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667F" w:rsidRDefault="00E4667F" w:rsidP="00E4667F">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center"/>
        <w:rPr>
          <w:rFonts w:cs="Times-Bold"/>
          <w:b/>
          <w:bCs/>
          <w:sz w:val="20"/>
        </w:rPr>
      </w:pPr>
      <w:r w:rsidRPr="00FC7498">
        <w:rPr>
          <w:rFonts w:cs="Times-Bold"/>
          <w:b/>
          <w:bCs/>
          <w:sz w:val="20"/>
        </w:rPr>
        <w:t>RAZPISNA DOKUMENTACIJA</w:t>
      </w:r>
    </w:p>
    <w:p w:rsidR="00803A12" w:rsidRPr="00FC7498" w:rsidRDefault="00803A12" w:rsidP="00E4667F">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center"/>
        <w:rPr>
          <w:rFonts w:cs="Times-Bold"/>
          <w:b/>
          <w:bCs/>
          <w:sz w:val="20"/>
        </w:rPr>
      </w:pPr>
      <w:r>
        <w:rPr>
          <w:rFonts w:cs="Times-Bold"/>
          <w:b/>
          <w:bCs/>
          <w:sz w:val="20"/>
        </w:rPr>
        <w:t>za javno naročilo</w:t>
      </w:r>
    </w:p>
    <w:p w:rsidR="00E4667F" w:rsidRPr="00FC7498" w:rsidRDefault="00E4667F" w:rsidP="00E4667F">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center"/>
        <w:rPr>
          <w:rFonts w:cs="Times-Bold"/>
          <w:b/>
          <w:bCs/>
          <w:sz w:val="20"/>
        </w:rPr>
      </w:pPr>
    </w:p>
    <w:p w:rsidR="00E4667F" w:rsidRDefault="00E4667F" w:rsidP="00B017C1">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center"/>
        <w:rPr>
          <w:rFonts w:cs="Times-Bold"/>
          <w:b/>
          <w:bCs/>
          <w:sz w:val="20"/>
        </w:rPr>
      </w:pPr>
      <w:r w:rsidRPr="00FC7498">
        <w:rPr>
          <w:rFonts w:cs="Times-Bold"/>
          <w:b/>
          <w:bCs/>
          <w:sz w:val="20"/>
        </w:rPr>
        <w:t>»SUKCESIVNA D</w:t>
      </w:r>
      <w:r w:rsidR="00C9199E" w:rsidRPr="00FC7498">
        <w:rPr>
          <w:rFonts w:cs="Times-Bold"/>
          <w:b/>
          <w:bCs/>
          <w:sz w:val="20"/>
        </w:rPr>
        <w:t xml:space="preserve">OBAVA </w:t>
      </w:r>
      <w:r w:rsidR="00B017C1">
        <w:rPr>
          <w:rFonts w:cs="Times-Bold"/>
          <w:b/>
          <w:bCs/>
          <w:sz w:val="20"/>
        </w:rPr>
        <w:t>ŽIVIL</w:t>
      </w:r>
      <w:r w:rsidR="00050220">
        <w:rPr>
          <w:rFonts w:cs="Times-Bold"/>
          <w:b/>
          <w:bCs/>
          <w:sz w:val="20"/>
        </w:rPr>
        <w:t>«</w:t>
      </w:r>
      <w:r w:rsidR="00C9199E" w:rsidRPr="00FC7498">
        <w:rPr>
          <w:rFonts w:cs="Times-Bold"/>
          <w:b/>
          <w:bCs/>
          <w:sz w:val="20"/>
        </w:rPr>
        <w:t xml:space="preserve"> </w:t>
      </w:r>
    </w:p>
    <w:p w:rsidR="00803A12" w:rsidRPr="00FC7498" w:rsidRDefault="00A72655" w:rsidP="00B017C1">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center"/>
        <w:rPr>
          <w:rFonts w:cs="Times-Bold"/>
          <w:b/>
          <w:bCs/>
          <w:sz w:val="20"/>
        </w:rPr>
      </w:pPr>
      <w:r>
        <w:rPr>
          <w:rFonts w:cs="Times-Bold"/>
          <w:b/>
          <w:bCs/>
          <w:sz w:val="20"/>
        </w:rPr>
        <w:t>za obdobje od 1.1.2019 do 31.12</w:t>
      </w:r>
      <w:r w:rsidR="00DA4102">
        <w:rPr>
          <w:rFonts w:cs="Times-Bold"/>
          <w:b/>
          <w:bCs/>
          <w:sz w:val="20"/>
        </w:rPr>
        <w:t>.2022</w:t>
      </w:r>
    </w:p>
    <w:p w:rsidR="00E4667F" w:rsidRPr="00FC7498" w:rsidRDefault="00E4667F" w:rsidP="00E4667F">
      <w:pPr>
        <w:autoSpaceDE w:val="0"/>
        <w:autoSpaceDN w:val="0"/>
        <w:adjustRightInd w:val="0"/>
        <w:spacing w:line="240" w:lineRule="auto"/>
        <w:jc w:val="center"/>
        <w:rPr>
          <w:rFonts w:cs="Times-Bold"/>
          <w:b/>
          <w:bCs/>
          <w:sz w:val="20"/>
        </w:rPr>
      </w:pPr>
    </w:p>
    <w:tbl>
      <w:tblPr>
        <w:tblStyle w:val="Tabela-mrea"/>
        <w:tblpPr w:leftFromText="180" w:rightFromText="180" w:vertAnchor="page" w:horzAnchor="margin" w:tblpY="3062"/>
        <w:tblW w:w="0" w:type="auto"/>
        <w:tblLook w:val="04A0"/>
      </w:tblPr>
      <w:tblGrid>
        <w:gridCol w:w="2689"/>
        <w:gridCol w:w="6365"/>
      </w:tblGrid>
      <w:tr w:rsidR="00803A12" w:rsidRPr="0031796C" w:rsidTr="00803A12">
        <w:tc>
          <w:tcPr>
            <w:tcW w:w="9054" w:type="dxa"/>
            <w:gridSpan w:val="2"/>
          </w:tcPr>
          <w:p w:rsidR="00803A12" w:rsidRPr="0031796C" w:rsidRDefault="00803A12" w:rsidP="00803A12">
            <w:pPr>
              <w:jc w:val="center"/>
              <w:rPr>
                <w:b/>
                <w:sz w:val="20"/>
              </w:rPr>
            </w:pPr>
            <w:r w:rsidRPr="0031796C">
              <w:rPr>
                <w:b/>
                <w:sz w:val="20"/>
              </w:rPr>
              <w:t>PODATKI O NAROČNIKU</w:t>
            </w:r>
          </w:p>
        </w:tc>
      </w:tr>
      <w:tr w:rsidR="00803A12" w:rsidRPr="00AF6A99" w:rsidTr="00803A12">
        <w:tc>
          <w:tcPr>
            <w:tcW w:w="2689" w:type="dxa"/>
          </w:tcPr>
          <w:p w:rsidR="00803A12" w:rsidRPr="00AF6A99" w:rsidRDefault="00803A12" w:rsidP="00803A12">
            <w:pPr>
              <w:rPr>
                <w:sz w:val="20"/>
              </w:rPr>
            </w:pPr>
            <w:r w:rsidRPr="00AF6A99">
              <w:rPr>
                <w:sz w:val="20"/>
              </w:rPr>
              <w:t xml:space="preserve">Naziv </w:t>
            </w:r>
          </w:p>
        </w:tc>
        <w:tc>
          <w:tcPr>
            <w:tcW w:w="6365" w:type="dxa"/>
          </w:tcPr>
          <w:p w:rsidR="00803A12" w:rsidRPr="00BB3007" w:rsidRDefault="00DA4102" w:rsidP="00A72655">
            <w:pPr>
              <w:rPr>
                <w:rFonts w:cs="Times-Roman"/>
                <w:sz w:val="20"/>
              </w:rPr>
            </w:pPr>
            <w:r>
              <w:rPr>
                <w:sz w:val="20"/>
              </w:rPr>
              <w:t>Dom upokojencev Šmarje pri Jelšah</w:t>
            </w:r>
          </w:p>
        </w:tc>
      </w:tr>
      <w:tr w:rsidR="00803A12" w:rsidRPr="00AF6A99" w:rsidTr="00803A12">
        <w:tc>
          <w:tcPr>
            <w:tcW w:w="2689" w:type="dxa"/>
          </w:tcPr>
          <w:p w:rsidR="00803A12" w:rsidRPr="00AF6A99" w:rsidRDefault="00803A12" w:rsidP="00803A12">
            <w:pPr>
              <w:rPr>
                <w:sz w:val="20"/>
              </w:rPr>
            </w:pPr>
            <w:r w:rsidRPr="00AF6A99">
              <w:rPr>
                <w:sz w:val="20"/>
              </w:rPr>
              <w:t xml:space="preserve">Naslov </w:t>
            </w:r>
          </w:p>
        </w:tc>
        <w:tc>
          <w:tcPr>
            <w:tcW w:w="6365" w:type="dxa"/>
          </w:tcPr>
          <w:p w:rsidR="00803A12" w:rsidRPr="00BB3007" w:rsidRDefault="00DA4102" w:rsidP="00A72655">
            <w:pPr>
              <w:rPr>
                <w:rFonts w:cs="Times-Roman"/>
                <w:sz w:val="20"/>
              </w:rPr>
            </w:pPr>
            <w:proofErr w:type="spellStart"/>
            <w:r>
              <w:rPr>
                <w:sz w:val="20"/>
              </w:rPr>
              <w:t>Rakeževa</w:t>
            </w:r>
            <w:proofErr w:type="spellEnd"/>
            <w:r>
              <w:rPr>
                <w:sz w:val="20"/>
              </w:rPr>
              <w:t xml:space="preserve"> ulica 8, 3240 Šmarje pri Jelšah</w:t>
            </w:r>
          </w:p>
        </w:tc>
      </w:tr>
      <w:tr w:rsidR="00803A12" w:rsidRPr="00AF6A99" w:rsidTr="00803A12">
        <w:tc>
          <w:tcPr>
            <w:tcW w:w="2689" w:type="dxa"/>
          </w:tcPr>
          <w:p w:rsidR="00803A12" w:rsidRPr="00AF6A99" w:rsidRDefault="00803A12" w:rsidP="00803A12">
            <w:pPr>
              <w:rPr>
                <w:sz w:val="20"/>
              </w:rPr>
            </w:pPr>
            <w:r w:rsidRPr="00AF6A99">
              <w:rPr>
                <w:sz w:val="20"/>
              </w:rPr>
              <w:t>Matična številka</w:t>
            </w:r>
          </w:p>
        </w:tc>
        <w:tc>
          <w:tcPr>
            <w:tcW w:w="6365" w:type="dxa"/>
          </w:tcPr>
          <w:p w:rsidR="00803A12" w:rsidRPr="00BB3007" w:rsidRDefault="00DA4102" w:rsidP="00803A12">
            <w:pPr>
              <w:rPr>
                <w:sz w:val="20"/>
              </w:rPr>
            </w:pPr>
            <w:r w:rsidRPr="00935A91">
              <w:rPr>
                <w:rFonts w:cs="Arial"/>
                <w:sz w:val="20"/>
              </w:rPr>
              <w:t>5055857000</w:t>
            </w:r>
          </w:p>
        </w:tc>
      </w:tr>
      <w:tr w:rsidR="00803A12" w:rsidRPr="00AF6A99" w:rsidTr="00803A12">
        <w:tc>
          <w:tcPr>
            <w:tcW w:w="2689" w:type="dxa"/>
          </w:tcPr>
          <w:p w:rsidR="00803A12" w:rsidRPr="00AF6A99" w:rsidRDefault="00803A12" w:rsidP="00803A12">
            <w:pPr>
              <w:rPr>
                <w:sz w:val="20"/>
              </w:rPr>
            </w:pPr>
            <w:r w:rsidRPr="00AF6A99">
              <w:rPr>
                <w:sz w:val="20"/>
              </w:rPr>
              <w:t>ID za DDV</w:t>
            </w:r>
          </w:p>
        </w:tc>
        <w:tc>
          <w:tcPr>
            <w:tcW w:w="6365" w:type="dxa"/>
          </w:tcPr>
          <w:p w:rsidR="00803A12" w:rsidRPr="00BB3007" w:rsidRDefault="00DA4102" w:rsidP="00803A12">
            <w:pPr>
              <w:rPr>
                <w:sz w:val="20"/>
              </w:rPr>
            </w:pPr>
            <w:r w:rsidRPr="00935A91">
              <w:rPr>
                <w:rFonts w:cs="Arial"/>
                <w:sz w:val="20"/>
              </w:rPr>
              <w:t>SI 91348030</w:t>
            </w:r>
          </w:p>
        </w:tc>
      </w:tr>
      <w:tr w:rsidR="00803A12" w:rsidRPr="00B75F07" w:rsidTr="00803A12">
        <w:tc>
          <w:tcPr>
            <w:tcW w:w="2689" w:type="dxa"/>
          </w:tcPr>
          <w:p w:rsidR="00803A12" w:rsidRPr="00B75F07" w:rsidRDefault="00803A12" w:rsidP="00803A12">
            <w:pPr>
              <w:rPr>
                <w:sz w:val="20"/>
              </w:rPr>
            </w:pPr>
            <w:r w:rsidRPr="00B75F07">
              <w:rPr>
                <w:sz w:val="20"/>
              </w:rPr>
              <w:t>TRR</w:t>
            </w:r>
          </w:p>
        </w:tc>
        <w:tc>
          <w:tcPr>
            <w:tcW w:w="6365" w:type="dxa"/>
          </w:tcPr>
          <w:p w:rsidR="00803A12" w:rsidRPr="00B75F07" w:rsidRDefault="00B75F07" w:rsidP="00803A12">
            <w:pPr>
              <w:rPr>
                <w:sz w:val="20"/>
              </w:rPr>
            </w:pPr>
            <w:r w:rsidRPr="00B75F07">
              <w:rPr>
                <w:sz w:val="20"/>
              </w:rPr>
              <w:t>SI56 011006030268873</w:t>
            </w:r>
          </w:p>
        </w:tc>
      </w:tr>
      <w:tr w:rsidR="00803A12" w:rsidRPr="00B75F07" w:rsidTr="00803A12">
        <w:tc>
          <w:tcPr>
            <w:tcW w:w="2689" w:type="dxa"/>
          </w:tcPr>
          <w:p w:rsidR="00803A12" w:rsidRPr="00B75F07" w:rsidRDefault="00803A12" w:rsidP="00803A12">
            <w:pPr>
              <w:rPr>
                <w:sz w:val="20"/>
              </w:rPr>
            </w:pPr>
            <w:r w:rsidRPr="00B75F07">
              <w:rPr>
                <w:sz w:val="20"/>
              </w:rPr>
              <w:t>Zakoniti zastopnik</w:t>
            </w:r>
          </w:p>
        </w:tc>
        <w:tc>
          <w:tcPr>
            <w:tcW w:w="6365" w:type="dxa"/>
          </w:tcPr>
          <w:p w:rsidR="00803A12" w:rsidRPr="00B75F07" w:rsidRDefault="00DA4102" w:rsidP="00DA4102">
            <w:pPr>
              <w:rPr>
                <w:sz w:val="20"/>
              </w:rPr>
            </w:pPr>
            <w:r w:rsidRPr="00B75F07">
              <w:rPr>
                <w:sz w:val="20"/>
              </w:rPr>
              <w:t>Gordana Drimel, direktorica</w:t>
            </w:r>
          </w:p>
        </w:tc>
      </w:tr>
      <w:tr w:rsidR="00803A12" w:rsidRPr="00B75F07" w:rsidTr="00803A12">
        <w:tc>
          <w:tcPr>
            <w:tcW w:w="2689" w:type="dxa"/>
          </w:tcPr>
          <w:p w:rsidR="00803A12" w:rsidRPr="00B75F07" w:rsidRDefault="00803A12" w:rsidP="00803A12">
            <w:pPr>
              <w:rPr>
                <w:sz w:val="20"/>
              </w:rPr>
            </w:pPr>
            <w:r w:rsidRPr="00B75F07">
              <w:rPr>
                <w:sz w:val="20"/>
              </w:rPr>
              <w:t xml:space="preserve">Elektronski naslov  </w:t>
            </w:r>
          </w:p>
        </w:tc>
        <w:tc>
          <w:tcPr>
            <w:tcW w:w="6365" w:type="dxa"/>
          </w:tcPr>
          <w:p w:rsidR="00803A12" w:rsidRPr="00B75F07" w:rsidRDefault="00B75F07" w:rsidP="00803A12">
            <w:pPr>
              <w:rPr>
                <w:sz w:val="20"/>
              </w:rPr>
            </w:pPr>
            <w:r w:rsidRPr="00B75F07">
              <w:rPr>
                <w:sz w:val="20"/>
              </w:rPr>
              <w:t>kadrovska@dusmarje.si</w:t>
            </w:r>
          </w:p>
        </w:tc>
      </w:tr>
      <w:tr w:rsidR="00803A12" w:rsidRPr="00B75F07" w:rsidTr="00803A12">
        <w:tc>
          <w:tcPr>
            <w:tcW w:w="2689" w:type="dxa"/>
          </w:tcPr>
          <w:p w:rsidR="00803A12" w:rsidRPr="00B75F07" w:rsidRDefault="00803A12" w:rsidP="00803A12">
            <w:pPr>
              <w:rPr>
                <w:sz w:val="20"/>
              </w:rPr>
            </w:pPr>
            <w:r w:rsidRPr="00B75F07">
              <w:rPr>
                <w:sz w:val="20"/>
              </w:rPr>
              <w:t xml:space="preserve">Telefon </w:t>
            </w:r>
          </w:p>
        </w:tc>
        <w:tc>
          <w:tcPr>
            <w:tcW w:w="6365" w:type="dxa"/>
          </w:tcPr>
          <w:p w:rsidR="00803A12" w:rsidRPr="00B75F07" w:rsidRDefault="00B75F07" w:rsidP="00803A12">
            <w:pPr>
              <w:rPr>
                <w:sz w:val="20"/>
              </w:rPr>
            </w:pPr>
            <w:r w:rsidRPr="00B75F07">
              <w:rPr>
                <w:sz w:val="20"/>
              </w:rPr>
              <w:t>03 817 14 13</w:t>
            </w:r>
          </w:p>
        </w:tc>
      </w:tr>
    </w:tbl>
    <w:p w:rsidR="00E4667F" w:rsidRPr="00B75F07" w:rsidRDefault="00E4667F" w:rsidP="00E4667F">
      <w:pPr>
        <w:autoSpaceDE w:val="0"/>
        <w:autoSpaceDN w:val="0"/>
        <w:adjustRightInd w:val="0"/>
        <w:spacing w:line="240" w:lineRule="auto"/>
        <w:jc w:val="center"/>
        <w:rPr>
          <w:rFonts w:cs="Times-Bold"/>
          <w:b/>
          <w:bCs/>
          <w:sz w:val="20"/>
        </w:rPr>
      </w:pPr>
    </w:p>
    <w:p w:rsidR="00803A12" w:rsidRPr="00B75F07" w:rsidRDefault="00803A12" w:rsidP="00E4667F">
      <w:pPr>
        <w:autoSpaceDE w:val="0"/>
        <w:autoSpaceDN w:val="0"/>
        <w:adjustRightInd w:val="0"/>
        <w:spacing w:line="240" w:lineRule="auto"/>
        <w:rPr>
          <w:rFonts w:cs="Times-Roman"/>
          <w:sz w:val="20"/>
        </w:rPr>
      </w:pPr>
    </w:p>
    <w:tbl>
      <w:tblPr>
        <w:tblStyle w:val="Tabela-mrea"/>
        <w:tblW w:w="0" w:type="auto"/>
        <w:tblLook w:val="04A0"/>
      </w:tblPr>
      <w:tblGrid>
        <w:gridCol w:w="2689"/>
        <w:gridCol w:w="6365"/>
      </w:tblGrid>
      <w:tr w:rsidR="00803A12" w:rsidRPr="00B75F07" w:rsidTr="003F0E6D">
        <w:tc>
          <w:tcPr>
            <w:tcW w:w="9054" w:type="dxa"/>
            <w:gridSpan w:val="2"/>
          </w:tcPr>
          <w:p w:rsidR="00803A12" w:rsidRPr="00B75F07" w:rsidRDefault="00803A12" w:rsidP="003F0E6D">
            <w:pPr>
              <w:jc w:val="center"/>
              <w:rPr>
                <w:b/>
                <w:sz w:val="20"/>
              </w:rPr>
            </w:pPr>
            <w:r w:rsidRPr="00B75F07">
              <w:rPr>
                <w:b/>
                <w:sz w:val="20"/>
              </w:rPr>
              <w:t>PODATKI O JAVNEM NAROČILU</w:t>
            </w:r>
          </w:p>
        </w:tc>
      </w:tr>
      <w:tr w:rsidR="00803A12" w:rsidRPr="00AF6A99" w:rsidTr="003F0E6D">
        <w:tc>
          <w:tcPr>
            <w:tcW w:w="2689" w:type="dxa"/>
          </w:tcPr>
          <w:p w:rsidR="00803A12" w:rsidRPr="00B75F07" w:rsidRDefault="00803A12" w:rsidP="003F0E6D">
            <w:pPr>
              <w:rPr>
                <w:sz w:val="20"/>
              </w:rPr>
            </w:pPr>
            <w:r w:rsidRPr="00B75F07">
              <w:rPr>
                <w:sz w:val="20"/>
              </w:rPr>
              <w:t xml:space="preserve">Oznaka javnega naročila </w:t>
            </w:r>
          </w:p>
        </w:tc>
        <w:tc>
          <w:tcPr>
            <w:tcW w:w="6365" w:type="dxa"/>
          </w:tcPr>
          <w:p w:rsidR="00803A12" w:rsidRPr="00AF6A99" w:rsidRDefault="00B75F07" w:rsidP="003F0E6D">
            <w:pPr>
              <w:rPr>
                <w:sz w:val="20"/>
              </w:rPr>
            </w:pPr>
            <w:r w:rsidRPr="00B75F07">
              <w:rPr>
                <w:sz w:val="20"/>
              </w:rPr>
              <w:t>14B-2018</w:t>
            </w:r>
          </w:p>
        </w:tc>
      </w:tr>
      <w:tr w:rsidR="00285AEF" w:rsidRPr="00AF6A99" w:rsidTr="003F0E6D">
        <w:tc>
          <w:tcPr>
            <w:tcW w:w="2689" w:type="dxa"/>
          </w:tcPr>
          <w:p w:rsidR="00285AEF" w:rsidRDefault="00285AEF" w:rsidP="003F0E6D">
            <w:pPr>
              <w:rPr>
                <w:sz w:val="20"/>
              </w:rPr>
            </w:pPr>
            <w:r>
              <w:rPr>
                <w:sz w:val="20"/>
              </w:rPr>
              <w:t>Dokument v zvezi z oddajo javnega naročila</w:t>
            </w:r>
          </w:p>
        </w:tc>
        <w:tc>
          <w:tcPr>
            <w:tcW w:w="6365" w:type="dxa"/>
          </w:tcPr>
          <w:p w:rsidR="00285AEF" w:rsidRDefault="00285AEF" w:rsidP="003F0E6D">
            <w:pPr>
              <w:rPr>
                <w:sz w:val="20"/>
              </w:rPr>
            </w:pPr>
            <w:r>
              <w:rPr>
                <w:sz w:val="20"/>
              </w:rPr>
              <w:t>Sestavljajo ga: razpisna dokumentacija, obrazci, tehnična specifikacija, splošni in posebni pogoji za živila, ESPD, vprašanja in odgovori preko PJN in vse objave na PJN</w:t>
            </w:r>
          </w:p>
        </w:tc>
      </w:tr>
      <w:tr w:rsidR="00803A12" w:rsidRPr="00AF6A99" w:rsidTr="003F0E6D">
        <w:tc>
          <w:tcPr>
            <w:tcW w:w="2689" w:type="dxa"/>
          </w:tcPr>
          <w:p w:rsidR="00803A12" w:rsidRPr="00AF6A99" w:rsidRDefault="00803A12" w:rsidP="003F0E6D">
            <w:pPr>
              <w:rPr>
                <w:sz w:val="20"/>
              </w:rPr>
            </w:pPr>
            <w:r>
              <w:rPr>
                <w:sz w:val="20"/>
              </w:rPr>
              <w:t xml:space="preserve">Naziv javnega naročila </w:t>
            </w:r>
            <w:r w:rsidRPr="00AF6A99">
              <w:rPr>
                <w:sz w:val="20"/>
              </w:rPr>
              <w:t xml:space="preserve"> </w:t>
            </w:r>
          </w:p>
        </w:tc>
        <w:tc>
          <w:tcPr>
            <w:tcW w:w="6365" w:type="dxa"/>
          </w:tcPr>
          <w:p w:rsidR="00803A12" w:rsidRPr="00AF6A99" w:rsidRDefault="00803A12" w:rsidP="003F0E6D">
            <w:pPr>
              <w:rPr>
                <w:sz w:val="20"/>
              </w:rPr>
            </w:pPr>
            <w:proofErr w:type="spellStart"/>
            <w:r>
              <w:rPr>
                <w:sz w:val="20"/>
              </w:rPr>
              <w:t>Sukcesivna</w:t>
            </w:r>
            <w:proofErr w:type="spellEnd"/>
            <w:r>
              <w:rPr>
                <w:sz w:val="20"/>
              </w:rPr>
              <w:t xml:space="preserve"> dobava živil </w:t>
            </w:r>
          </w:p>
        </w:tc>
      </w:tr>
      <w:tr w:rsidR="00803A12" w:rsidRPr="00AF6A99" w:rsidTr="003F0E6D">
        <w:tc>
          <w:tcPr>
            <w:tcW w:w="2689" w:type="dxa"/>
          </w:tcPr>
          <w:p w:rsidR="00803A12" w:rsidRPr="00AF6A99" w:rsidRDefault="00803A12" w:rsidP="003F0E6D">
            <w:pPr>
              <w:rPr>
                <w:sz w:val="20"/>
              </w:rPr>
            </w:pPr>
            <w:r>
              <w:rPr>
                <w:sz w:val="20"/>
              </w:rPr>
              <w:t xml:space="preserve">Obdobje javnega naročila  </w:t>
            </w:r>
            <w:r w:rsidRPr="00AF6A99">
              <w:rPr>
                <w:sz w:val="20"/>
              </w:rPr>
              <w:t xml:space="preserve"> </w:t>
            </w:r>
          </w:p>
        </w:tc>
        <w:tc>
          <w:tcPr>
            <w:tcW w:w="6365" w:type="dxa"/>
          </w:tcPr>
          <w:p w:rsidR="00803A12" w:rsidRPr="00AF6A99" w:rsidRDefault="005F4EDB" w:rsidP="003F0E6D">
            <w:pPr>
              <w:rPr>
                <w:sz w:val="20"/>
              </w:rPr>
            </w:pPr>
            <w:r>
              <w:rPr>
                <w:sz w:val="20"/>
              </w:rPr>
              <w:t>1.1</w:t>
            </w:r>
            <w:r w:rsidR="00A72655">
              <w:rPr>
                <w:sz w:val="20"/>
              </w:rPr>
              <w:t>.2019 - 31.12</w:t>
            </w:r>
            <w:r w:rsidR="00803A12">
              <w:rPr>
                <w:sz w:val="20"/>
              </w:rPr>
              <w:t>.202</w:t>
            </w:r>
            <w:r w:rsidR="00DA4102">
              <w:rPr>
                <w:sz w:val="20"/>
              </w:rPr>
              <w:t>2</w:t>
            </w:r>
          </w:p>
        </w:tc>
      </w:tr>
      <w:tr w:rsidR="00803A12" w:rsidRPr="00AF6A99" w:rsidTr="003F0E6D">
        <w:tc>
          <w:tcPr>
            <w:tcW w:w="2689" w:type="dxa"/>
          </w:tcPr>
          <w:p w:rsidR="00803A12" w:rsidRPr="00BE761D" w:rsidRDefault="00803A12" w:rsidP="003F0E6D">
            <w:pPr>
              <w:rPr>
                <w:sz w:val="20"/>
              </w:rPr>
            </w:pPr>
            <w:r w:rsidRPr="00BE761D">
              <w:rPr>
                <w:sz w:val="20"/>
              </w:rPr>
              <w:t xml:space="preserve">Vrsta postopka </w:t>
            </w:r>
          </w:p>
        </w:tc>
        <w:tc>
          <w:tcPr>
            <w:tcW w:w="6365" w:type="dxa"/>
          </w:tcPr>
          <w:p w:rsidR="00803A12" w:rsidRPr="00BE761D" w:rsidRDefault="00A72655" w:rsidP="00265F41">
            <w:pPr>
              <w:rPr>
                <w:sz w:val="20"/>
              </w:rPr>
            </w:pPr>
            <w:r w:rsidRPr="00423405">
              <w:rPr>
                <w:sz w:val="20"/>
              </w:rPr>
              <w:t>odprti postopek</w:t>
            </w:r>
            <w:r w:rsidR="00803A12" w:rsidRPr="00BE761D">
              <w:rPr>
                <w:sz w:val="20"/>
              </w:rPr>
              <w:t xml:space="preserve"> </w:t>
            </w:r>
          </w:p>
        </w:tc>
      </w:tr>
      <w:tr w:rsidR="00803A12" w:rsidRPr="00AF6A99" w:rsidTr="003F0E6D">
        <w:tc>
          <w:tcPr>
            <w:tcW w:w="2689" w:type="dxa"/>
          </w:tcPr>
          <w:p w:rsidR="00803A12" w:rsidRDefault="00803A12" w:rsidP="003F0E6D">
            <w:pPr>
              <w:rPr>
                <w:sz w:val="20"/>
              </w:rPr>
            </w:pPr>
            <w:r>
              <w:rPr>
                <w:sz w:val="20"/>
              </w:rPr>
              <w:t xml:space="preserve">Način oddaje javnega naročila </w:t>
            </w:r>
          </w:p>
        </w:tc>
        <w:tc>
          <w:tcPr>
            <w:tcW w:w="6365" w:type="dxa"/>
          </w:tcPr>
          <w:p w:rsidR="00803A12" w:rsidRPr="000957A8" w:rsidRDefault="00803A12" w:rsidP="003F0E6D">
            <w:pPr>
              <w:rPr>
                <w:sz w:val="20"/>
              </w:rPr>
            </w:pPr>
            <w:r w:rsidRPr="000957A8">
              <w:rPr>
                <w:sz w:val="20"/>
              </w:rPr>
              <w:t>po sklopi</w:t>
            </w:r>
            <w:r w:rsidR="00C825C7" w:rsidRPr="000957A8">
              <w:rPr>
                <w:sz w:val="20"/>
              </w:rPr>
              <w:t>h</w:t>
            </w:r>
            <w:r w:rsidRPr="000957A8">
              <w:rPr>
                <w:sz w:val="20"/>
              </w:rPr>
              <w:t>, ponudnik odda ponudbo za enega</w:t>
            </w:r>
            <w:r w:rsidR="00DA4102">
              <w:rPr>
                <w:sz w:val="20"/>
              </w:rPr>
              <w:t>,</w:t>
            </w:r>
            <w:r w:rsidRPr="000957A8">
              <w:rPr>
                <w:sz w:val="20"/>
              </w:rPr>
              <w:t xml:space="preserve"> dva ali več sklopov, na način da je mogoče vsakega posebej ocenjevati</w:t>
            </w:r>
          </w:p>
        </w:tc>
      </w:tr>
      <w:tr w:rsidR="00803A12" w:rsidRPr="00AF6A99" w:rsidTr="003F0E6D">
        <w:tc>
          <w:tcPr>
            <w:tcW w:w="2689" w:type="dxa"/>
          </w:tcPr>
          <w:p w:rsidR="00803A12" w:rsidRPr="00AF6A99" w:rsidRDefault="00803A12" w:rsidP="003F0E6D">
            <w:pPr>
              <w:rPr>
                <w:sz w:val="20"/>
              </w:rPr>
            </w:pPr>
            <w:r>
              <w:rPr>
                <w:sz w:val="20"/>
              </w:rPr>
              <w:t xml:space="preserve">Objava javnega naročila </w:t>
            </w:r>
          </w:p>
        </w:tc>
        <w:tc>
          <w:tcPr>
            <w:tcW w:w="6365" w:type="dxa"/>
          </w:tcPr>
          <w:p w:rsidR="00803A12" w:rsidRPr="000957A8" w:rsidRDefault="00803A12" w:rsidP="003F0E6D">
            <w:pPr>
              <w:rPr>
                <w:sz w:val="20"/>
              </w:rPr>
            </w:pPr>
            <w:r w:rsidRPr="000957A8">
              <w:rPr>
                <w:sz w:val="20"/>
              </w:rPr>
              <w:t>Portal javnih naročil (</w:t>
            </w:r>
            <w:hyperlink r:id="rId8" w:history="1">
              <w:r w:rsidRPr="000957A8">
                <w:rPr>
                  <w:rStyle w:val="Hiperpovezava"/>
                </w:rPr>
                <w:t>https://www.enarocanje.si</w:t>
              </w:r>
            </w:hyperlink>
            <w:r w:rsidRPr="000957A8">
              <w:rPr>
                <w:sz w:val="20"/>
              </w:rPr>
              <w:t xml:space="preserve">) </w:t>
            </w:r>
          </w:p>
          <w:p w:rsidR="00803A12" w:rsidRPr="000957A8" w:rsidRDefault="00803A12" w:rsidP="003F0E6D">
            <w:pPr>
              <w:rPr>
                <w:sz w:val="20"/>
              </w:rPr>
            </w:pPr>
            <w:r w:rsidRPr="000957A8">
              <w:rPr>
                <w:sz w:val="20"/>
              </w:rPr>
              <w:t>Elektronsko javno naročanje RS (</w:t>
            </w:r>
            <w:hyperlink r:id="rId9" w:history="1">
              <w:r w:rsidRPr="000957A8">
                <w:rPr>
                  <w:rStyle w:val="Hiperpovezava"/>
                </w:rPr>
                <w:t>https://ejn.gov.si</w:t>
              </w:r>
            </w:hyperlink>
            <w:r w:rsidRPr="000957A8">
              <w:rPr>
                <w:sz w:val="20"/>
              </w:rPr>
              <w:t>)</w:t>
            </w:r>
          </w:p>
        </w:tc>
      </w:tr>
      <w:tr w:rsidR="00803A12" w:rsidRPr="00AF6A99" w:rsidTr="003F0E6D">
        <w:tc>
          <w:tcPr>
            <w:tcW w:w="2689" w:type="dxa"/>
          </w:tcPr>
          <w:p w:rsidR="00803A12" w:rsidRPr="00AF6A99" w:rsidRDefault="00803A12" w:rsidP="003F0E6D">
            <w:pPr>
              <w:rPr>
                <w:sz w:val="20"/>
              </w:rPr>
            </w:pPr>
            <w:r>
              <w:rPr>
                <w:sz w:val="20"/>
              </w:rPr>
              <w:t xml:space="preserve">Vprašanja ponudnikov </w:t>
            </w:r>
          </w:p>
        </w:tc>
        <w:tc>
          <w:tcPr>
            <w:tcW w:w="6365" w:type="dxa"/>
          </w:tcPr>
          <w:p w:rsidR="00803A12" w:rsidRPr="00B00BF8" w:rsidRDefault="00803A12" w:rsidP="003F0E6D">
            <w:pPr>
              <w:rPr>
                <w:sz w:val="20"/>
              </w:rPr>
            </w:pPr>
            <w:r w:rsidRPr="00B00BF8">
              <w:rPr>
                <w:sz w:val="20"/>
              </w:rPr>
              <w:t xml:space="preserve">Preko Portala javnih naročil </w:t>
            </w:r>
          </w:p>
          <w:p w:rsidR="00803A12" w:rsidRPr="00B00BF8" w:rsidRDefault="00DA4102" w:rsidP="003F0E6D">
            <w:pPr>
              <w:rPr>
                <w:sz w:val="20"/>
              </w:rPr>
            </w:pPr>
            <w:r>
              <w:rPr>
                <w:sz w:val="20"/>
              </w:rPr>
              <w:t>do dne 20</w:t>
            </w:r>
            <w:r w:rsidR="00B00BF8" w:rsidRPr="00B00BF8">
              <w:rPr>
                <w:sz w:val="20"/>
              </w:rPr>
              <w:t>.11</w:t>
            </w:r>
            <w:r w:rsidR="00803A12" w:rsidRPr="00B00BF8">
              <w:rPr>
                <w:sz w:val="20"/>
              </w:rPr>
              <w:t xml:space="preserve">.2018 do 12. ure </w:t>
            </w:r>
          </w:p>
        </w:tc>
      </w:tr>
      <w:tr w:rsidR="00803A12" w:rsidRPr="00AF6A99" w:rsidTr="003F0E6D">
        <w:tc>
          <w:tcPr>
            <w:tcW w:w="2689" w:type="dxa"/>
          </w:tcPr>
          <w:p w:rsidR="00803A12" w:rsidRPr="00AF6A99" w:rsidRDefault="00803A12" w:rsidP="003F0E6D">
            <w:pPr>
              <w:rPr>
                <w:sz w:val="20"/>
              </w:rPr>
            </w:pPr>
            <w:r>
              <w:rPr>
                <w:sz w:val="20"/>
              </w:rPr>
              <w:t xml:space="preserve">Način oddaje ponudbe </w:t>
            </w:r>
          </w:p>
        </w:tc>
        <w:tc>
          <w:tcPr>
            <w:tcW w:w="6365" w:type="dxa"/>
          </w:tcPr>
          <w:p w:rsidR="00803A12" w:rsidRPr="000957A8" w:rsidRDefault="00803A12" w:rsidP="003F0E6D">
            <w:pPr>
              <w:rPr>
                <w:sz w:val="20"/>
              </w:rPr>
            </w:pPr>
            <w:r w:rsidRPr="000957A8">
              <w:rPr>
                <w:sz w:val="20"/>
              </w:rPr>
              <w:t>Preko aplikacije Elektronsko javno naročanje RS</w:t>
            </w:r>
          </w:p>
          <w:p w:rsidR="00803A12" w:rsidRPr="000957A8" w:rsidRDefault="00803A12" w:rsidP="003F0E6D">
            <w:pPr>
              <w:rPr>
                <w:sz w:val="20"/>
              </w:rPr>
            </w:pPr>
            <w:r w:rsidRPr="000957A8">
              <w:rPr>
                <w:sz w:val="20"/>
              </w:rPr>
              <w:t>1. Predračun (PDF)</w:t>
            </w:r>
          </w:p>
          <w:p w:rsidR="00803A12" w:rsidRPr="000957A8" w:rsidRDefault="00803A12" w:rsidP="003F0E6D">
            <w:pPr>
              <w:rPr>
                <w:sz w:val="20"/>
              </w:rPr>
            </w:pPr>
            <w:r w:rsidRPr="000957A8">
              <w:rPr>
                <w:sz w:val="20"/>
              </w:rPr>
              <w:t xml:space="preserve">2. Ostala dokumentacija (ZIP) </w:t>
            </w:r>
          </w:p>
        </w:tc>
      </w:tr>
      <w:tr w:rsidR="00803A12" w:rsidRPr="00AF6A99" w:rsidTr="003F0E6D">
        <w:tc>
          <w:tcPr>
            <w:tcW w:w="2689" w:type="dxa"/>
          </w:tcPr>
          <w:p w:rsidR="00803A12" w:rsidRPr="00FD3A46" w:rsidRDefault="00803A12" w:rsidP="003F0E6D">
            <w:pPr>
              <w:rPr>
                <w:sz w:val="20"/>
              </w:rPr>
            </w:pPr>
            <w:r w:rsidRPr="00FD3A46">
              <w:rPr>
                <w:sz w:val="20"/>
              </w:rPr>
              <w:t xml:space="preserve">Rok za oddajo ponudbe </w:t>
            </w:r>
          </w:p>
        </w:tc>
        <w:tc>
          <w:tcPr>
            <w:tcW w:w="6365" w:type="dxa"/>
          </w:tcPr>
          <w:p w:rsidR="00803A12" w:rsidRPr="00A72655" w:rsidRDefault="00DA4102" w:rsidP="003F0E6D">
            <w:pPr>
              <w:rPr>
                <w:sz w:val="20"/>
                <w:highlight w:val="yellow"/>
              </w:rPr>
            </w:pPr>
            <w:r>
              <w:rPr>
                <w:sz w:val="20"/>
              </w:rPr>
              <w:t>do dne 04.12</w:t>
            </w:r>
            <w:r w:rsidR="00803A12" w:rsidRPr="00B00BF8">
              <w:rPr>
                <w:sz w:val="20"/>
              </w:rPr>
              <w:t xml:space="preserve">.2018 do 12. ure </w:t>
            </w:r>
          </w:p>
        </w:tc>
      </w:tr>
      <w:tr w:rsidR="00803A12" w:rsidRPr="00AF6A99" w:rsidTr="003F0E6D">
        <w:tc>
          <w:tcPr>
            <w:tcW w:w="2689" w:type="dxa"/>
          </w:tcPr>
          <w:p w:rsidR="00803A12" w:rsidRPr="00AF6A99" w:rsidRDefault="00803A12" w:rsidP="003F0E6D">
            <w:pPr>
              <w:rPr>
                <w:sz w:val="20"/>
              </w:rPr>
            </w:pPr>
            <w:r>
              <w:rPr>
                <w:sz w:val="20"/>
              </w:rPr>
              <w:t xml:space="preserve">Odpiranje ponudb </w:t>
            </w:r>
          </w:p>
        </w:tc>
        <w:tc>
          <w:tcPr>
            <w:tcW w:w="6365" w:type="dxa"/>
          </w:tcPr>
          <w:p w:rsidR="00803A12" w:rsidRPr="00B00BF8" w:rsidRDefault="00803A12" w:rsidP="003F0E6D">
            <w:pPr>
              <w:rPr>
                <w:sz w:val="20"/>
              </w:rPr>
            </w:pPr>
            <w:r w:rsidRPr="00B00BF8">
              <w:rPr>
                <w:sz w:val="20"/>
              </w:rPr>
              <w:t>Preko aplikacije Elektronsko javno naročanje RS</w:t>
            </w:r>
          </w:p>
          <w:p w:rsidR="00803A12" w:rsidRPr="00B00BF8" w:rsidRDefault="00DA4102" w:rsidP="003F0E6D">
            <w:pPr>
              <w:rPr>
                <w:sz w:val="20"/>
              </w:rPr>
            </w:pPr>
            <w:r>
              <w:rPr>
                <w:sz w:val="20"/>
              </w:rPr>
              <w:t>dne 04.12</w:t>
            </w:r>
            <w:r w:rsidR="00803A12" w:rsidRPr="00B00BF8">
              <w:rPr>
                <w:sz w:val="20"/>
              </w:rPr>
              <w:t xml:space="preserve">.2018 ob 12.15 uri  </w:t>
            </w:r>
          </w:p>
        </w:tc>
      </w:tr>
      <w:tr w:rsidR="00803A12" w:rsidRPr="00AF6A99" w:rsidTr="003F0E6D">
        <w:tc>
          <w:tcPr>
            <w:tcW w:w="2689" w:type="dxa"/>
          </w:tcPr>
          <w:p w:rsidR="00803A12" w:rsidRPr="00AF6A99" w:rsidRDefault="00803A12" w:rsidP="003F0E6D">
            <w:pPr>
              <w:rPr>
                <w:sz w:val="20"/>
              </w:rPr>
            </w:pPr>
            <w:r>
              <w:rPr>
                <w:sz w:val="20"/>
              </w:rPr>
              <w:t xml:space="preserve">Dopolnitev ali pojasnilo ponudbe </w:t>
            </w:r>
          </w:p>
        </w:tc>
        <w:tc>
          <w:tcPr>
            <w:tcW w:w="6365" w:type="dxa"/>
          </w:tcPr>
          <w:p w:rsidR="00803A12" w:rsidRPr="000957A8" w:rsidRDefault="00803A12" w:rsidP="003F0E6D">
            <w:pPr>
              <w:rPr>
                <w:sz w:val="20"/>
              </w:rPr>
            </w:pPr>
            <w:r w:rsidRPr="000957A8">
              <w:rPr>
                <w:sz w:val="20"/>
              </w:rPr>
              <w:t xml:space="preserve">Preko elektronske pošte na elektronski naslov, ki ga navede ponudnik v predračunu </w:t>
            </w:r>
          </w:p>
        </w:tc>
      </w:tr>
      <w:tr w:rsidR="00803A12" w:rsidRPr="00AF6A99" w:rsidTr="003F0E6D">
        <w:tc>
          <w:tcPr>
            <w:tcW w:w="2689" w:type="dxa"/>
          </w:tcPr>
          <w:p w:rsidR="00803A12" w:rsidRPr="00AF6A99" w:rsidRDefault="00803A12" w:rsidP="003F0E6D">
            <w:pPr>
              <w:rPr>
                <w:sz w:val="20"/>
              </w:rPr>
            </w:pPr>
            <w:r>
              <w:rPr>
                <w:sz w:val="20"/>
              </w:rPr>
              <w:t xml:space="preserve">Vročitev odločitve o oddaji javnega naročila </w:t>
            </w:r>
          </w:p>
        </w:tc>
        <w:tc>
          <w:tcPr>
            <w:tcW w:w="6365" w:type="dxa"/>
          </w:tcPr>
          <w:p w:rsidR="00803A12" w:rsidRPr="000957A8" w:rsidRDefault="00803A12" w:rsidP="003F0E6D">
            <w:pPr>
              <w:rPr>
                <w:sz w:val="20"/>
              </w:rPr>
            </w:pPr>
            <w:r w:rsidRPr="000957A8">
              <w:rPr>
                <w:sz w:val="20"/>
              </w:rPr>
              <w:t xml:space="preserve">Preko Portala javnih naročil </w:t>
            </w:r>
          </w:p>
        </w:tc>
      </w:tr>
    </w:tbl>
    <w:p w:rsidR="00803A12" w:rsidRPr="00FC7498" w:rsidRDefault="00803A12" w:rsidP="00E4667F">
      <w:pPr>
        <w:autoSpaceDE w:val="0"/>
        <w:autoSpaceDN w:val="0"/>
        <w:adjustRightInd w:val="0"/>
        <w:spacing w:line="240" w:lineRule="auto"/>
        <w:rPr>
          <w:rFonts w:cs="Times-Roman"/>
          <w:sz w:val="20"/>
        </w:rPr>
      </w:pPr>
    </w:p>
    <w:p w:rsidR="00E4667F" w:rsidRPr="00FC7498" w:rsidRDefault="00E4667F" w:rsidP="00E4667F">
      <w:pPr>
        <w:autoSpaceDE w:val="0"/>
        <w:autoSpaceDN w:val="0"/>
        <w:adjustRightInd w:val="0"/>
        <w:spacing w:line="240" w:lineRule="auto"/>
        <w:rPr>
          <w:rFonts w:cs="Times-Roman"/>
          <w:sz w:val="20"/>
        </w:rPr>
      </w:pPr>
    </w:p>
    <w:p w:rsidR="00E4667F" w:rsidRPr="00FC7498" w:rsidRDefault="00E4667F" w:rsidP="00E4667F">
      <w:pPr>
        <w:autoSpaceDE w:val="0"/>
        <w:autoSpaceDN w:val="0"/>
        <w:adjustRightInd w:val="0"/>
        <w:spacing w:line="240" w:lineRule="auto"/>
        <w:rPr>
          <w:rFonts w:cs="Times-Roman"/>
          <w:sz w:val="20"/>
        </w:rPr>
      </w:pPr>
    </w:p>
    <w:p w:rsidR="00E4667F" w:rsidRPr="00FC7498" w:rsidRDefault="00E4667F" w:rsidP="00E4667F">
      <w:pPr>
        <w:autoSpaceDE w:val="0"/>
        <w:autoSpaceDN w:val="0"/>
        <w:adjustRightInd w:val="0"/>
        <w:spacing w:line="240" w:lineRule="auto"/>
        <w:rPr>
          <w:rFonts w:cs="Times-Bold"/>
          <w:b/>
          <w:bCs/>
          <w:sz w:val="20"/>
        </w:rPr>
      </w:pPr>
      <w:r w:rsidRPr="00FC7498">
        <w:rPr>
          <w:rFonts w:cs="Times-Bold"/>
          <w:b/>
          <w:bCs/>
          <w:sz w:val="20"/>
        </w:rPr>
        <w:br w:type="page"/>
      </w:r>
      <w:r w:rsidRPr="00FC7498">
        <w:rPr>
          <w:rFonts w:cs="Times-Bold"/>
          <w:b/>
          <w:bCs/>
          <w:sz w:val="20"/>
        </w:rPr>
        <w:lastRenderedPageBreak/>
        <w:t xml:space="preserve">VSEBINA RAZPISNE DOKUMENTACIJE: </w:t>
      </w:r>
    </w:p>
    <w:p w:rsidR="00E4667F" w:rsidRPr="00FC7498" w:rsidRDefault="00E4667F" w:rsidP="00E4667F">
      <w:pPr>
        <w:autoSpaceDE w:val="0"/>
        <w:autoSpaceDN w:val="0"/>
        <w:adjustRightInd w:val="0"/>
        <w:spacing w:line="240" w:lineRule="auto"/>
        <w:rPr>
          <w:rFonts w:cs="Times-Bold"/>
          <w:b/>
          <w:bCs/>
          <w:sz w:val="20"/>
        </w:rPr>
      </w:pPr>
    </w:p>
    <w:p w:rsidR="00E4667F" w:rsidRPr="00FC7498" w:rsidRDefault="00E4667F" w:rsidP="00E4667F">
      <w:pPr>
        <w:autoSpaceDE w:val="0"/>
        <w:autoSpaceDN w:val="0"/>
        <w:adjustRightInd w:val="0"/>
        <w:spacing w:line="240" w:lineRule="auto"/>
        <w:rPr>
          <w:rFonts w:cs="Times-Bold"/>
          <w:b/>
          <w:bCs/>
          <w:sz w:val="20"/>
        </w:rPr>
      </w:pPr>
      <w:r w:rsidRPr="00FC7498">
        <w:rPr>
          <w:rFonts w:cs="Times-Bold"/>
          <w:b/>
          <w:bCs/>
          <w:sz w:val="20"/>
        </w:rPr>
        <w:t>I.</w:t>
      </w:r>
      <w:r w:rsidRPr="00FC7498">
        <w:rPr>
          <w:rFonts w:cs="Helvetica-Bold"/>
          <w:b/>
          <w:bCs/>
          <w:sz w:val="20"/>
        </w:rPr>
        <w:t xml:space="preserve">  </w:t>
      </w:r>
      <w:r w:rsidRPr="00FC7498">
        <w:rPr>
          <w:rFonts w:cs="Times-Bold"/>
          <w:b/>
          <w:bCs/>
          <w:sz w:val="20"/>
        </w:rPr>
        <w:t xml:space="preserve">POVABILO K ODDAJI PONUDBE </w:t>
      </w:r>
    </w:p>
    <w:p w:rsidR="00E4667F" w:rsidRPr="00FC7498" w:rsidRDefault="00E4667F" w:rsidP="00E4667F">
      <w:pPr>
        <w:autoSpaceDE w:val="0"/>
        <w:autoSpaceDN w:val="0"/>
        <w:adjustRightInd w:val="0"/>
        <w:spacing w:line="240" w:lineRule="auto"/>
        <w:rPr>
          <w:rFonts w:cs="Times-Bold"/>
          <w:b/>
          <w:bCs/>
          <w:sz w:val="20"/>
        </w:rPr>
      </w:pPr>
    </w:p>
    <w:p w:rsidR="00E4667F" w:rsidRPr="00FC7498" w:rsidRDefault="00E4667F" w:rsidP="00E4667F">
      <w:pPr>
        <w:autoSpaceDE w:val="0"/>
        <w:autoSpaceDN w:val="0"/>
        <w:adjustRightInd w:val="0"/>
        <w:spacing w:line="240" w:lineRule="auto"/>
        <w:rPr>
          <w:rFonts w:cs="Times-Bold"/>
          <w:b/>
          <w:bCs/>
          <w:sz w:val="20"/>
        </w:rPr>
      </w:pPr>
      <w:r w:rsidRPr="00FC7498">
        <w:rPr>
          <w:rFonts w:cs="Times-Bold"/>
          <w:b/>
          <w:bCs/>
          <w:sz w:val="20"/>
        </w:rPr>
        <w:t>II.</w:t>
      </w:r>
      <w:r w:rsidRPr="00FC7498">
        <w:rPr>
          <w:rFonts w:cs="Helvetica-Bold"/>
          <w:b/>
          <w:bCs/>
          <w:sz w:val="20"/>
        </w:rPr>
        <w:t xml:space="preserve">  </w:t>
      </w:r>
      <w:r w:rsidRPr="00FC7498">
        <w:rPr>
          <w:rFonts w:cs="Times-Bold"/>
          <w:b/>
          <w:bCs/>
          <w:sz w:val="20"/>
        </w:rPr>
        <w:t xml:space="preserve">NAVODILA PONUDNIKOM ZA IZDELAVO PONUDBE s pripadajočimi </w:t>
      </w:r>
    </w:p>
    <w:p w:rsidR="00E4667F" w:rsidRPr="00FC7498" w:rsidRDefault="00E4667F" w:rsidP="00E4667F">
      <w:pPr>
        <w:autoSpaceDE w:val="0"/>
        <w:autoSpaceDN w:val="0"/>
        <w:adjustRightInd w:val="0"/>
        <w:spacing w:line="240" w:lineRule="auto"/>
        <w:rPr>
          <w:rFonts w:cs="Times-Bold"/>
          <w:b/>
          <w:bCs/>
          <w:sz w:val="20"/>
        </w:rPr>
      </w:pPr>
      <w:r w:rsidRPr="00FC7498">
        <w:rPr>
          <w:rFonts w:cs="Times-Bold"/>
          <w:b/>
          <w:bCs/>
          <w:sz w:val="20"/>
        </w:rPr>
        <w:t xml:space="preserve">obrazci </w:t>
      </w:r>
    </w:p>
    <w:p w:rsidR="00A30594" w:rsidRPr="00FC7498" w:rsidRDefault="00A30594" w:rsidP="00E4667F">
      <w:pPr>
        <w:autoSpaceDE w:val="0"/>
        <w:autoSpaceDN w:val="0"/>
        <w:adjustRightInd w:val="0"/>
        <w:spacing w:line="240" w:lineRule="auto"/>
        <w:rPr>
          <w:rFonts w:cs="Times-Bold"/>
          <w:b/>
          <w:bC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38"/>
        <w:gridCol w:w="1874"/>
      </w:tblGrid>
      <w:tr w:rsidR="00A30594" w:rsidRPr="00FC7498" w:rsidTr="00604A70">
        <w:tc>
          <w:tcPr>
            <w:tcW w:w="7338" w:type="dxa"/>
          </w:tcPr>
          <w:p w:rsidR="00A30594" w:rsidRPr="00FC7498" w:rsidRDefault="00A30594" w:rsidP="00604A70">
            <w:pPr>
              <w:autoSpaceDE w:val="0"/>
              <w:autoSpaceDN w:val="0"/>
              <w:adjustRightInd w:val="0"/>
              <w:spacing w:line="240" w:lineRule="auto"/>
              <w:rPr>
                <w:rFonts w:cs="Times-Bold"/>
                <w:bCs/>
                <w:sz w:val="20"/>
              </w:rPr>
            </w:pPr>
            <w:r w:rsidRPr="00FC7498">
              <w:rPr>
                <w:rFonts w:cs="Times-Bold"/>
                <w:bCs/>
                <w:sz w:val="20"/>
              </w:rPr>
              <w:t>Ponudba</w:t>
            </w:r>
          </w:p>
        </w:tc>
        <w:tc>
          <w:tcPr>
            <w:tcW w:w="1874" w:type="dxa"/>
          </w:tcPr>
          <w:p w:rsidR="00A30594" w:rsidRPr="00FC7498" w:rsidRDefault="00A30594" w:rsidP="00604A70">
            <w:pPr>
              <w:autoSpaceDE w:val="0"/>
              <w:autoSpaceDN w:val="0"/>
              <w:adjustRightInd w:val="0"/>
              <w:spacing w:line="240" w:lineRule="auto"/>
              <w:jc w:val="right"/>
              <w:rPr>
                <w:rFonts w:cs="Times-Bold"/>
                <w:bCs/>
                <w:sz w:val="20"/>
              </w:rPr>
            </w:pPr>
            <w:r w:rsidRPr="00FC7498">
              <w:rPr>
                <w:rFonts w:cs="Times-Bold"/>
                <w:bCs/>
                <w:sz w:val="20"/>
              </w:rPr>
              <w:t xml:space="preserve">Obrazec </w:t>
            </w:r>
            <w:proofErr w:type="spellStart"/>
            <w:r w:rsidRPr="00FC7498">
              <w:rPr>
                <w:rFonts w:cs="Times-Bold"/>
                <w:bCs/>
                <w:sz w:val="20"/>
              </w:rPr>
              <w:t>II.1</w:t>
            </w:r>
            <w:proofErr w:type="spellEnd"/>
          </w:p>
        </w:tc>
      </w:tr>
      <w:tr w:rsidR="00A30594" w:rsidRPr="00FC7498" w:rsidTr="00604A70">
        <w:tc>
          <w:tcPr>
            <w:tcW w:w="7338" w:type="dxa"/>
          </w:tcPr>
          <w:p w:rsidR="00A30594" w:rsidRPr="00FC7498" w:rsidRDefault="00C7143B" w:rsidP="00D07DDD">
            <w:pPr>
              <w:autoSpaceDE w:val="0"/>
              <w:autoSpaceDN w:val="0"/>
              <w:adjustRightInd w:val="0"/>
              <w:spacing w:line="240" w:lineRule="auto"/>
              <w:rPr>
                <w:rFonts w:cs="Times-Bold"/>
                <w:bCs/>
                <w:sz w:val="20"/>
              </w:rPr>
            </w:pPr>
            <w:r w:rsidRPr="00FC7498">
              <w:rPr>
                <w:rFonts w:cs="Times-Bold"/>
                <w:bCs/>
                <w:sz w:val="20"/>
              </w:rPr>
              <w:t xml:space="preserve">Tehnična specifikacija oziroma </w:t>
            </w:r>
            <w:r w:rsidR="00D07DDD">
              <w:rPr>
                <w:rFonts w:cs="Times-Bold"/>
                <w:bCs/>
                <w:sz w:val="20"/>
              </w:rPr>
              <w:t>popis</w:t>
            </w:r>
          </w:p>
        </w:tc>
        <w:tc>
          <w:tcPr>
            <w:tcW w:w="1874" w:type="dxa"/>
          </w:tcPr>
          <w:p w:rsidR="00A30594" w:rsidRPr="00FC7498" w:rsidRDefault="00A30594" w:rsidP="00604A70">
            <w:pPr>
              <w:autoSpaceDE w:val="0"/>
              <w:autoSpaceDN w:val="0"/>
              <w:adjustRightInd w:val="0"/>
              <w:spacing w:line="240" w:lineRule="auto"/>
              <w:jc w:val="right"/>
              <w:rPr>
                <w:rFonts w:cs="Times-Bold"/>
                <w:bCs/>
                <w:sz w:val="20"/>
              </w:rPr>
            </w:pPr>
            <w:r w:rsidRPr="00FC7498">
              <w:rPr>
                <w:rFonts w:cs="Times-Bold"/>
                <w:bCs/>
                <w:sz w:val="20"/>
              </w:rPr>
              <w:t xml:space="preserve">Priloga 1 </w:t>
            </w:r>
          </w:p>
        </w:tc>
      </w:tr>
      <w:tr w:rsidR="00A30594" w:rsidRPr="00FC7498" w:rsidTr="00604A70">
        <w:tc>
          <w:tcPr>
            <w:tcW w:w="7338" w:type="dxa"/>
          </w:tcPr>
          <w:p w:rsidR="00A30594" w:rsidRPr="00FC7498" w:rsidRDefault="009C5EA9" w:rsidP="009C5EA9">
            <w:pPr>
              <w:autoSpaceDE w:val="0"/>
              <w:autoSpaceDN w:val="0"/>
              <w:adjustRightInd w:val="0"/>
              <w:spacing w:line="240" w:lineRule="auto"/>
              <w:rPr>
                <w:rFonts w:cs="Times-Bold"/>
                <w:bCs/>
                <w:sz w:val="20"/>
              </w:rPr>
            </w:pPr>
            <w:r>
              <w:rPr>
                <w:rFonts w:cs="Times-Bold"/>
                <w:bCs/>
                <w:sz w:val="20"/>
              </w:rPr>
              <w:t>Navedba podizvajalcev</w:t>
            </w:r>
            <w:r w:rsidR="003B7493">
              <w:rPr>
                <w:rFonts w:cs="Times-Bold"/>
                <w:bCs/>
                <w:sz w:val="20"/>
              </w:rPr>
              <w:t xml:space="preserve"> </w:t>
            </w:r>
          </w:p>
        </w:tc>
        <w:tc>
          <w:tcPr>
            <w:tcW w:w="1874" w:type="dxa"/>
          </w:tcPr>
          <w:p w:rsidR="00A30594" w:rsidRPr="00FC7498" w:rsidRDefault="00A30594" w:rsidP="00604A70">
            <w:pPr>
              <w:autoSpaceDE w:val="0"/>
              <w:autoSpaceDN w:val="0"/>
              <w:adjustRightInd w:val="0"/>
              <w:spacing w:line="240" w:lineRule="auto"/>
              <w:jc w:val="right"/>
              <w:rPr>
                <w:rFonts w:cs="Times-Bold"/>
                <w:bCs/>
                <w:sz w:val="20"/>
              </w:rPr>
            </w:pPr>
            <w:r w:rsidRPr="00FC7498">
              <w:rPr>
                <w:rFonts w:cs="Times-Bold"/>
                <w:bCs/>
                <w:sz w:val="20"/>
              </w:rPr>
              <w:t xml:space="preserve">Obrazec </w:t>
            </w:r>
            <w:proofErr w:type="spellStart"/>
            <w:r w:rsidRPr="00FC7498">
              <w:rPr>
                <w:rFonts w:cs="Times-Bold"/>
                <w:bCs/>
                <w:sz w:val="20"/>
              </w:rPr>
              <w:t>II.2</w:t>
            </w:r>
            <w:r w:rsidR="009C5EA9">
              <w:rPr>
                <w:rFonts w:cs="Times-Bold"/>
                <w:bCs/>
                <w:sz w:val="20"/>
              </w:rPr>
              <w:t>a</w:t>
            </w:r>
            <w:proofErr w:type="spellEnd"/>
            <w:r w:rsidRPr="00FC7498">
              <w:rPr>
                <w:rFonts w:cs="Times-Bold"/>
                <w:bCs/>
                <w:sz w:val="20"/>
              </w:rPr>
              <w:t xml:space="preserve"> </w:t>
            </w:r>
          </w:p>
        </w:tc>
      </w:tr>
      <w:tr w:rsidR="009C5EA9" w:rsidRPr="00FC7498" w:rsidTr="00604A70">
        <w:tc>
          <w:tcPr>
            <w:tcW w:w="7338" w:type="dxa"/>
          </w:tcPr>
          <w:p w:rsidR="009C5EA9" w:rsidRDefault="009C5EA9" w:rsidP="00604A70">
            <w:pPr>
              <w:autoSpaceDE w:val="0"/>
              <w:autoSpaceDN w:val="0"/>
              <w:adjustRightInd w:val="0"/>
              <w:spacing w:line="240" w:lineRule="auto"/>
              <w:rPr>
                <w:rFonts w:cs="Times-Bold"/>
                <w:bCs/>
                <w:sz w:val="20"/>
              </w:rPr>
            </w:pPr>
            <w:r>
              <w:rPr>
                <w:rFonts w:cs="Times-Bold"/>
                <w:bCs/>
                <w:sz w:val="20"/>
              </w:rPr>
              <w:t>Zahteva in</w:t>
            </w:r>
            <w:r w:rsidRPr="00FC7498">
              <w:rPr>
                <w:rFonts w:cs="Times-Bold"/>
                <w:bCs/>
                <w:sz w:val="20"/>
              </w:rPr>
              <w:t xml:space="preserve"> soglasje podizvajalc</w:t>
            </w:r>
            <w:r w:rsidR="00EF071A">
              <w:rPr>
                <w:rFonts w:cs="Times-Bold"/>
                <w:bCs/>
                <w:sz w:val="20"/>
              </w:rPr>
              <w:t>ev</w:t>
            </w:r>
          </w:p>
        </w:tc>
        <w:tc>
          <w:tcPr>
            <w:tcW w:w="1874" w:type="dxa"/>
          </w:tcPr>
          <w:p w:rsidR="009C5EA9" w:rsidRPr="00FC7498" w:rsidRDefault="009C5EA9" w:rsidP="00604A70">
            <w:pPr>
              <w:autoSpaceDE w:val="0"/>
              <w:autoSpaceDN w:val="0"/>
              <w:adjustRightInd w:val="0"/>
              <w:spacing w:line="240" w:lineRule="auto"/>
              <w:jc w:val="right"/>
              <w:rPr>
                <w:rFonts w:cs="Times-Bold"/>
                <w:bCs/>
                <w:sz w:val="20"/>
              </w:rPr>
            </w:pPr>
            <w:r>
              <w:rPr>
                <w:rFonts w:cs="Times-Bold"/>
                <w:bCs/>
                <w:sz w:val="20"/>
              </w:rPr>
              <w:t xml:space="preserve">Obrazec </w:t>
            </w:r>
            <w:proofErr w:type="spellStart"/>
            <w:r>
              <w:rPr>
                <w:rFonts w:cs="Times-Bold"/>
                <w:bCs/>
                <w:sz w:val="20"/>
              </w:rPr>
              <w:t>II.2b</w:t>
            </w:r>
            <w:proofErr w:type="spellEnd"/>
          </w:p>
        </w:tc>
      </w:tr>
      <w:tr w:rsidR="00AA65AD" w:rsidRPr="00FC7498" w:rsidTr="00604A70">
        <w:tc>
          <w:tcPr>
            <w:tcW w:w="7338" w:type="dxa"/>
          </w:tcPr>
          <w:p w:rsidR="00AA65AD" w:rsidRDefault="00AA65AD" w:rsidP="00604A70">
            <w:pPr>
              <w:autoSpaceDE w:val="0"/>
              <w:autoSpaceDN w:val="0"/>
              <w:adjustRightInd w:val="0"/>
              <w:spacing w:line="240" w:lineRule="auto"/>
              <w:rPr>
                <w:rFonts w:cs="Times-Bold"/>
                <w:bCs/>
                <w:sz w:val="20"/>
              </w:rPr>
            </w:pPr>
            <w:r>
              <w:rPr>
                <w:rFonts w:cs="Times-Bold"/>
                <w:bCs/>
                <w:sz w:val="20"/>
              </w:rPr>
              <w:t xml:space="preserve">Navedba </w:t>
            </w:r>
            <w:proofErr w:type="spellStart"/>
            <w:r>
              <w:rPr>
                <w:rFonts w:cs="Times-Bold"/>
                <w:bCs/>
                <w:sz w:val="20"/>
              </w:rPr>
              <w:t>soponudnikov</w:t>
            </w:r>
            <w:proofErr w:type="spellEnd"/>
            <w:r>
              <w:rPr>
                <w:rFonts w:cs="Times-Bold"/>
                <w:bCs/>
                <w:sz w:val="20"/>
              </w:rPr>
              <w:t xml:space="preserve"> v skupni ponudbi</w:t>
            </w:r>
          </w:p>
        </w:tc>
        <w:tc>
          <w:tcPr>
            <w:tcW w:w="1874" w:type="dxa"/>
          </w:tcPr>
          <w:p w:rsidR="00AA65AD" w:rsidRDefault="00AA65AD" w:rsidP="00604A70">
            <w:pPr>
              <w:autoSpaceDE w:val="0"/>
              <w:autoSpaceDN w:val="0"/>
              <w:adjustRightInd w:val="0"/>
              <w:spacing w:line="240" w:lineRule="auto"/>
              <w:jc w:val="right"/>
              <w:rPr>
                <w:rFonts w:cs="Times-Bold"/>
                <w:bCs/>
                <w:sz w:val="20"/>
              </w:rPr>
            </w:pPr>
            <w:r>
              <w:rPr>
                <w:rFonts w:cs="Times-Bold"/>
                <w:bCs/>
                <w:sz w:val="20"/>
              </w:rPr>
              <w:t xml:space="preserve">Obrazec </w:t>
            </w:r>
            <w:proofErr w:type="spellStart"/>
            <w:r>
              <w:rPr>
                <w:rFonts w:cs="Times-Bold"/>
                <w:bCs/>
                <w:sz w:val="20"/>
              </w:rPr>
              <w:t>II.3a</w:t>
            </w:r>
            <w:proofErr w:type="spellEnd"/>
          </w:p>
        </w:tc>
      </w:tr>
      <w:tr w:rsidR="00AA65AD" w:rsidRPr="00FC7498" w:rsidTr="00604A70">
        <w:tc>
          <w:tcPr>
            <w:tcW w:w="7338" w:type="dxa"/>
          </w:tcPr>
          <w:p w:rsidR="00AA65AD" w:rsidRDefault="00AA65AD" w:rsidP="00604A70">
            <w:pPr>
              <w:autoSpaceDE w:val="0"/>
              <w:autoSpaceDN w:val="0"/>
              <w:adjustRightInd w:val="0"/>
              <w:spacing w:line="240" w:lineRule="auto"/>
              <w:rPr>
                <w:rFonts w:cs="Times-Bold"/>
                <w:bCs/>
                <w:sz w:val="20"/>
              </w:rPr>
            </w:pPr>
            <w:r>
              <w:rPr>
                <w:rFonts w:cs="Times-Bold"/>
                <w:bCs/>
                <w:sz w:val="20"/>
              </w:rPr>
              <w:t xml:space="preserve">Pooblastilo za podpis skupne ponudbe </w:t>
            </w:r>
          </w:p>
        </w:tc>
        <w:tc>
          <w:tcPr>
            <w:tcW w:w="1874" w:type="dxa"/>
          </w:tcPr>
          <w:p w:rsidR="00AA65AD" w:rsidRDefault="00AA65AD" w:rsidP="00604A70">
            <w:pPr>
              <w:autoSpaceDE w:val="0"/>
              <w:autoSpaceDN w:val="0"/>
              <w:adjustRightInd w:val="0"/>
              <w:spacing w:line="240" w:lineRule="auto"/>
              <w:jc w:val="right"/>
              <w:rPr>
                <w:rFonts w:cs="Times-Bold"/>
                <w:bCs/>
                <w:sz w:val="20"/>
              </w:rPr>
            </w:pPr>
            <w:r>
              <w:rPr>
                <w:rFonts w:cs="Times-Bold"/>
                <w:bCs/>
                <w:sz w:val="20"/>
              </w:rPr>
              <w:t xml:space="preserve">Obrazec </w:t>
            </w:r>
            <w:proofErr w:type="spellStart"/>
            <w:r>
              <w:rPr>
                <w:rFonts w:cs="Times-Bold"/>
                <w:bCs/>
                <w:sz w:val="20"/>
              </w:rPr>
              <w:t>II.3b</w:t>
            </w:r>
            <w:proofErr w:type="spellEnd"/>
          </w:p>
        </w:tc>
      </w:tr>
      <w:tr w:rsidR="00A30594" w:rsidRPr="00FC7498" w:rsidTr="00604A70">
        <w:tc>
          <w:tcPr>
            <w:tcW w:w="7338" w:type="dxa"/>
          </w:tcPr>
          <w:p w:rsidR="00A30594" w:rsidRPr="00FC7498" w:rsidRDefault="005D0C91" w:rsidP="00604A70">
            <w:pPr>
              <w:autoSpaceDE w:val="0"/>
              <w:autoSpaceDN w:val="0"/>
              <w:adjustRightInd w:val="0"/>
              <w:spacing w:line="240" w:lineRule="auto"/>
              <w:rPr>
                <w:rFonts w:cs="Times-Bold"/>
                <w:bCs/>
                <w:sz w:val="20"/>
              </w:rPr>
            </w:pPr>
            <w:r w:rsidRPr="00FC7498">
              <w:rPr>
                <w:rFonts w:cs="Times-Bold"/>
                <w:bCs/>
                <w:sz w:val="20"/>
              </w:rPr>
              <w:t>Izjava o sprejemanju pogojev</w:t>
            </w:r>
            <w:r w:rsidR="00A30594" w:rsidRPr="00FC7498">
              <w:rPr>
                <w:rFonts w:cs="Times-Bold"/>
                <w:bCs/>
                <w:sz w:val="20"/>
              </w:rPr>
              <w:t xml:space="preserve"> javnega naročila in o resničnosti podatkov </w:t>
            </w:r>
          </w:p>
        </w:tc>
        <w:tc>
          <w:tcPr>
            <w:tcW w:w="1874" w:type="dxa"/>
          </w:tcPr>
          <w:p w:rsidR="00A30594" w:rsidRPr="00FC7498" w:rsidRDefault="00AA65AD" w:rsidP="00604A70">
            <w:pPr>
              <w:autoSpaceDE w:val="0"/>
              <w:autoSpaceDN w:val="0"/>
              <w:adjustRightInd w:val="0"/>
              <w:spacing w:line="240" w:lineRule="auto"/>
              <w:jc w:val="right"/>
              <w:rPr>
                <w:rFonts w:cs="Times-Bold"/>
                <w:bCs/>
                <w:sz w:val="20"/>
              </w:rPr>
            </w:pPr>
            <w:r>
              <w:rPr>
                <w:rFonts w:cs="Times-Bold"/>
                <w:bCs/>
                <w:sz w:val="20"/>
              </w:rPr>
              <w:t xml:space="preserve">Obrazec </w:t>
            </w:r>
            <w:proofErr w:type="spellStart"/>
            <w:r>
              <w:rPr>
                <w:rFonts w:cs="Times-Bold"/>
                <w:bCs/>
                <w:sz w:val="20"/>
              </w:rPr>
              <w:t>II.4</w:t>
            </w:r>
            <w:proofErr w:type="spellEnd"/>
            <w:r w:rsidR="00A30594" w:rsidRPr="00FC7498">
              <w:rPr>
                <w:rFonts w:cs="Times-Bold"/>
                <w:bCs/>
                <w:sz w:val="20"/>
              </w:rPr>
              <w:t xml:space="preserve"> </w:t>
            </w:r>
          </w:p>
        </w:tc>
      </w:tr>
      <w:tr w:rsidR="00A30594" w:rsidRPr="00FC7498" w:rsidTr="00604A70">
        <w:tc>
          <w:tcPr>
            <w:tcW w:w="7338" w:type="dxa"/>
          </w:tcPr>
          <w:p w:rsidR="00A30594" w:rsidRPr="00FC7498" w:rsidRDefault="00A30594" w:rsidP="00604A70">
            <w:pPr>
              <w:autoSpaceDE w:val="0"/>
              <w:autoSpaceDN w:val="0"/>
              <w:adjustRightInd w:val="0"/>
              <w:spacing w:line="240" w:lineRule="auto"/>
              <w:rPr>
                <w:rFonts w:cs="Times-Bold"/>
                <w:bCs/>
                <w:sz w:val="20"/>
              </w:rPr>
            </w:pPr>
            <w:r w:rsidRPr="00FC7498">
              <w:rPr>
                <w:rFonts w:cs="Times-Bold"/>
                <w:bCs/>
                <w:sz w:val="20"/>
              </w:rPr>
              <w:t xml:space="preserve">Izjava o predložitvi zavarovanja za dobro izvedbo pogodbenih obveznosti </w:t>
            </w:r>
          </w:p>
        </w:tc>
        <w:tc>
          <w:tcPr>
            <w:tcW w:w="1874" w:type="dxa"/>
          </w:tcPr>
          <w:p w:rsidR="00A30594" w:rsidRPr="00FC7498" w:rsidRDefault="00AA65AD" w:rsidP="00604A70">
            <w:pPr>
              <w:autoSpaceDE w:val="0"/>
              <w:autoSpaceDN w:val="0"/>
              <w:adjustRightInd w:val="0"/>
              <w:spacing w:line="240" w:lineRule="auto"/>
              <w:jc w:val="right"/>
              <w:rPr>
                <w:rFonts w:cs="Times-Bold"/>
                <w:bCs/>
                <w:sz w:val="20"/>
              </w:rPr>
            </w:pPr>
            <w:r>
              <w:rPr>
                <w:rFonts w:cs="Times-Bold"/>
                <w:bCs/>
                <w:sz w:val="20"/>
              </w:rPr>
              <w:t xml:space="preserve">Obrazec </w:t>
            </w:r>
            <w:proofErr w:type="spellStart"/>
            <w:r>
              <w:rPr>
                <w:rFonts w:cs="Times-Bold"/>
                <w:bCs/>
                <w:sz w:val="20"/>
              </w:rPr>
              <w:t>II.5</w:t>
            </w:r>
            <w:proofErr w:type="spellEnd"/>
          </w:p>
        </w:tc>
      </w:tr>
      <w:tr w:rsidR="00F03E01" w:rsidRPr="00FC7498" w:rsidTr="00604A70">
        <w:tc>
          <w:tcPr>
            <w:tcW w:w="7338" w:type="dxa"/>
          </w:tcPr>
          <w:p w:rsidR="00F03E01" w:rsidRPr="00FC7498" w:rsidRDefault="00F03E01" w:rsidP="00604A70">
            <w:pPr>
              <w:autoSpaceDE w:val="0"/>
              <w:autoSpaceDN w:val="0"/>
              <w:adjustRightInd w:val="0"/>
              <w:spacing w:line="240" w:lineRule="auto"/>
              <w:rPr>
                <w:rFonts w:cs="Times-Bold"/>
                <w:bCs/>
                <w:sz w:val="20"/>
              </w:rPr>
            </w:pPr>
            <w:r>
              <w:rPr>
                <w:rFonts w:cs="Times-Bold"/>
                <w:bCs/>
                <w:sz w:val="20"/>
              </w:rPr>
              <w:t>Obrazec zavarovanja za dobro izvedbo pogodbenih obveznosti</w:t>
            </w:r>
          </w:p>
        </w:tc>
        <w:tc>
          <w:tcPr>
            <w:tcW w:w="1874" w:type="dxa"/>
          </w:tcPr>
          <w:p w:rsidR="00F03E01" w:rsidRDefault="00B017C1" w:rsidP="00604A70">
            <w:pPr>
              <w:autoSpaceDE w:val="0"/>
              <w:autoSpaceDN w:val="0"/>
              <w:adjustRightInd w:val="0"/>
              <w:spacing w:line="240" w:lineRule="auto"/>
              <w:jc w:val="right"/>
              <w:rPr>
                <w:rFonts w:cs="Times-Bold"/>
                <w:bCs/>
                <w:sz w:val="20"/>
              </w:rPr>
            </w:pPr>
            <w:r>
              <w:rPr>
                <w:rFonts w:cs="Times-Bold"/>
                <w:bCs/>
                <w:sz w:val="20"/>
              </w:rPr>
              <w:t xml:space="preserve">Obrazec </w:t>
            </w:r>
            <w:proofErr w:type="spellStart"/>
            <w:r w:rsidR="00F03E01">
              <w:rPr>
                <w:rFonts w:cs="Times-Bold"/>
                <w:bCs/>
                <w:sz w:val="20"/>
              </w:rPr>
              <w:t>II.5a</w:t>
            </w:r>
            <w:proofErr w:type="spellEnd"/>
          </w:p>
        </w:tc>
      </w:tr>
    </w:tbl>
    <w:p w:rsidR="00E4667F" w:rsidRPr="00FC7498" w:rsidRDefault="00E4667F" w:rsidP="00E4667F">
      <w:pPr>
        <w:autoSpaceDE w:val="0"/>
        <w:autoSpaceDN w:val="0"/>
        <w:adjustRightInd w:val="0"/>
        <w:spacing w:line="240" w:lineRule="auto"/>
        <w:rPr>
          <w:rFonts w:cs="Times-Bold"/>
          <w:b/>
          <w:bCs/>
          <w:sz w:val="20"/>
        </w:rPr>
      </w:pPr>
    </w:p>
    <w:p w:rsidR="00E4667F" w:rsidRPr="00FC7498" w:rsidRDefault="00E4667F" w:rsidP="00E4667F">
      <w:pPr>
        <w:autoSpaceDE w:val="0"/>
        <w:autoSpaceDN w:val="0"/>
        <w:adjustRightInd w:val="0"/>
        <w:spacing w:line="240" w:lineRule="auto"/>
        <w:rPr>
          <w:rFonts w:cs="Times-Bold"/>
          <w:b/>
          <w:bCs/>
          <w:sz w:val="20"/>
        </w:rPr>
      </w:pPr>
      <w:r w:rsidRPr="00FC7498">
        <w:rPr>
          <w:rFonts w:cs="Times-Bold"/>
          <w:b/>
          <w:bCs/>
          <w:sz w:val="20"/>
        </w:rPr>
        <w:t>III.</w:t>
      </w:r>
      <w:r w:rsidRPr="00FC7498">
        <w:rPr>
          <w:rFonts w:cs="Helvetica-Bold"/>
          <w:b/>
          <w:bCs/>
          <w:sz w:val="20"/>
        </w:rPr>
        <w:t xml:space="preserve">  </w:t>
      </w:r>
      <w:r w:rsidR="003F0E6D">
        <w:rPr>
          <w:rFonts w:cs="Times-Bold"/>
          <w:b/>
          <w:bCs/>
          <w:sz w:val="20"/>
        </w:rPr>
        <w:t xml:space="preserve">RAZLOGI ZA IZKLJUČITEV IN </w:t>
      </w:r>
      <w:r w:rsidR="0072285E">
        <w:rPr>
          <w:rFonts w:cs="Times-Bold"/>
          <w:b/>
          <w:bCs/>
          <w:sz w:val="20"/>
        </w:rPr>
        <w:t>POGOJI ZA SODELOVANJE</w:t>
      </w:r>
      <w:r w:rsidRPr="00FC7498">
        <w:rPr>
          <w:rFonts w:cs="Times-Bold"/>
          <w:b/>
          <w:bCs/>
          <w:sz w:val="20"/>
        </w:rPr>
        <w:t xml:space="preserve"> </w:t>
      </w:r>
    </w:p>
    <w:p w:rsidR="00E4667F" w:rsidRPr="00FC7498" w:rsidRDefault="00E4667F" w:rsidP="00E4667F">
      <w:pPr>
        <w:autoSpaceDE w:val="0"/>
        <w:autoSpaceDN w:val="0"/>
        <w:adjustRightInd w:val="0"/>
        <w:spacing w:line="240" w:lineRule="auto"/>
        <w:rPr>
          <w:rFonts w:cs="Times-Bold"/>
          <w:b/>
          <w:bC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38"/>
        <w:gridCol w:w="1874"/>
      </w:tblGrid>
      <w:tr w:rsidR="00A30594" w:rsidRPr="00FC7498" w:rsidTr="00604A70">
        <w:tc>
          <w:tcPr>
            <w:tcW w:w="7338" w:type="dxa"/>
          </w:tcPr>
          <w:p w:rsidR="00A30594" w:rsidRPr="00FC7498" w:rsidRDefault="00F05ACC" w:rsidP="00604A70">
            <w:pPr>
              <w:autoSpaceDE w:val="0"/>
              <w:autoSpaceDN w:val="0"/>
              <w:adjustRightInd w:val="0"/>
              <w:spacing w:line="240" w:lineRule="auto"/>
              <w:rPr>
                <w:rFonts w:cs="Times-Bold"/>
                <w:bCs/>
                <w:sz w:val="20"/>
              </w:rPr>
            </w:pPr>
            <w:r>
              <w:rPr>
                <w:rFonts w:cs="Times-Bold"/>
                <w:bCs/>
                <w:sz w:val="20"/>
              </w:rPr>
              <w:t>Izjava podizvajalca</w:t>
            </w:r>
          </w:p>
        </w:tc>
        <w:tc>
          <w:tcPr>
            <w:tcW w:w="1874" w:type="dxa"/>
          </w:tcPr>
          <w:p w:rsidR="00A30594" w:rsidRPr="00FC7498" w:rsidRDefault="009D7246" w:rsidP="00604A70">
            <w:pPr>
              <w:autoSpaceDE w:val="0"/>
              <w:autoSpaceDN w:val="0"/>
              <w:adjustRightInd w:val="0"/>
              <w:spacing w:line="240" w:lineRule="auto"/>
              <w:jc w:val="right"/>
              <w:rPr>
                <w:rFonts w:cs="Times-Bold"/>
                <w:bCs/>
                <w:sz w:val="20"/>
              </w:rPr>
            </w:pPr>
            <w:r w:rsidRPr="00FC7498">
              <w:rPr>
                <w:rFonts w:cs="Times-Bold"/>
                <w:bCs/>
                <w:sz w:val="20"/>
              </w:rPr>
              <w:t xml:space="preserve">Obrazec </w:t>
            </w:r>
            <w:proofErr w:type="spellStart"/>
            <w:r w:rsidRPr="00FC7498">
              <w:rPr>
                <w:rFonts w:cs="Times-Bold"/>
                <w:bCs/>
                <w:sz w:val="20"/>
              </w:rPr>
              <w:t>III.</w:t>
            </w:r>
            <w:r w:rsidR="00600C3D">
              <w:rPr>
                <w:rFonts w:cs="Times-Bold"/>
                <w:bCs/>
                <w:sz w:val="20"/>
              </w:rPr>
              <w:t>1</w:t>
            </w:r>
            <w:proofErr w:type="spellEnd"/>
          </w:p>
        </w:tc>
      </w:tr>
      <w:tr w:rsidR="00A30594" w:rsidRPr="00FC7498" w:rsidTr="00604A70">
        <w:tc>
          <w:tcPr>
            <w:tcW w:w="7338" w:type="dxa"/>
          </w:tcPr>
          <w:p w:rsidR="00A30594" w:rsidRPr="00FC7498" w:rsidRDefault="0089174F" w:rsidP="00604A70">
            <w:pPr>
              <w:autoSpaceDE w:val="0"/>
              <w:autoSpaceDN w:val="0"/>
              <w:adjustRightInd w:val="0"/>
              <w:spacing w:line="240" w:lineRule="auto"/>
              <w:rPr>
                <w:rFonts w:cs="Times-Bold"/>
                <w:bCs/>
                <w:sz w:val="20"/>
              </w:rPr>
            </w:pPr>
            <w:r>
              <w:rPr>
                <w:rFonts w:cs="Times-Bold"/>
                <w:bCs/>
                <w:sz w:val="20"/>
              </w:rPr>
              <w:t xml:space="preserve">Referenčno potrdilo </w:t>
            </w:r>
          </w:p>
        </w:tc>
        <w:tc>
          <w:tcPr>
            <w:tcW w:w="1874" w:type="dxa"/>
          </w:tcPr>
          <w:p w:rsidR="00A30594" w:rsidRPr="00FC7498" w:rsidRDefault="00A30594" w:rsidP="00604A70">
            <w:pPr>
              <w:autoSpaceDE w:val="0"/>
              <w:autoSpaceDN w:val="0"/>
              <w:adjustRightInd w:val="0"/>
              <w:spacing w:line="240" w:lineRule="auto"/>
              <w:jc w:val="right"/>
              <w:rPr>
                <w:rFonts w:cs="Times-Bold"/>
                <w:bCs/>
                <w:sz w:val="20"/>
              </w:rPr>
            </w:pPr>
            <w:r w:rsidRPr="00FC7498">
              <w:rPr>
                <w:rFonts w:cs="Times-Bold"/>
                <w:bCs/>
                <w:sz w:val="20"/>
              </w:rPr>
              <w:t xml:space="preserve">Obrazec </w:t>
            </w:r>
            <w:proofErr w:type="spellStart"/>
            <w:r w:rsidRPr="00FC7498">
              <w:rPr>
                <w:rFonts w:cs="Times-Bold"/>
                <w:bCs/>
                <w:sz w:val="20"/>
              </w:rPr>
              <w:t>III.</w:t>
            </w:r>
            <w:r w:rsidR="00600C3D">
              <w:rPr>
                <w:rFonts w:cs="Times-Bold"/>
                <w:bCs/>
                <w:sz w:val="20"/>
              </w:rPr>
              <w:t>2</w:t>
            </w:r>
            <w:proofErr w:type="spellEnd"/>
          </w:p>
        </w:tc>
      </w:tr>
      <w:tr w:rsidR="00AE452C" w:rsidRPr="00FC7498" w:rsidTr="00604A70">
        <w:tc>
          <w:tcPr>
            <w:tcW w:w="7338" w:type="dxa"/>
          </w:tcPr>
          <w:p w:rsidR="00AE452C" w:rsidRDefault="00AE452C" w:rsidP="00604A70">
            <w:pPr>
              <w:autoSpaceDE w:val="0"/>
              <w:autoSpaceDN w:val="0"/>
              <w:adjustRightInd w:val="0"/>
              <w:spacing w:line="240" w:lineRule="auto"/>
              <w:rPr>
                <w:rFonts w:cs="Times-Bold"/>
                <w:bCs/>
                <w:sz w:val="20"/>
              </w:rPr>
            </w:pPr>
            <w:r>
              <w:rPr>
                <w:rFonts w:cs="Times-Bold"/>
                <w:bCs/>
                <w:sz w:val="20"/>
              </w:rPr>
              <w:t xml:space="preserve">Dokazilo o izpolnjevanju pogojev za sposobnost </w:t>
            </w:r>
          </w:p>
        </w:tc>
        <w:tc>
          <w:tcPr>
            <w:tcW w:w="1874" w:type="dxa"/>
          </w:tcPr>
          <w:p w:rsidR="00AE452C" w:rsidRPr="00FC7498" w:rsidRDefault="00AE452C" w:rsidP="00604A70">
            <w:pPr>
              <w:autoSpaceDE w:val="0"/>
              <w:autoSpaceDN w:val="0"/>
              <w:adjustRightInd w:val="0"/>
              <w:spacing w:line="240" w:lineRule="auto"/>
              <w:jc w:val="right"/>
              <w:rPr>
                <w:rFonts w:cs="Times-Bold"/>
                <w:bCs/>
                <w:sz w:val="20"/>
              </w:rPr>
            </w:pPr>
            <w:r>
              <w:rPr>
                <w:rFonts w:cs="Times-Bold"/>
                <w:bCs/>
                <w:sz w:val="20"/>
              </w:rPr>
              <w:t>ESPD</w:t>
            </w:r>
          </w:p>
        </w:tc>
      </w:tr>
    </w:tbl>
    <w:p w:rsidR="001553C4" w:rsidRDefault="001553C4" w:rsidP="00E4667F">
      <w:pPr>
        <w:autoSpaceDE w:val="0"/>
        <w:autoSpaceDN w:val="0"/>
        <w:adjustRightInd w:val="0"/>
        <w:spacing w:line="240" w:lineRule="auto"/>
        <w:rPr>
          <w:rFonts w:cs="Times-Bold"/>
          <w:b/>
          <w:bCs/>
          <w:sz w:val="20"/>
        </w:rPr>
      </w:pPr>
    </w:p>
    <w:p w:rsidR="00E4667F" w:rsidRPr="00FC7498" w:rsidRDefault="00E4667F" w:rsidP="00E4667F">
      <w:pPr>
        <w:autoSpaceDE w:val="0"/>
        <w:autoSpaceDN w:val="0"/>
        <w:adjustRightInd w:val="0"/>
        <w:spacing w:line="240" w:lineRule="auto"/>
        <w:rPr>
          <w:rFonts w:cs="Times-Bold"/>
          <w:b/>
          <w:bCs/>
          <w:sz w:val="20"/>
        </w:rPr>
      </w:pPr>
      <w:r w:rsidRPr="00FC7498">
        <w:rPr>
          <w:rFonts w:cs="Times-Bold"/>
          <w:b/>
          <w:bCs/>
          <w:sz w:val="20"/>
        </w:rPr>
        <w:t>IV.</w:t>
      </w:r>
      <w:r w:rsidRPr="00FC7498">
        <w:rPr>
          <w:rFonts w:cs="Helvetica-Bold"/>
          <w:b/>
          <w:bCs/>
          <w:sz w:val="20"/>
        </w:rPr>
        <w:t xml:space="preserve">  </w:t>
      </w:r>
      <w:r w:rsidR="008E62EF">
        <w:rPr>
          <w:rFonts w:cs="Times-Bold"/>
          <w:b/>
          <w:bCs/>
          <w:sz w:val="20"/>
        </w:rPr>
        <w:t>MERILO</w:t>
      </w:r>
    </w:p>
    <w:p w:rsidR="009D7246" w:rsidRPr="00FC7498" w:rsidRDefault="009D7246" w:rsidP="00E4667F">
      <w:pPr>
        <w:autoSpaceDE w:val="0"/>
        <w:autoSpaceDN w:val="0"/>
        <w:adjustRightInd w:val="0"/>
        <w:spacing w:line="240" w:lineRule="auto"/>
        <w:rPr>
          <w:rFonts w:cs="Times-Bold"/>
          <w:b/>
          <w:bCs/>
          <w:sz w:val="20"/>
        </w:rPr>
      </w:pPr>
    </w:p>
    <w:p w:rsidR="00E4667F" w:rsidRPr="00FC7498" w:rsidRDefault="00E4667F" w:rsidP="00E4667F">
      <w:pPr>
        <w:autoSpaceDE w:val="0"/>
        <w:autoSpaceDN w:val="0"/>
        <w:adjustRightInd w:val="0"/>
        <w:spacing w:line="240" w:lineRule="auto"/>
        <w:rPr>
          <w:rFonts w:cs="Times-Bold"/>
          <w:b/>
          <w:bCs/>
          <w:sz w:val="20"/>
        </w:rPr>
      </w:pPr>
      <w:r w:rsidRPr="00FC7498">
        <w:rPr>
          <w:rFonts w:cs="Times-Bold"/>
          <w:b/>
          <w:bCs/>
          <w:sz w:val="20"/>
        </w:rPr>
        <w:t>V.</w:t>
      </w:r>
      <w:r w:rsidRPr="00FC7498">
        <w:rPr>
          <w:rFonts w:cs="Helvetica-Bold"/>
          <w:b/>
          <w:bCs/>
          <w:sz w:val="20"/>
        </w:rPr>
        <w:t xml:space="preserve"> OSNUTEK</w:t>
      </w:r>
      <w:r w:rsidRPr="00FC7498">
        <w:rPr>
          <w:rFonts w:cs="Times-Bold"/>
          <w:b/>
          <w:bCs/>
          <w:sz w:val="20"/>
        </w:rPr>
        <w:t xml:space="preserve"> </w:t>
      </w:r>
      <w:r w:rsidR="00E177BC" w:rsidRPr="00FC7498">
        <w:rPr>
          <w:rFonts w:cs="Times-Bold"/>
          <w:b/>
          <w:bCs/>
          <w:sz w:val="20"/>
        </w:rPr>
        <w:t>OKVIRNEGA SPORAZUMA</w:t>
      </w:r>
    </w:p>
    <w:p w:rsidR="00E4667F" w:rsidRPr="00FC7498" w:rsidRDefault="00E4667F" w:rsidP="00E4667F">
      <w:pPr>
        <w:pStyle w:val="Slog1"/>
        <w:numPr>
          <w:ilvl w:val="0"/>
          <w:numId w:val="0"/>
        </w:numPr>
        <w:ind w:left="360"/>
        <w:rPr>
          <w:color w:val="auto"/>
        </w:rPr>
      </w:pPr>
      <w:r w:rsidRPr="00FC7498">
        <w:rPr>
          <w:color w:val="auto"/>
        </w:rPr>
        <w:br w:type="page"/>
      </w:r>
      <w:r w:rsidRPr="00FC7498">
        <w:rPr>
          <w:color w:val="auto"/>
        </w:rPr>
        <w:lastRenderedPageBreak/>
        <w:t xml:space="preserve"> </w:t>
      </w:r>
    </w:p>
    <w:p w:rsidR="00E4667F" w:rsidRPr="00FC7498" w:rsidRDefault="00E4667F" w:rsidP="00E4667F">
      <w:pPr>
        <w:pStyle w:val="Slog1"/>
        <w:rPr>
          <w:color w:val="auto"/>
        </w:rPr>
      </w:pPr>
      <w:r w:rsidRPr="00FC7498">
        <w:rPr>
          <w:color w:val="auto"/>
        </w:rPr>
        <w:t xml:space="preserve">POVABILO K ODDAJI PONUDBE </w:t>
      </w:r>
    </w:p>
    <w:p w:rsidR="00E4667F" w:rsidRPr="00FC7498" w:rsidRDefault="00E4667F" w:rsidP="00E4667F">
      <w:pPr>
        <w:autoSpaceDE w:val="0"/>
        <w:autoSpaceDN w:val="0"/>
        <w:adjustRightInd w:val="0"/>
        <w:spacing w:line="240" w:lineRule="auto"/>
        <w:rPr>
          <w:rFonts w:cs="Times-Bold"/>
          <w:b/>
          <w:bCs/>
          <w:sz w:val="20"/>
        </w:rPr>
      </w:pPr>
    </w:p>
    <w:p w:rsidR="00E4667F" w:rsidRPr="00FC7498" w:rsidRDefault="00E4667F" w:rsidP="00E4667F">
      <w:pPr>
        <w:autoSpaceDE w:val="0"/>
        <w:autoSpaceDN w:val="0"/>
        <w:adjustRightInd w:val="0"/>
        <w:spacing w:line="240" w:lineRule="auto"/>
        <w:jc w:val="both"/>
        <w:rPr>
          <w:rFonts w:cs="Times-Bold"/>
          <w:b/>
          <w:bCs/>
          <w:sz w:val="20"/>
        </w:rPr>
      </w:pPr>
      <w:r w:rsidRPr="00FC7498">
        <w:rPr>
          <w:rFonts w:cs="Times-Roman"/>
          <w:sz w:val="20"/>
        </w:rPr>
        <w:t>Na podlagi določb Zakona o javnem naročanju</w:t>
      </w:r>
      <w:r w:rsidR="00214C18">
        <w:rPr>
          <w:rFonts w:cs="Times-Roman"/>
          <w:sz w:val="20"/>
        </w:rPr>
        <w:t xml:space="preserve"> (Uradni list RS, št. 91/15, v nadaljevanju: ZJN-3) in na </w:t>
      </w:r>
      <w:r w:rsidRPr="00FC7498">
        <w:rPr>
          <w:rFonts w:cs="Times-Roman"/>
          <w:sz w:val="20"/>
        </w:rPr>
        <w:t>podl</w:t>
      </w:r>
      <w:r w:rsidR="00BB7EBC" w:rsidRPr="00FC7498">
        <w:rPr>
          <w:rFonts w:cs="Times-Roman"/>
          <w:sz w:val="20"/>
        </w:rPr>
        <w:t xml:space="preserve">agi obvestila o javnem naročilu </w:t>
      </w:r>
      <w:r w:rsidR="00490495" w:rsidRPr="00FC7498">
        <w:rPr>
          <w:rFonts w:cs="Times-Roman"/>
          <w:sz w:val="20"/>
        </w:rPr>
        <w:t xml:space="preserve">naročnik </w:t>
      </w:r>
      <w:r w:rsidRPr="00FC7498">
        <w:rPr>
          <w:rFonts w:cs="Times-Roman"/>
          <w:sz w:val="20"/>
        </w:rPr>
        <w:t xml:space="preserve">vabi ponudnike, da v skladu z razpisno </w:t>
      </w:r>
      <w:r w:rsidR="00D5435C" w:rsidRPr="00FC7498">
        <w:rPr>
          <w:rFonts w:cs="Times-Roman"/>
          <w:sz w:val="20"/>
        </w:rPr>
        <w:t>dokumentacijo predložijo ponudbo</w:t>
      </w:r>
      <w:r w:rsidRPr="00FC7498">
        <w:rPr>
          <w:rFonts w:cs="Times-Roman"/>
          <w:sz w:val="20"/>
        </w:rPr>
        <w:t xml:space="preserve"> za </w:t>
      </w:r>
      <w:proofErr w:type="spellStart"/>
      <w:r w:rsidRPr="00FC7498">
        <w:rPr>
          <w:rFonts w:cs="Times-Roman"/>
          <w:b/>
          <w:sz w:val="20"/>
        </w:rPr>
        <w:t>S</w:t>
      </w:r>
      <w:r w:rsidRPr="00FC7498">
        <w:rPr>
          <w:rFonts w:cs="Times-Bold"/>
          <w:b/>
          <w:bCs/>
          <w:sz w:val="20"/>
        </w:rPr>
        <w:t>ukcesivn</w:t>
      </w:r>
      <w:r w:rsidR="00C422CA" w:rsidRPr="00FC7498">
        <w:rPr>
          <w:rFonts w:cs="Times-Bold"/>
          <w:b/>
          <w:bCs/>
          <w:sz w:val="20"/>
        </w:rPr>
        <w:t>o</w:t>
      </w:r>
      <w:proofErr w:type="spellEnd"/>
      <w:r w:rsidRPr="00FC7498">
        <w:rPr>
          <w:rFonts w:cs="Times-Bold"/>
          <w:b/>
          <w:bCs/>
          <w:sz w:val="20"/>
        </w:rPr>
        <w:t xml:space="preserve"> dobav</w:t>
      </w:r>
      <w:r w:rsidR="00C422CA" w:rsidRPr="00FC7498">
        <w:rPr>
          <w:rFonts w:cs="Times-Bold"/>
          <w:b/>
          <w:bCs/>
          <w:sz w:val="20"/>
        </w:rPr>
        <w:t>o</w:t>
      </w:r>
      <w:r w:rsidRPr="00FC7498">
        <w:rPr>
          <w:rFonts w:cs="Times-Bold"/>
          <w:b/>
          <w:bCs/>
          <w:sz w:val="20"/>
        </w:rPr>
        <w:t xml:space="preserve"> </w:t>
      </w:r>
      <w:r w:rsidR="00B017C1">
        <w:rPr>
          <w:rFonts w:cs="Times-Bold"/>
          <w:b/>
          <w:bCs/>
          <w:sz w:val="20"/>
        </w:rPr>
        <w:t xml:space="preserve">živil za obdobje od </w:t>
      </w:r>
      <w:r w:rsidR="00BB3007">
        <w:rPr>
          <w:rFonts w:cs="Times-Bold"/>
          <w:b/>
          <w:bCs/>
          <w:sz w:val="20"/>
        </w:rPr>
        <w:t>1.1.2019 do 31.12</w:t>
      </w:r>
      <w:r w:rsidR="00423405">
        <w:rPr>
          <w:rFonts w:cs="Times-Bold"/>
          <w:b/>
          <w:bCs/>
          <w:sz w:val="20"/>
        </w:rPr>
        <w:t>.2022</w:t>
      </w:r>
      <w:r w:rsidR="00D4375A">
        <w:rPr>
          <w:rFonts w:cs="Times-Bold"/>
          <w:b/>
          <w:bCs/>
          <w:sz w:val="20"/>
        </w:rPr>
        <w:t xml:space="preserve"> </w:t>
      </w:r>
      <w:r w:rsidR="00C422CA" w:rsidRPr="00FC7498">
        <w:rPr>
          <w:rFonts w:cs="Times-Bold"/>
          <w:bCs/>
          <w:sz w:val="20"/>
        </w:rPr>
        <w:t>pri naročnik</w:t>
      </w:r>
      <w:r w:rsidR="008649A9" w:rsidRPr="00FC7498">
        <w:rPr>
          <w:rFonts w:cs="Times-Bold"/>
          <w:bCs/>
          <w:sz w:val="20"/>
        </w:rPr>
        <w:t>u</w:t>
      </w:r>
      <w:r w:rsidRPr="00FC7498">
        <w:rPr>
          <w:rFonts w:cs="Times-Bold"/>
          <w:bCs/>
          <w:sz w:val="20"/>
        </w:rPr>
        <w:t>.</w:t>
      </w:r>
    </w:p>
    <w:p w:rsidR="00E4667F" w:rsidRPr="00FC7498" w:rsidRDefault="00E4667F" w:rsidP="00E4667F">
      <w:pPr>
        <w:autoSpaceDE w:val="0"/>
        <w:autoSpaceDN w:val="0"/>
        <w:adjustRightInd w:val="0"/>
        <w:spacing w:line="240" w:lineRule="auto"/>
        <w:jc w:val="both"/>
        <w:rPr>
          <w:rFonts w:cs="Times-Roman"/>
          <w:sz w:val="20"/>
        </w:rPr>
      </w:pPr>
    </w:p>
    <w:p w:rsidR="00E4667F" w:rsidRPr="00FC7498" w:rsidRDefault="00E4667F" w:rsidP="00E4667F">
      <w:pPr>
        <w:autoSpaceDE w:val="0"/>
        <w:autoSpaceDN w:val="0"/>
        <w:adjustRightInd w:val="0"/>
        <w:spacing w:line="240" w:lineRule="auto"/>
        <w:jc w:val="both"/>
        <w:rPr>
          <w:rFonts w:cs="Times-Bold"/>
          <w:bCs/>
          <w:sz w:val="20"/>
        </w:rPr>
      </w:pPr>
      <w:r w:rsidRPr="00FC7498">
        <w:rPr>
          <w:rFonts w:cs="Times-Bold"/>
          <w:bCs/>
          <w:sz w:val="20"/>
        </w:rPr>
        <w:t>Svojo ponudbo lahko predložijo vsi, ki imajo interes pridobiti javno naročilo.</w:t>
      </w:r>
    </w:p>
    <w:p w:rsidR="00E4667F" w:rsidRPr="00FC7498" w:rsidRDefault="00E4667F" w:rsidP="00E4667F">
      <w:pPr>
        <w:autoSpaceDE w:val="0"/>
        <w:autoSpaceDN w:val="0"/>
        <w:adjustRightInd w:val="0"/>
        <w:spacing w:line="240" w:lineRule="auto"/>
        <w:jc w:val="both"/>
        <w:rPr>
          <w:rFonts w:cs="Times-Roman"/>
          <w:sz w:val="20"/>
        </w:rPr>
      </w:pPr>
      <w:r w:rsidRPr="00FC7498">
        <w:rPr>
          <w:rFonts w:cs="Times-Roman"/>
          <w:sz w:val="20"/>
        </w:rPr>
        <w:t xml:space="preserve"> </w:t>
      </w:r>
    </w:p>
    <w:p w:rsidR="00E4667F" w:rsidRPr="00FC7498" w:rsidRDefault="00E4667F" w:rsidP="00E4667F">
      <w:pPr>
        <w:autoSpaceDE w:val="0"/>
        <w:autoSpaceDN w:val="0"/>
        <w:adjustRightInd w:val="0"/>
        <w:spacing w:line="240" w:lineRule="auto"/>
        <w:jc w:val="both"/>
        <w:rPr>
          <w:rFonts w:cs="Times-Roman"/>
          <w:sz w:val="20"/>
        </w:rPr>
      </w:pPr>
      <w:r w:rsidRPr="00FC7498">
        <w:rPr>
          <w:rFonts w:cs="Times-Roman"/>
          <w:sz w:val="20"/>
        </w:rPr>
        <w:t xml:space="preserve">Ponudnik mora izpolnjevati in upoštevati vse določbe, ki jih glede na predmet javnega naročila predpisuje veljavna zakonodaja in ta razpisna dokumentacija. Ponudba mora biti sestavljena </w:t>
      </w:r>
      <w:r w:rsidRPr="00FC7498">
        <w:rPr>
          <w:rFonts w:cs="Times-Roman"/>
          <w:b/>
          <w:sz w:val="20"/>
        </w:rPr>
        <w:t>v skladu s tem povabilom in navodili ponudnikom za izdelavo ponudbe</w:t>
      </w:r>
      <w:r w:rsidRPr="00FC7498">
        <w:rPr>
          <w:rFonts w:cs="Times-Roman"/>
          <w:sz w:val="20"/>
        </w:rPr>
        <w:t xml:space="preserve">, ki so sestavni del razpisne dokumentacije. </w:t>
      </w:r>
    </w:p>
    <w:p w:rsidR="006C43DB" w:rsidRPr="00FC7498" w:rsidRDefault="006C43DB" w:rsidP="00E4667F">
      <w:pPr>
        <w:autoSpaceDE w:val="0"/>
        <w:autoSpaceDN w:val="0"/>
        <w:adjustRightInd w:val="0"/>
        <w:spacing w:line="240" w:lineRule="auto"/>
        <w:jc w:val="both"/>
        <w:rPr>
          <w:rFonts w:cs="Times-Roman"/>
          <w:b/>
          <w:sz w:val="20"/>
        </w:rPr>
      </w:pPr>
    </w:p>
    <w:p w:rsidR="00DC675F" w:rsidRPr="00FC7498" w:rsidRDefault="00214C18" w:rsidP="00DC675F">
      <w:pPr>
        <w:autoSpaceDE w:val="0"/>
        <w:autoSpaceDN w:val="0"/>
        <w:adjustRightInd w:val="0"/>
        <w:spacing w:line="240" w:lineRule="auto"/>
        <w:jc w:val="both"/>
        <w:rPr>
          <w:rFonts w:cs="Times-Roman"/>
          <w:sz w:val="20"/>
        </w:rPr>
      </w:pPr>
      <w:r>
        <w:rPr>
          <w:rFonts w:cs="Times-Roman"/>
          <w:sz w:val="20"/>
        </w:rPr>
        <w:t>V skladu z 22. členom ZJN-3</w:t>
      </w:r>
      <w:r w:rsidR="00DC675F" w:rsidRPr="00FC7498">
        <w:rPr>
          <w:rFonts w:cs="Times-Roman"/>
          <w:sz w:val="20"/>
        </w:rPr>
        <w:t xml:space="preserve"> je javno naročilo objavljeno na </w:t>
      </w:r>
      <w:r w:rsidR="00DC675F" w:rsidRPr="00265F41">
        <w:rPr>
          <w:rFonts w:cs="Times-Roman"/>
          <w:sz w:val="20"/>
        </w:rPr>
        <w:t>Portalu javnih naročil</w:t>
      </w:r>
      <w:r w:rsidR="00265F41" w:rsidRPr="00265F41">
        <w:rPr>
          <w:rFonts w:cs="Times-Roman"/>
          <w:sz w:val="20"/>
        </w:rPr>
        <w:t xml:space="preserve"> in na portalu EU</w:t>
      </w:r>
      <w:r w:rsidR="0042606D" w:rsidRPr="00265F41">
        <w:rPr>
          <w:rFonts w:cs="Times-Roman"/>
          <w:sz w:val="20"/>
        </w:rPr>
        <w:t>.</w:t>
      </w:r>
    </w:p>
    <w:p w:rsidR="00DC675F" w:rsidRPr="00FC7498" w:rsidRDefault="00DC675F" w:rsidP="00567DE4">
      <w:pPr>
        <w:pStyle w:val="Odstavekseznama"/>
        <w:ind w:left="0"/>
        <w:rPr>
          <w:rFonts w:cs="Times-Roman"/>
          <w:sz w:val="20"/>
        </w:rPr>
      </w:pPr>
    </w:p>
    <w:p w:rsidR="00964D14" w:rsidRDefault="00964D14" w:rsidP="004F27E8">
      <w:pPr>
        <w:autoSpaceDE w:val="0"/>
        <w:autoSpaceDN w:val="0"/>
        <w:adjustRightInd w:val="0"/>
        <w:spacing w:line="240" w:lineRule="auto"/>
        <w:jc w:val="both"/>
        <w:rPr>
          <w:rFonts w:cs="Times-Roman"/>
          <w:sz w:val="20"/>
        </w:rPr>
      </w:pPr>
    </w:p>
    <w:p w:rsidR="0042606D" w:rsidRDefault="0042606D" w:rsidP="00964D14">
      <w:pPr>
        <w:autoSpaceDE w:val="0"/>
        <w:autoSpaceDN w:val="0"/>
        <w:adjustRightInd w:val="0"/>
        <w:spacing w:line="240" w:lineRule="auto"/>
        <w:jc w:val="right"/>
        <w:rPr>
          <w:sz w:val="20"/>
        </w:rPr>
      </w:pPr>
    </w:p>
    <w:p w:rsidR="00423405" w:rsidRDefault="00423405" w:rsidP="00423405">
      <w:pPr>
        <w:ind w:left="1416"/>
        <w:jc w:val="right"/>
        <w:rPr>
          <w:sz w:val="20"/>
        </w:rPr>
      </w:pPr>
      <w:r>
        <w:rPr>
          <w:sz w:val="20"/>
        </w:rPr>
        <w:t>Gordana Drimel, direktorica</w:t>
      </w:r>
    </w:p>
    <w:p w:rsidR="0011113D" w:rsidRPr="00FC7498" w:rsidRDefault="00752E6F" w:rsidP="0011113D">
      <w:pPr>
        <w:autoSpaceDE w:val="0"/>
        <w:autoSpaceDN w:val="0"/>
        <w:adjustRightInd w:val="0"/>
        <w:spacing w:line="240" w:lineRule="auto"/>
        <w:ind w:left="3540"/>
        <w:rPr>
          <w:sz w:val="20"/>
        </w:rPr>
      </w:pPr>
      <w:r>
        <w:rPr>
          <w:sz w:val="20"/>
        </w:rPr>
        <w:t xml:space="preserve">                                        </w:t>
      </w:r>
    </w:p>
    <w:p w:rsidR="00330507" w:rsidRPr="00FC7498" w:rsidRDefault="0011113D" w:rsidP="00330507">
      <w:pPr>
        <w:autoSpaceDE w:val="0"/>
        <w:autoSpaceDN w:val="0"/>
        <w:adjustRightInd w:val="0"/>
        <w:spacing w:line="240" w:lineRule="auto"/>
        <w:ind w:left="3540"/>
        <w:rPr>
          <w:sz w:val="20"/>
        </w:rPr>
      </w:pPr>
      <w:r w:rsidRPr="00FC7498">
        <w:rPr>
          <w:sz w:val="20"/>
        </w:rPr>
        <w:t xml:space="preserve">                     </w:t>
      </w:r>
      <w:r w:rsidR="000130E6" w:rsidRPr="00FC7498">
        <w:rPr>
          <w:sz w:val="20"/>
        </w:rPr>
        <w:tab/>
      </w:r>
    </w:p>
    <w:p w:rsidR="00E4667F" w:rsidRPr="00FC7498" w:rsidRDefault="00330507" w:rsidP="00964D14">
      <w:pPr>
        <w:pStyle w:val="Slog1"/>
        <w:numPr>
          <w:ilvl w:val="0"/>
          <w:numId w:val="0"/>
        </w:numPr>
        <w:ind w:left="720" w:hanging="360"/>
        <w:rPr>
          <w:color w:val="auto"/>
        </w:rPr>
      </w:pPr>
      <w:r w:rsidRPr="00FC7498">
        <w:rPr>
          <w:color w:val="auto"/>
        </w:rPr>
        <w:br w:type="page"/>
      </w:r>
      <w:r w:rsidR="00E4667F" w:rsidRPr="00FC7498">
        <w:rPr>
          <w:color w:val="auto"/>
        </w:rPr>
        <w:lastRenderedPageBreak/>
        <w:t xml:space="preserve">NAVODILA PONUDNIKOM ZA IZDELAVO PONUDB </w:t>
      </w:r>
    </w:p>
    <w:p w:rsidR="00E4667F" w:rsidRPr="00FC7498" w:rsidRDefault="00E4667F" w:rsidP="00E4667F">
      <w:pPr>
        <w:autoSpaceDE w:val="0"/>
        <w:autoSpaceDN w:val="0"/>
        <w:adjustRightInd w:val="0"/>
        <w:spacing w:line="240" w:lineRule="auto"/>
        <w:rPr>
          <w:rFonts w:cs="Times-Bold"/>
          <w:b/>
          <w:bCs/>
          <w:sz w:val="20"/>
        </w:rPr>
      </w:pPr>
      <w:r w:rsidRPr="00FC7498">
        <w:rPr>
          <w:rFonts w:cs="Times-Bold"/>
          <w:b/>
          <w:bCs/>
          <w:sz w:val="20"/>
        </w:rPr>
        <w:t xml:space="preserve"> </w:t>
      </w:r>
    </w:p>
    <w:p w:rsidR="00E4667F" w:rsidRPr="00FC7498" w:rsidRDefault="00CE69AD" w:rsidP="002C774D">
      <w:pPr>
        <w:pStyle w:val="Slog2"/>
        <w:numPr>
          <w:ilvl w:val="0"/>
          <w:numId w:val="16"/>
        </w:numPr>
        <w:pBdr>
          <w:top w:val="single" w:sz="4" w:space="1" w:color="auto"/>
          <w:left w:val="single" w:sz="4" w:space="4" w:color="auto"/>
          <w:bottom w:val="single" w:sz="4" w:space="1" w:color="auto"/>
          <w:right w:val="single" w:sz="4" w:space="4" w:color="auto"/>
        </w:pBdr>
        <w:rPr>
          <w:color w:val="auto"/>
        </w:rPr>
      </w:pPr>
      <w:r>
        <w:rPr>
          <w:color w:val="auto"/>
        </w:rPr>
        <w:t>Dopustna</w:t>
      </w:r>
      <w:r w:rsidR="00E4667F" w:rsidRPr="00FC7498">
        <w:rPr>
          <w:color w:val="auto"/>
        </w:rPr>
        <w:t xml:space="preserve"> ponudba </w:t>
      </w:r>
    </w:p>
    <w:p w:rsidR="00E4667F" w:rsidRPr="00FC7498" w:rsidRDefault="00E4667F" w:rsidP="00E4667F">
      <w:pPr>
        <w:pStyle w:val="Slog2"/>
        <w:numPr>
          <w:ilvl w:val="0"/>
          <w:numId w:val="0"/>
        </w:numPr>
        <w:rPr>
          <w:color w:val="auto"/>
        </w:rPr>
      </w:pPr>
    </w:p>
    <w:p w:rsidR="00CE69AD" w:rsidRPr="00AC756D" w:rsidRDefault="00CE69AD" w:rsidP="00CE69AD">
      <w:pPr>
        <w:pStyle w:val="Slog2"/>
        <w:numPr>
          <w:ilvl w:val="0"/>
          <w:numId w:val="0"/>
        </w:numPr>
        <w:jc w:val="both"/>
        <w:rPr>
          <w:b w:val="0"/>
          <w:color w:val="auto"/>
        </w:rPr>
      </w:pPr>
      <w:r w:rsidRPr="00AC756D">
        <w:rPr>
          <w:b w:val="0"/>
          <w:color w:val="auto"/>
        </w:rPr>
        <w:t xml:space="preserve">Naročnik bo pri ocenjevanju ponudb upošteval le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w:t>
      </w:r>
    </w:p>
    <w:p w:rsidR="00CE69AD" w:rsidRPr="00AC756D" w:rsidRDefault="00CE69AD" w:rsidP="00CE69AD">
      <w:pPr>
        <w:pStyle w:val="Slog2"/>
        <w:numPr>
          <w:ilvl w:val="0"/>
          <w:numId w:val="0"/>
        </w:numPr>
        <w:jc w:val="both"/>
        <w:rPr>
          <w:b w:val="0"/>
          <w:color w:val="auto"/>
        </w:rPr>
      </w:pPr>
      <w:r w:rsidRPr="00AC756D">
        <w:rPr>
          <w:b w:val="0"/>
          <w:color w:val="auto"/>
        </w:rPr>
        <w:t xml:space="preserve">Vse nedopustne ponudbe bodo izločene iz nadaljnjega postopka ocenjevanja ponudb. </w:t>
      </w:r>
    </w:p>
    <w:p w:rsidR="00CE69AD" w:rsidRPr="00FC7498" w:rsidRDefault="00CE69AD" w:rsidP="00CE69AD">
      <w:pPr>
        <w:pStyle w:val="Slog2"/>
        <w:numPr>
          <w:ilvl w:val="0"/>
          <w:numId w:val="0"/>
        </w:numPr>
        <w:jc w:val="both"/>
        <w:rPr>
          <w:b w:val="0"/>
          <w:color w:val="auto"/>
        </w:rPr>
      </w:pPr>
    </w:p>
    <w:p w:rsidR="00E4667F" w:rsidRDefault="00CE69AD" w:rsidP="007A5149">
      <w:pPr>
        <w:pStyle w:val="Slog2"/>
        <w:numPr>
          <w:ilvl w:val="0"/>
          <w:numId w:val="0"/>
        </w:numPr>
        <w:jc w:val="both"/>
        <w:rPr>
          <w:color w:val="auto"/>
        </w:rPr>
      </w:pPr>
      <w:r w:rsidRPr="00AC756D">
        <w:rPr>
          <w:color w:val="auto"/>
        </w:rPr>
        <w:t xml:space="preserve">Ponudba, ki jo predloži ponudnik, </w:t>
      </w:r>
      <w:r w:rsidRPr="00AC756D">
        <w:rPr>
          <w:color w:val="auto"/>
          <w:u w:val="single"/>
        </w:rPr>
        <w:t>mora vsebovat</w:t>
      </w:r>
      <w:r w:rsidRPr="00AC756D">
        <w:rPr>
          <w:color w:val="auto"/>
        </w:rPr>
        <w:t>i dokumente in mora biti izpolnjena kot sledi:</w:t>
      </w:r>
    </w:p>
    <w:p w:rsidR="00003344" w:rsidRPr="00AC756D" w:rsidRDefault="00003344" w:rsidP="007A5149">
      <w:pPr>
        <w:pStyle w:val="Slog2"/>
        <w:numPr>
          <w:ilvl w:val="0"/>
          <w:numId w:val="0"/>
        </w:numPr>
        <w:jc w:val="both"/>
        <w:rPr>
          <w:color w:val="aut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933"/>
        <w:gridCol w:w="3685"/>
        <w:gridCol w:w="1670"/>
      </w:tblGrid>
      <w:tr w:rsidR="007A5149" w:rsidRPr="00121091" w:rsidTr="00121091">
        <w:tc>
          <w:tcPr>
            <w:tcW w:w="3933" w:type="dxa"/>
            <w:shd w:val="clear" w:color="auto" w:fill="auto"/>
          </w:tcPr>
          <w:p w:rsidR="001876EF" w:rsidRPr="00121091" w:rsidRDefault="00CE5A82" w:rsidP="007D46FB">
            <w:pPr>
              <w:pStyle w:val="Slog2"/>
              <w:numPr>
                <w:ilvl w:val="0"/>
                <w:numId w:val="0"/>
              </w:numPr>
              <w:rPr>
                <w:rFonts w:cs="Times-Bold"/>
                <w:b w:val="0"/>
                <w:bCs w:val="0"/>
                <w:color w:val="auto"/>
                <w:sz w:val="16"/>
                <w:szCs w:val="16"/>
              </w:rPr>
            </w:pPr>
            <w:r w:rsidRPr="00121091">
              <w:rPr>
                <w:b w:val="0"/>
                <w:color w:val="auto"/>
                <w:sz w:val="16"/>
                <w:szCs w:val="16"/>
              </w:rPr>
              <w:t>Ponudba (O</w:t>
            </w:r>
            <w:r w:rsidR="001876EF" w:rsidRPr="00121091">
              <w:rPr>
                <w:b w:val="0"/>
                <w:color w:val="auto"/>
                <w:sz w:val="16"/>
                <w:szCs w:val="16"/>
              </w:rPr>
              <w:t xml:space="preserve">brazec </w:t>
            </w:r>
            <w:proofErr w:type="spellStart"/>
            <w:r w:rsidR="001876EF" w:rsidRPr="00121091">
              <w:rPr>
                <w:b w:val="0"/>
                <w:color w:val="auto"/>
                <w:sz w:val="16"/>
                <w:szCs w:val="16"/>
              </w:rPr>
              <w:t>II.1</w:t>
            </w:r>
            <w:proofErr w:type="spellEnd"/>
            <w:r w:rsidR="001876EF" w:rsidRPr="00121091">
              <w:rPr>
                <w:b w:val="0"/>
                <w:color w:val="auto"/>
                <w:sz w:val="16"/>
                <w:szCs w:val="16"/>
              </w:rPr>
              <w:t>)</w:t>
            </w:r>
          </w:p>
        </w:tc>
        <w:tc>
          <w:tcPr>
            <w:tcW w:w="3685" w:type="dxa"/>
            <w:shd w:val="clear" w:color="auto" w:fill="auto"/>
          </w:tcPr>
          <w:p w:rsidR="001876EF" w:rsidRPr="00121091" w:rsidRDefault="001876EF" w:rsidP="007D46FB">
            <w:pPr>
              <w:pStyle w:val="Slog2"/>
              <w:numPr>
                <w:ilvl w:val="0"/>
                <w:numId w:val="0"/>
              </w:numPr>
              <w:rPr>
                <w:rFonts w:cs="Times-Bold"/>
                <w:b w:val="0"/>
                <w:bCs w:val="0"/>
                <w:color w:val="auto"/>
                <w:sz w:val="16"/>
                <w:szCs w:val="16"/>
              </w:rPr>
            </w:pPr>
            <w:r w:rsidRPr="00121091">
              <w:rPr>
                <w:rFonts w:cs="Times-Bold"/>
                <w:b w:val="0"/>
                <w:bCs w:val="0"/>
                <w:color w:val="auto"/>
                <w:sz w:val="16"/>
                <w:szCs w:val="16"/>
              </w:rPr>
              <w:t>izpolnjen, podpisan in žigosan</w:t>
            </w:r>
          </w:p>
        </w:tc>
        <w:tc>
          <w:tcPr>
            <w:tcW w:w="1670" w:type="dxa"/>
            <w:shd w:val="clear" w:color="auto" w:fill="auto"/>
          </w:tcPr>
          <w:p w:rsidR="001876EF" w:rsidRPr="00121091" w:rsidRDefault="001876EF" w:rsidP="001876EF">
            <w:pPr>
              <w:pStyle w:val="Slog2"/>
              <w:numPr>
                <w:ilvl w:val="0"/>
                <w:numId w:val="0"/>
              </w:numPr>
              <w:rPr>
                <w:rFonts w:cs="Times-Bold"/>
                <w:b w:val="0"/>
                <w:bCs w:val="0"/>
                <w:color w:val="auto"/>
                <w:sz w:val="16"/>
                <w:szCs w:val="16"/>
              </w:rPr>
            </w:pPr>
            <w:r w:rsidRPr="00121091">
              <w:rPr>
                <w:rFonts w:cs="Times-Bold"/>
                <w:b w:val="0"/>
                <w:bCs w:val="0"/>
                <w:color w:val="auto"/>
                <w:sz w:val="16"/>
                <w:szCs w:val="16"/>
              </w:rPr>
              <w:t>DA     /     NE</w:t>
            </w:r>
          </w:p>
        </w:tc>
      </w:tr>
      <w:tr w:rsidR="00EE1909" w:rsidRPr="00121091" w:rsidTr="00121091">
        <w:tc>
          <w:tcPr>
            <w:tcW w:w="3933" w:type="dxa"/>
            <w:shd w:val="clear" w:color="auto" w:fill="auto"/>
          </w:tcPr>
          <w:p w:rsidR="00EE1909" w:rsidRPr="00121091" w:rsidRDefault="00EE1909" w:rsidP="00A72655">
            <w:pPr>
              <w:spacing w:line="240" w:lineRule="auto"/>
              <w:rPr>
                <w:rFonts w:cs="Times-Bold"/>
                <w:b/>
                <w:bCs/>
                <w:sz w:val="16"/>
                <w:szCs w:val="16"/>
              </w:rPr>
            </w:pPr>
            <w:r w:rsidRPr="00121091">
              <w:rPr>
                <w:sz w:val="16"/>
                <w:szCs w:val="16"/>
              </w:rPr>
              <w:t xml:space="preserve">Priloga 1 – Tehnična specifikacija oziroma popis </w:t>
            </w:r>
          </w:p>
        </w:tc>
        <w:tc>
          <w:tcPr>
            <w:tcW w:w="3685" w:type="dxa"/>
            <w:shd w:val="clear" w:color="auto" w:fill="auto"/>
          </w:tcPr>
          <w:p w:rsidR="00EE1909" w:rsidRPr="00121091" w:rsidRDefault="00EE1909" w:rsidP="00A72655">
            <w:pPr>
              <w:pStyle w:val="Slog2"/>
              <w:numPr>
                <w:ilvl w:val="0"/>
                <w:numId w:val="0"/>
              </w:numPr>
              <w:rPr>
                <w:rFonts w:cs="Times-Bold"/>
                <w:b w:val="0"/>
                <w:bCs w:val="0"/>
                <w:color w:val="auto"/>
                <w:sz w:val="16"/>
                <w:szCs w:val="16"/>
              </w:rPr>
            </w:pPr>
            <w:r w:rsidRPr="00121091">
              <w:rPr>
                <w:rFonts w:cs="Times-Bold"/>
                <w:b w:val="0"/>
                <w:bCs w:val="0"/>
                <w:color w:val="auto"/>
                <w:sz w:val="16"/>
                <w:szCs w:val="16"/>
              </w:rPr>
              <w:t xml:space="preserve">izpolnjen, podpisan in žigosan </w:t>
            </w:r>
          </w:p>
        </w:tc>
        <w:tc>
          <w:tcPr>
            <w:tcW w:w="1670" w:type="dxa"/>
            <w:shd w:val="clear" w:color="auto" w:fill="auto"/>
          </w:tcPr>
          <w:p w:rsidR="00EE1909" w:rsidRPr="00121091" w:rsidRDefault="00EE1909" w:rsidP="00A72655">
            <w:pPr>
              <w:pStyle w:val="Slog2"/>
              <w:numPr>
                <w:ilvl w:val="0"/>
                <w:numId w:val="0"/>
              </w:numPr>
              <w:rPr>
                <w:rFonts w:cs="Times-Bold"/>
                <w:b w:val="0"/>
                <w:bCs w:val="0"/>
                <w:color w:val="auto"/>
                <w:sz w:val="16"/>
                <w:szCs w:val="16"/>
              </w:rPr>
            </w:pPr>
            <w:r w:rsidRPr="00121091">
              <w:rPr>
                <w:rFonts w:cs="Times-Bold"/>
                <w:b w:val="0"/>
                <w:bCs w:val="0"/>
                <w:color w:val="auto"/>
                <w:sz w:val="16"/>
                <w:szCs w:val="16"/>
              </w:rPr>
              <w:t>DA     /     NE</w:t>
            </w:r>
          </w:p>
        </w:tc>
      </w:tr>
      <w:tr w:rsidR="007A5149" w:rsidRPr="00121091" w:rsidTr="00121091">
        <w:tc>
          <w:tcPr>
            <w:tcW w:w="3933" w:type="dxa"/>
            <w:shd w:val="clear" w:color="auto" w:fill="auto"/>
          </w:tcPr>
          <w:p w:rsidR="001876EF" w:rsidRPr="00121091" w:rsidRDefault="001876EF" w:rsidP="00EF071A">
            <w:pPr>
              <w:pStyle w:val="Slog2"/>
              <w:numPr>
                <w:ilvl w:val="0"/>
                <w:numId w:val="0"/>
              </w:numPr>
              <w:rPr>
                <w:rFonts w:cs="Times-Bold"/>
                <w:b w:val="0"/>
                <w:bCs w:val="0"/>
                <w:color w:val="auto"/>
                <w:sz w:val="16"/>
                <w:szCs w:val="16"/>
              </w:rPr>
            </w:pPr>
            <w:r w:rsidRPr="00121091">
              <w:rPr>
                <w:b w:val="0"/>
                <w:color w:val="auto"/>
                <w:sz w:val="16"/>
                <w:szCs w:val="16"/>
              </w:rPr>
              <w:t>Navedba podizvajalcev</w:t>
            </w:r>
            <w:r w:rsidR="00CE5A82" w:rsidRPr="00121091">
              <w:rPr>
                <w:b w:val="0"/>
                <w:color w:val="auto"/>
                <w:sz w:val="16"/>
                <w:szCs w:val="16"/>
              </w:rPr>
              <w:t xml:space="preserve"> (O</w:t>
            </w:r>
            <w:r w:rsidRPr="00121091">
              <w:rPr>
                <w:b w:val="0"/>
                <w:color w:val="auto"/>
                <w:sz w:val="16"/>
                <w:szCs w:val="16"/>
              </w:rPr>
              <w:t xml:space="preserve">brazec </w:t>
            </w:r>
            <w:proofErr w:type="spellStart"/>
            <w:r w:rsidRPr="00121091">
              <w:rPr>
                <w:b w:val="0"/>
                <w:color w:val="auto"/>
                <w:sz w:val="16"/>
                <w:szCs w:val="16"/>
              </w:rPr>
              <w:t>II.2</w:t>
            </w:r>
            <w:r w:rsidR="00EF071A" w:rsidRPr="00121091">
              <w:rPr>
                <w:b w:val="0"/>
                <w:color w:val="auto"/>
                <w:sz w:val="16"/>
                <w:szCs w:val="16"/>
              </w:rPr>
              <w:t>a</w:t>
            </w:r>
            <w:proofErr w:type="spellEnd"/>
            <w:r w:rsidRPr="00121091">
              <w:rPr>
                <w:b w:val="0"/>
                <w:color w:val="auto"/>
                <w:sz w:val="16"/>
                <w:szCs w:val="16"/>
              </w:rPr>
              <w:t>)</w:t>
            </w:r>
          </w:p>
        </w:tc>
        <w:tc>
          <w:tcPr>
            <w:tcW w:w="3685" w:type="dxa"/>
            <w:shd w:val="clear" w:color="auto" w:fill="auto"/>
          </w:tcPr>
          <w:p w:rsidR="001876EF" w:rsidRPr="00121091" w:rsidRDefault="001876EF" w:rsidP="007D46FB">
            <w:pPr>
              <w:pStyle w:val="Slog2"/>
              <w:numPr>
                <w:ilvl w:val="0"/>
                <w:numId w:val="0"/>
              </w:numPr>
              <w:rPr>
                <w:rFonts w:cs="Times-Bold"/>
                <w:b w:val="0"/>
                <w:bCs w:val="0"/>
                <w:color w:val="auto"/>
                <w:sz w:val="16"/>
                <w:szCs w:val="16"/>
              </w:rPr>
            </w:pPr>
            <w:r w:rsidRPr="00121091">
              <w:rPr>
                <w:rFonts w:cs="Times-Bold"/>
                <w:b w:val="0"/>
                <w:bCs w:val="0"/>
                <w:color w:val="auto"/>
                <w:sz w:val="16"/>
                <w:szCs w:val="16"/>
              </w:rPr>
              <w:t>izpolnjen, podpisan in žigosan</w:t>
            </w:r>
          </w:p>
        </w:tc>
        <w:tc>
          <w:tcPr>
            <w:tcW w:w="1670" w:type="dxa"/>
            <w:shd w:val="clear" w:color="auto" w:fill="auto"/>
          </w:tcPr>
          <w:p w:rsidR="001876EF" w:rsidRPr="00121091" w:rsidRDefault="001876EF" w:rsidP="001876EF">
            <w:pPr>
              <w:pStyle w:val="Slog2"/>
              <w:numPr>
                <w:ilvl w:val="0"/>
                <w:numId w:val="0"/>
              </w:numPr>
              <w:rPr>
                <w:rFonts w:cs="Times-Bold"/>
                <w:b w:val="0"/>
                <w:bCs w:val="0"/>
                <w:color w:val="auto"/>
                <w:sz w:val="16"/>
                <w:szCs w:val="16"/>
              </w:rPr>
            </w:pPr>
            <w:r w:rsidRPr="00121091">
              <w:rPr>
                <w:rFonts w:cs="Times-Bold"/>
                <w:b w:val="0"/>
                <w:bCs w:val="0"/>
                <w:color w:val="auto"/>
                <w:sz w:val="16"/>
                <w:szCs w:val="16"/>
              </w:rPr>
              <w:t>DA     /     NE</w:t>
            </w:r>
          </w:p>
        </w:tc>
      </w:tr>
      <w:tr w:rsidR="007A5149" w:rsidRPr="00121091" w:rsidTr="00121091">
        <w:trPr>
          <w:trHeight w:val="582"/>
        </w:trPr>
        <w:tc>
          <w:tcPr>
            <w:tcW w:w="3933" w:type="dxa"/>
            <w:shd w:val="clear" w:color="auto" w:fill="auto"/>
          </w:tcPr>
          <w:p w:rsidR="00EF071A" w:rsidRPr="00121091" w:rsidRDefault="00EF071A" w:rsidP="007D46FB">
            <w:pPr>
              <w:pStyle w:val="Slog2"/>
              <w:numPr>
                <w:ilvl w:val="0"/>
                <w:numId w:val="0"/>
              </w:numPr>
              <w:rPr>
                <w:b w:val="0"/>
                <w:color w:val="auto"/>
                <w:sz w:val="16"/>
                <w:szCs w:val="16"/>
              </w:rPr>
            </w:pPr>
            <w:r w:rsidRPr="00121091">
              <w:rPr>
                <w:b w:val="0"/>
                <w:color w:val="auto"/>
                <w:sz w:val="16"/>
                <w:szCs w:val="16"/>
              </w:rPr>
              <w:t xml:space="preserve">Zahteva in soglasje podizvajalcev (Obrazec </w:t>
            </w:r>
            <w:proofErr w:type="spellStart"/>
            <w:r w:rsidRPr="00121091">
              <w:rPr>
                <w:b w:val="0"/>
                <w:color w:val="auto"/>
                <w:sz w:val="16"/>
                <w:szCs w:val="16"/>
              </w:rPr>
              <w:t>II.2b</w:t>
            </w:r>
            <w:proofErr w:type="spellEnd"/>
            <w:r w:rsidRPr="00121091">
              <w:rPr>
                <w:b w:val="0"/>
                <w:color w:val="auto"/>
                <w:sz w:val="16"/>
                <w:szCs w:val="16"/>
              </w:rPr>
              <w:t>)</w:t>
            </w:r>
          </w:p>
        </w:tc>
        <w:tc>
          <w:tcPr>
            <w:tcW w:w="3685" w:type="dxa"/>
            <w:shd w:val="clear" w:color="auto" w:fill="auto"/>
          </w:tcPr>
          <w:p w:rsidR="00EF071A" w:rsidRPr="00121091" w:rsidRDefault="00EF071A" w:rsidP="007D46FB">
            <w:pPr>
              <w:pStyle w:val="Slog2"/>
              <w:numPr>
                <w:ilvl w:val="0"/>
                <w:numId w:val="0"/>
              </w:numPr>
              <w:rPr>
                <w:rFonts w:cs="Times-Bold"/>
                <w:b w:val="0"/>
                <w:bCs w:val="0"/>
                <w:color w:val="auto"/>
                <w:sz w:val="16"/>
                <w:szCs w:val="16"/>
              </w:rPr>
            </w:pPr>
            <w:r w:rsidRPr="00121091">
              <w:rPr>
                <w:rFonts w:cs="Times-Bold"/>
                <w:b w:val="0"/>
                <w:bCs w:val="0"/>
                <w:color w:val="auto"/>
                <w:sz w:val="16"/>
                <w:szCs w:val="16"/>
              </w:rPr>
              <w:t>izpolnjen, podpisan in žigosan</w:t>
            </w:r>
          </w:p>
        </w:tc>
        <w:tc>
          <w:tcPr>
            <w:tcW w:w="1670" w:type="dxa"/>
            <w:shd w:val="clear" w:color="auto" w:fill="auto"/>
          </w:tcPr>
          <w:p w:rsidR="00EF071A" w:rsidRPr="00121091" w:rsidRDefault="00EF071A" w:rsidP="001876EF">
            <w:pPr>
              <w:pStyle w:val="Slog2"/>
              <w:numPr>
                <w:ilvl w:val="0"/>
                <w:numId w:val="0"/>
              </w:numPr>
              <w:rPr>
                <w:rFonts w:cs="Times-Bold"/>
                <w:b w:val="0"/>
                <w:bCs w:val="0"/>
                <w:color w:val="auto"/>
                <w:sz w:val="16"/>
                <w:szCs w:val="16"/>
              </w:rPr>
            </w:pPr>
            <w:r w:rsidRPr="00121091">
              <w:rPr>
                <w:rFonts w:cs="Times-Bold"/>
                <w:b w:val="0"/>
                <w:bCs w:val="0"/>
                <w:color w:val="auto"/>
                <w:sz w:val="16"/>
                <w:szCs w:val="16"/>
              </w:rPr>
              <w:t>DA     /     NE</w:t>
            </w:r>
          </w:p>
        </w:tc>
      </w:tr>
      <w:tr w:rsidR="007A5149" w:rsidRPr="00121091" w:rsidTr="00121091">
        <w:trPr>
          <w:trHeight w:val="582"/>
        </w:trPr>
        <w:tc>
          <w:tcPr>
            <w:tcW w:w="3933" w:type="dxa"/>
            <w:shd w:val="clear" w:color="auto" w:fill="auto"/>
          </w:tcPr>
          <w:p w:rsidR="00500DF0" w:rsidRPr="00121091" w:rsidRDefault="00500DF0" w:rsidP="007D46FB">
            <w:pPr>
              <w:pStyle w:val="Slog2"/>
              <w:numPr>
                <w:ilvl w:val="0"/>
                <w:numId w:val="0"/>
              </w:numPr>
              <w:rPr>
                <w:b w:val="0"/>
                <w:color w:val="auto"/>
                <w:sz w:val="16"/>
                <w:szCs w:val="16"/>
              </w:rPr>
            </w:pPr>
            <w:r w:rsidRPr="00121091">
              <w:rPr>
                <w:rFonts w:cs="Times-Bold"/>
                <w:b w:val="0"/>
                <w:bCs w:val="0"/>
                <w:sz w:val="16"/>
                <w:szCs w:val="16"/>
              </w:rPr>
              <w:t xml:space="preserve">Navedba </w:t>
            </w:r>
            <w:proofErr w:type="spellStart"/>
            <w:r w:rsidRPr="00121091">
              <w:rPr>
                <w:rFonts w:cs="Times-Bold"/>
                <w:b w:val="0"/>
                <w:bCs w:val="0"/>
                <w:sz w:val="16"/>
                <w:szCs w:val="16"/>
              </w:rPr>
              <w:t>soponudnikov</w:t>
            </w:r>
            <w:proofErr w:type="spellEnd"/>
            <w:r w:rsidRPr="00121091">
              <w:rPr>
                <w:rFonts w:cs="Times-Bold"/>
                <w:b w:val="0"/>
                <w:bCs w:val="0"/>
                <w:sz w:val="16"/>
                <w:szCs w:val="16"/>
              </w:rPr>
              <w:t xml:space="preserve"> v skupni ponudbi (Obrazec </w:t>
            </w:r>
            <w:proofErr w:type="spellStart"/>
            <w:r w:rsidRPr="00121091">
              <w:rPr>
                <w:rFonts w:cs="Times-Bold"/>
                <w:b w:val="0"/>
                <w:bCs w:val="0"/>
                <w:sz w:val="16"/>
                <w:szCs w:val="16"/>
              </w:rPr>
              <w:t>II.3a</w:t>
            </w:r>
            <w:proofErr w:type="spellEnd"/>
            <w:r w:rsidRPr="00121091">
              <w:rPr>
                <w:rFonts w:cs="Times-Bold"/>
                <w:b w:val="0"/>
                <w:bCs w:val="0"/>
                <w:sz w:val="16"/>
                <w:szCs w:val="16"/>
              </w:rPr>
              <w:t>)</w:t>
            </w:r>
          </w:p>
        </w:tc>
        <w:tc>
          <w:tcPr>
            <w:tcW w:w="3685" w:type="dxa"/>
            <w:shd w:val="clear" w:color="auto" w:fill="auto"/>
          </w:tcPr>
          <w:p w:rsidR="00500DF0" w:rsidRPr="00121091" w:rsidRDefault="00500DF0" w:rsidP="007D46FB">
            <w:pPr>
              <w:pStyle w:val="Slog2"/>
              <w:numPr>
                <w:ilvl w:val="0"/>
                <w:numId w:val="0"/>
              </w:numPr>
              <w:rPr>
                <w:rFonts w:cs="Times-Bold"/>
                <w:b w:val="0"/>
                <w:bCs w:val="0"/>
                <w:color w:val="auto"/>
                <w:sz w:val="16"/>
                <w:szCs w:val="16"/>
              </w:rPr>
            </w:pPr>
            <w:r w:rsidRPr="00121091">
              <w:rPr>
                <w:rFonts w:cs="Times-Bold"/>
                <w:b w:val="0"/>
                <w:bCs w:val="0"/>
                <w:color w:val="auto"/>
                <w:sz w:val="16"/>
                <w:szCs w:val="16"/>
              </w:rPr>
              <w:t>izpolnjen, podpisan in žigosan</w:t>
            </w:r>
          </w:p>
        </w:tc>
        <w:tc>
          <w:tcPr>
            <w:tcW w:w="1670" w:type="dxa"/>
            <w:shd w:val="clear" w:color="auto" w:fill="auto"/>
          </w:tcPr>
          <w:p w:rsidR="00500DF0" w:rsidRPr="00121091" w:rsidRDefault="00500DF0" w:rsidP="001876EF">
            <w:pPr>
              <w:pStyle w:val="Slog2"/>
              <w:numPr>
                <w:ilvl w:val="0"/>
                <w:numId w:val="0"/>
              </w:numPr>
              <w:rPr>
                <w:rFonts w:cs="Times-Bold"/>
                <w:b w:val="0"/>
                <w:bCs w:val="0"/>
                <w:color w:val="auto"/>
                <w:sz w:val="16"/>
                <w:szCs w:val="16"/>
              </w:rPr>
            </w:pPr>
            <w:r w:rsidRPr="00121091">
              <w:rPr>
                <w:rFonts w:cs="Times-Bold"/>
                <w:b w:val="0"/>
                <w:bCs w:val="0"/>
                <w:color w:val="auto"/>
                <w:sz w:val="16"/>
                <w:szCs w:val="16"/>
              </w:rPr>
              <w:t>DA     /     NE</w:t>
            </w:r>
          </w:p>
        </w:tc>
      </w:tr>
      <w:tr w:rsidR="007A5149" w:rsidRPr="00121091" w:rsidTr="00121091">
        <w:trPr>
          <w:trHeight w:val="582"/>
        </w:trPr>
        <w:tc>
          <w:tcPr>
            <w:tcW w:w="3933" w:type="dxa"/>
            <w:shd w:val="clear" w:color="auto" w:fill="auto"/>
          </w:tcPr>
          <w:p w:rsidR="00500DF0" w:rsidRPr="00121091" w:rsidRDefault="00500DF0" w:rsidP="007D46FB">
            <w:pPr>
              <w:pStyle w:val="Slog2"/>
              <w:numPr>
                <w:ilvl w:val="0"/>
                <w:numId w:val="0"/>
              </w:numPr>
              <w:rPr>
                <w:b w:val="0"/>
                <w:color w:val="auto"/>
                <w:sz w:val="16"/>
                <w:szCs w:val="16"/>
              </w:rPr>
            </w:pPr>
            <w:r w:rsidRPr="00121091">
              <w:rPr>
                <w:rFonts w:cs="Times-Bold"/>
                <w:b w:val="0"/>
                <w:bCs w:val="0"/>
                <w:sz w:val="16"/>
                <w:szCs w:val="16"/>
              </w:rPr>
              <w:t xml:space="preserve">Pooblastilo za podpis skupne ponudbe (Obrazec </w:t>
            </w:r>
            <w:proofErr w:type="spellStart"/>
            <w:r w:rsidRPr="00121091">
              <w:rPr>
                <w:rFonts w:cs="Times-Bold"/>
                <w:b w:val="0"/>
                <w:bCs w:val="0"/>
                <w:sz w:val="16"/>
                <w:szCs w:val="16"/>
              </w:rPr>
              <w:t>II.3b</w:t>
            </w:r>
            <w:proofErr w:type="spellEnd"/>
            <w:r w:rsidRPr="00121091">
              <w:rPr>
                <w:rFonts w:cs="Times-Bold"/>
                <w:b w:val="0"/>
                <w:bCs w:val="0"/>
                <w:sz w:val="16"/>
                <w:szCs w:val="16"/>
              </w:rPr>
              <w:t>)</w:t>
            </w:r>
          </w:p>
        </w:tc>
        <w:tc>
          <w:tcPr>
            <w:tcW w:w="3685" w:type="dxa"/>
            <w:shd w:val="clear" w:color="auto" w:fill="auto"/>
          </w:tcPr>
          <w:p w:rsidR="00500DF0" w:rsidRPr="00121091" w:rsidRDefault="00500DF0" w:rsidP="007D46FB">
            <w:pPr>
              <w:pStyle w:val="Slog2"/>
              <w:numPr>
                <w:ilvl w:val="0"/>
                <w:numId w:val="0"/>
              </w:numPr>
              <w:rPr>
                <w:rFonts w:cs="Times-Bold"/>
                <w:b w:val="0"/>
                <w:bCs w:val="0"/>
                <w:color w:val="auto"/>
                <w:sz w:val="16"/>
                <w:szCs w:val="16"/>
              </w:rPr>
            </w:pPr>
            <w:r w:rsidRPr="00121091">
              <w:rPr>
                <w:rFonts w:cs="Times-Bold"/>
                <w:b w:val="0"/>
                <w:bCs w:val="0"/>
                <w:color w:val="auto"/>
                <w:sz w:val="16"/>
                <w:szCs w:val="16"/>
              </w:rPr>
              <w:t>izpolnjen, podpisan in žigosan</w:t>
            </w:r>
          </w:p>
        </w:tc>
        <w:tc>
          <w:tcPr>
            <w:tcW w:w="1670" w:type="dxa"/>
            <w:shd w:val="clear" w:color="auto" w:fill="auto"/>
          </w:tcPr>
          <w:p w:rsidR="00500DF0" w:rsidRPr="00121091" w:rsidRDefault="00500DF0" w:rsidP="001876EF">
            <w:pPr>
              <w:pStyle w:val="Slog2"/>
              <w:numPr>
                <w:ilvl w:val="0"/>
                <w:numId w:val="0"/>
              </w:numPr>
              <w:rPr>
                <w:rFonts w:cs="Times-Bold"/>
                <w:b w:val="0"/>
                <w:bCs w:val="0"/>
                <w:color w:val="auto"/>
                <w:sz w:val="16"/>
                <w:szCs w:val="16"/>
              </w:rPr>
            </w:pPr>
            <w:r w:rsidRPr="00121091">
              <w:rPr>
                <w:rFonts w:cs="Times-Bold"/>
                <w:b w:val="0"/>
                <w:bCs w:val="0"/>
                <w:color w:val="auto"/>
                <w:sz w:val="16"/>
                <w:szCs w:val="16"/>
              </w:rPr>
              <w:t>DA     /     NE</w:t>
            </w:r>
          </w:p>
        </w:tc>
      </w:tr>
      <w:tr w:rsidR="007A5149" w:rsidRPr="00121091" w:rsidTr="00121091">
        <w:tc>
          <w:tcPr>
            <w:tcW w:w="3933" w:type="dxa"/>
            <w:shd w:val="clear" w:color="auto" w:fill="auto"/>
          </w:tcPr>
          <w:p w:rsidR="001876EF" w:rsidRPr="00121091" w:rsidRDefault="00616E12" w:rsidP="00DA19B3">
            <w:pPr>
              <w:pStyle w:val="Slog2"/>
              <w:numPr>
                <w:ilvl w:val="0"/>
                <w:numId w:val="0"/>
              </w:numPr>
              <w:rPr>
                <w:rFonts w:cs="Times-Bold"/>
                <w:b w:val="0"/>
                <w:bCs w:val="0"/>
                <w:color w:val="auto"/>
                <w:sz w:val="16"/>
                <w:szCs w:val="16"/>
              </w:rPr>
            </w:pPr>
            <w:r w:rsidRPr="00121091">
              <w:rPr>
                <w:b w:val="0"/>
                <w:color w:val="auto"/>
                <w:sz w:val="16"/>
                <w:szCs w:val="16"/>
              </w:rPr>
              <w:t xml:space="preserve">Izjava o sprejemanju pogojev javnega naročila in o resničnosti podatkov </w:t>
            </w:r>
            <w:r w:rsidR="00CE5A82" w:rsidRPr="00121091">
              <w:rPr>
                <w:b w:val="0"/>
                <w:color w:val="auto"/>
                <w:sz w:val="16"/>
                <w:szCs w:val="16"/>
              </w:rPr>
              <w:t>(O</w:t>
            </w:r>
            <w:r w:rsidR="001876EF" w:rsidRPr="00121091">
              <w:rPr>
                <w:b w:val="0"/>
                <w:color w:val="auto"/>
                <w:sz w:val="16"/>
                <w:szCs w:val="16"/>
              </w:rPr>
              <w:t xml:space="preserve">brazec </w:t>
            </w:r>
            <w:proofErr w:type="spellStart"/>
            <w:r w:rsidR="001876EF" w:rsidRPr="00121091">
              <w:rPr>
                <w:b w:val="0"/>
                <w:color w:val="auto"/>
                <w:sz w:val="16"/>
                <w:szCs w:val="16"/>
              </w:rPr>
              <w:t>II.</w:t>
            </w:r>
            <w:r w:rsidR="00500DF0" w:rsidRPr="00121091">
              <w:rPr>
                <w:b w:val="0"/>
                <w:color w:val="auto"/>
                <w:sz w:val="16"/>
                <w:szCs w:val="16"/>
              </w:rPr>
              <w:t>4</w:t>
            </w:r>
            <w:proofErr w:type="spellEnd"/>
            <w:r w:rsidR="001876EF" w:rsidRPr="00121091">
              <w:rPr>
                <w:b w:val="0"/>
                <w:color w:val="auto"/>
                <w:sz w:val="16"/>
                <w:szCs w:val="16"/>
              </w:rPr>
              <w:t>)</w:t>
            </w:r>
          </w:p>
        </w:tc>
        <w:tc>
          <w:tcPr>
            <w:tcW w:w="3685" w:type="dxa"/>
            <w:shd w:val="clear" w:color="auto" w:fill="auto"/>
          </w:tcPr>
          <w:p w:rsidR="001876EF" w:rsidRPr="00121091" w:rsidRDefault="001876EF" w:rsidP="007D46FB">
            <w:pPr>
              <w:pStyle w:val="Slog2"/>
              <w:numPr>
                <w:ilvl w:val="0"/>
                <w:numId w:val="0"/>
              </w:numPr>
              <w:rPr>
                <w:rFonts w:cs="Times-Bold"/>
                <w:b w:val="0"/>
                <w:bCs w:val="0"/>
                <w:color w:val="auto"/>
                <w:sz w:val="16"/>
                <w:szCs w:val="16"/>
              </w:rPr>
            </w:pPr>
            <w:r w:rsidRPr="00121091">
              <w:rPr>
                <w:rFonts w:cs="Times-Bold"/>
                <w:b w:val="0"/>
                <w:bCs w:val="0"/>
                <w:color w:val="auto"/>
                <w:sz w:val="16"/>
                <w:szCs w:val="16"/>
              </w:rPr>
              <w:t>izpolnjen, podpisan in žigosan</w:t>
            </w:r>
          </w:p>
        </w:tc>
        <w:tc>
          <w:tcPr>
            <w:tcW w:w="1670" w:type="dxa"/>
            <w:shd w:val="clear" w:color="auto" w:fill="auto"/>
          </w:tcPr>
          <w:p w:rsidR="001876EF" w:rsidRPr="00121091" w:rsidRDefault="001876EF" w:rsidP="001876EF">
            <w:pPr>
              <w:pStyle w:val="Slog2"/>
              <w:numPr>
                <w:ilvl w:val="0"/>
                <w:numId w:val="0"/>
              </w:numPr>
              <w:rPr>
                <w:rFonts w:cs="Times-Bold"/>
                <w:b w:val="0"/>
                <w:bCs w:val="0"/>
                <w:color w:val="auto"/>
                <w:sz w:val="16"/>
                <w:szCs w:val="16"/>
              </w:rPr>
            </w:pPr>
            <w:r w:rsidRPr="00121091">
              <w:rPr>
                <w:rFonts w:cs="Times-Bold"/>
                <w:b w:val="0"/>
                <w:bCs w:val="0"/>
                <w:color w:val="auto"/>
                <w:sz w:val="16"/>
                <w:szCs w:val="16"/>
              </w:rPr>
              <w:t>DA     /     NE</w:t>
            </w:r>
          </w:p>
        </w:tc>
      </w:tr>
      <w:tr w:rsidR="007A5149" w:rsidRPr="00121091" w:rsidTr="00121091">
        <w:tc>
          <w:tcPr>
            <w:tcW w:w="3933" w:type="dxa"/>
            <w:shd w:val="clear" w:color="auto" w:fill="auto"/>
          </w:tcPr>
          <w:p w:rsidR="001876EF" w:rsidRPr="00121091" w:rsidRDefault="001876EF" w:rsidP="00DA19B3">
            <w:pPr>
              <w:pStyle w:val="Slog2"/>
              <w:numPr>
                <w:ilvl w:val="0"/>
                <w:numId w:val="0"/>
              </w:numPr>
              <w:rPr>
                <w:rFonts w:cs="Times-Bold"/>
                <w:b w:val="0"/>
                <w:bCs w:val="0"/>
                <w:color w:val="auto"/>
                <w:sz w:val="16"/>
                <w:szCs w:val="16"/>
              </w:rPr>
            </w:pPr>
            <w:r w:rsidRPr="00121091">
              <w:rPr>
                <w:b w:val="0"/>
                <w:color w:val="auto"/>
                <w:sz w:val="16"/>
                <w:szCs w:val="16"/>
              </w:rPr>
              <w:t xml:space="preserve">Izjava  o  predložitvi  zavarovanja  za  dobro izvedbo pogodbenih obveznosti </w:t>
            </w:r>
            <w:r w:rsidR="00CE5A82" w:rsidRPr="00121091">
              <w:rPr>
                <w:b w:val="0"/>
                <w:color w:val="auto"/>
                <w:sz w:val="16"/>
                <w:szCs w:val="16"/>
              </w:rPr>
              <w:t>(O</w:t>
            </w:r>
            <w:r w:rsidRPr="00121091">
              <w:rPr>
                <w:b w:val="0"/>
                <w:color w:val="auto"/>
                <w:sz w:val="16"/>
                <w:szCs w:val="16"/>
              </w:rPr>
              <w:t xml:space="preserve">brazec </w:t>
            </w:r>
            <w:proofErr w:type="spellStart"/>
            <w:r w:rsidRPr="00121091">
              <w:rPr>
                <w:b w:val="0"/>
                <w:color w:val="auto"/>
                <w:sz w:val="16"/>
                <w:szCs w:val="16"/>
              </w:rPr>
              <w:t>II.</w:t>
            </w:r>
            <w:r w:rsidR="00500DF0" w:rsidRPr="00121091">
              <w:rPr>
                <w:b w:val="0"/>
                <w:color w:val="auto"/>
                <w:sz w:val="16"/>
                <w:szCs w:val="16"/>
              </w:rPr>
              <w:t>5</w:t>
            </w:r>
            <w:proofErr w:type="spellEnd"/>
            <w:r w:rsidRPr="00121091">
              <w:rPr>
                <w:b w:val="0"/>
                <w:color w:val="auto"/>
                <w:sz w:val="16"/>
                <w:szCs w:val="16"/>
              </w:rPr>
              <w:t>)</w:t>
            </w:r>
          </w:p>
        </w:tc>
        <w:tc>
          <w:tcPr>
            <w:tcW w:w="3685" w:type="dxa"/>
            <w:shd w:val="clear" w:color="auto" w:fill="auto"/>
          </w:tcPr>
          <w:p w:rsidR="001876EF" w:rsidRPr="00121091" w:rsidRDefault="001876EF" w:rsidP="007D46FB">
            <w:pPr>
              <w:pStyle w:val="Slog2"/>
              <w:numPr>
                <w:ilvl w:val="0"/>
                <w:numId w:val="0"/>
              </w:numPr>
              <w:rPr>
                <w:rFonts w:cs="Times-Bold"/>
                <w:b w:val="0"/>
                <w:bCs w:val="0"/>
                <w:color w:val="auto"/>
                <w:sz w:val="16"/>
                <w:szCs w:val="16"/>
              </w:rPr>
            </w:pPr>
            <w:r w:rsidRPr="00121091">
              <w:rPr>
                <w:b w:val="0"/>
                <w:color w:val="auto"/>
                <w:sz w:val="16"/>
                <w:szCs w:val="16"/>
              </w:rPr>
              <w:t>izpolnjeno skladno z obrazcem</w:t>
            </w:r>
          </w:p>
        </w:tc>
        <w:tc>
          <w:tcPr>
            <w:tcW w:w="1670" w:type="dxa"/>
            <w:shd w:val="clear" w:color="auto" w:fill="auto"/>
          </w:tcPr>
          <w:p w:rsidR="001876EF" w:rsidRPr="00121091" w:rsidRDefault="001876EF" w:rsidP="001876EF">
            <w:pPr>
              <w:pStyle w:val="Slog2"/>
              <w:numPr>
                <w:ilvl w:val="0"/>
                <w:numId w:val="0"/>
              </w:numPr>
              <w:rPr>
                <w:rFonts w:cs="Times-Bold"/>
                <w:b w:val="0"/>
                <w:bCs w:val="0"/>
                <w:color w:val="auto"/>
                <w:sz w:val="16"/>
                <w:szCs w:val="16"/>
              </w:rPr>
            </w:pPr>
            <w:r w:rsidRPr="00121091">
              <w:rPr>
                <w:rFonts w:cs="Times-Bold"/>
                <w:b w:val="0"/>
                <w:bCs w:val="0"/>
                <w:color w:val="auto"/>
                <w:sz w:val="16"/>
                <w:szCs w:val="16"/>
              </w:rPr>
              <w:t>DA     /     NE</w:t>
            </w:r>
          </w:p>
        </w:tc>
      </w:tr>
      <w:tr w:rsidR="007A5149" w:rsidRPr="00121091" w:rsidTr="00121091">
        <w:tc>
          <w:tcPr>
            <w:tcW w:w="3933" w:type="dxa"/>
            <w:shd w:val="clear" w:color="auto" w:fill="auto"/>
          </w:tcPr>
          <w:p w:rsidR="001876EF" w:rsidRPr="00121091" w:rsidRDefault="001876EF" w:rsidP="007D46FB">
            <w:pPr>
              <w:pStyle w:val="Slog2"/>
              <w:numPr>
                <w:ilvl w:val="0"/>
                <w:numId w:val="0"/>
              </w:numPr>
              <w:rPr>
                <w:rFonts w:cs="Times-Bold"/>
                <w:b w:val="0"/>
                <w:bCs w:val="0"/>
                <w:color w:val="auto"/>
                <w:sz w:val="16"/>
                <w:szCs w:val="16"/>
              </w:rPr>
            </w:pPr>
            <w:r w:rsidRPr="00121091">
              <w:rPr>
                <w:rFonts w:cs="Times-Roman"/>
                <w:b w:val="0"/>
                <w:color w:val="auto"/>
                <w:sz w:val="16"/>
                <w:szCs w:val="16"/>
              </w:rPr>
              <w:t>Pravni akt o skupni izvedbi naročila, če je potreben</w:t>
            </w:r>
          </w:p>
        </w:tc>
        <w:tc>
          <w:tcPr>
            <w:tcW w:w="3685" w:type="dxa"/>
            <w:shd w:val="clear" w:color="auto" w:fill="auto"/>
          </w:tcPr>
          <w:p w:rsidR="001876EF" w:rsidRPr="00121091" w:rsidRDefault="001876EF" w:rsidP="007D46FB">
            <w:pPr>
              <w:pStyle w:val="Slog2"/>
              <w:numPr>
                <w:ilvl w:val="0"/>
                <w:numId w:val="0"/>
              </w:numPr>
              <w:rPr>
                <w:rFonts w:cs="Times-Bold"/>
                <w:b w:val="0"/>
                <w:bCs w:val="0"/>
                <w:color w:val="auto"/>
                <w:sz w:val="16"/>
                <w:szCs w:val="16"/>
              </w:rPr>
            </w:pPr>
          </w:p>
        </w:tc>
        <w:tc>
          <w:tcPr>
            <w:tcW w:w="1670" w:type="dxa"/>
            <w:shd w:val="clear" w:color="auto" w:fill="auto"/>
          </w:tcPr>
          <w:p w:rsidR="001876EF" w:rsidRPr="00121091" w:rsidRDefault="001876EF" w:rsidP="001876EF">
            <w:pPr>
              <w:pStyle w:val="Slog2"/>
              <w:numPr>
                <w:ilvl w:val="0"/>
                <w:numId w:val="0"/>
              </w:numPr>
              <w:rPr>
                <w:rFonts w:cs="Times-Bold"/>
                <w:b w:val="0"/>
                <w:bCs w:val="0"/>
                <w:color w:val="auto"/>
                <w:sz w:val="16"/>
                <w:szCs w:val="16"/>
              </w:rPr>
            </w:pPr>
            <w:r w:rsidRPr="00121091">
              <w:rPr>
                <w:rFonts w:cs="Times-Bold"/>
                <w:b w:val="0"/>
                <w:bCs w:val="0"/>
                <w:color w:val="auto"/>
                <w:sz w:val="16"/>
                <w:szCs w:val="16"/>
              </w:rPr>
              <w:t>DA     /     NE</w:t>
            </w:r>
          </w:p>
        </w:tc>
      </w:tr>
      <w:tr w:rsidR="00C85667" w:rsidRPr="00121091" w:rsidTr="00121091">
        <w:tc>
          <w:tcPr>
            <w:tcW w:w="9288" w:type="dxa"/>
            <w:gridSpan w:val="3"/>
            <w:shd w:val="clear" w:color="auto" w:fill="auto"/>
          </w:tcPr>
          <w:p w:rsidR="00C85667" w:rsidRPr="00121091" w:rsidRDefault="00C85667" w:rsidP="001876EF">
            <w:pPr>
              <w:pStyle w:val="Slog2"/>
              <w:numPr>
                <w:ilvl w:val="0"/>
                <w:numId w:val="0"/>
              </w:numPr>
              <w:rPr>
                <w:rFonts w:cs="Times-Bold"/>
                <w:b w:val="0"/>
                <w:bCs w:val="0"/>
                <w:color w:val="auto"/>
                <w:sz w:val="16"/>
                <w:szCs w:val="16"/>
              </w:rPr>
            </w:pPr>
          </w:p>
        </w:tc>
      </w:tr>
      <w:tr w:rsidR="007A5149" w:rsidRPr="00121091" w:rsidTr="00121091">
        <w:tc>
          <w:tcPr>
            <w:tcW w:w="3933" w:type="dxa"/>
            <w:shd w:val="clear" w:color="auto" w:fill="auto"/>
          </w:tcPr>
          <w:p w:rsidR="001876EF" w:rsidRPr="00121091" w:rsidRDefault="00500DF0" w:rsidP="00500DF0">
            <w:pPr>
              <w:pStyle w:val="Slog2"/>
              <w:numPr>
                <w:ilvl w:val="0"/>
                <w:numId w:val="0"/>
              </w:numPr>
              <w:rPr>
                <w:rFonts w:cs="Times-Bold"/>
                <w:b w:val="0"/>
                <w:bCs w:val="0"/>
                <w:color w:val="auto"/>
                <w:sz w:val="16"/>
                <w:szCs w:val="16"/>
              </w:rPr>
            </w:pPr>
            <w:r w:rsidRPr="00121091">
              <w:rPr>
                <w:rFonts w:cs="Times-Roman"/>
                <w:b w:val="0"/>
                <w:color w:val="auto"/>
                <w:sz w:val="16"/>
                <w:szCs w:val="16"/>
              </w:rPr>
              <w:t>Enotni evropski dokument v zvezo z oddajo javnega naročila (ESPD)</w:t>
            </w:r>
            <w:r w:rsidR="003B7493" w:rsidRPr="00121091">
              <w:rPr>
                <w:rFonts w:cs="Times-Roman"/>
                <w:b w:val="0"/>
                <w:color w:val="auto"/>
                <w:sz w:val="16"/>
                <w:szCs w:val="16"/>
              </w:rPr>
              <w:t xml:space="preserve"> </w:t>
            </w:r>
          </w:p>
        </w:tc>
        <w:tc>
          <w:tcPr>
            <w:tcW w:w="3685" w:type="dxa"/>
            <w:shd w:val="clear" w:color="auto" w:fill="auto"/>
          </w:tcPr>
          <w:p w:rsidR="001876EF" w:rsidRPr="00121091" w:rsidRDefault="00CE5A82" w:rsidP="00500DF0">
            <w:pPr>
              <w:pStyle w:val="Slog2"/>
              <w:numPr>
                <w:ilvl w:val="0"/>
                <w:numId w:val="0"/>
              </w:numPr>
              <w:rPr>
                <w:rFonts w:cs="Times-Bold"/>
                <w:b w:val="0"/>
                <w:bCs w:val="0"/>
                <w:color w:val="auto"/>
                <w:sz w:val="16"/>
                <w:szCs w:val="16"/>
              </w:rPr>
            </w:pPr>
            <w:r w:rsidRPr="00121091">
              <w:rPr>
                <w:rFonts w:cs="Times-Bold"/>
                <w:b w:val="0"/>
                <w:bCs w:val="0"/>
                <w:color w:val="auto"/>
                <w:sz w:val="16"/>
                <w:szCs w:val="16"/>
              </w:rPr>
              <w:t>izpolnjen, podpisan in žigosan</w:t>
            </w:r>
            <w:r w:rsidR="00E07D85" w:rsidRPr="00121091">
              <w:rPr>
                <w:rFonts w:cs="Times-Bold"/>
                <w:b w:val="0"/>
                <w:bCs w:val="0"/>
                <w:color w:val="auto"/>
                <w:sz w:val="16"/>
                <w:szCs w:val="16"/>
              </w:rPr>
              <w:t xml:space="preserve"> </w:t>
            </w:r>
          </w:p>
        </w:tc>
        <w:tc>
          <w:tcPr>
            <w:tcW w:w="1670" w:type="dxa"/>
            <w:shd w:val="clear" w:color="auto" w:fill="auto"/>
          </w:tcPr>
          <w:p w:rsidR="001876EF" w:rsidRPr="00121091" w:rsidRDefault="001876EF" w:rsidP="001876EF">
            <w:pPr>
              <w:pStyle w:val="Slog2"/>
              <w:numPr>
                <w:ilvl w:val="0"/>
                <w:numId w:val="0"/>
              </w:numPr>
              <w:rPr>
                <w:rFonts w:cs="Times-Bold"/>
                <w:b w:val="0"/>
                <w:bCs w:val="0"/>
                <w:color w:val="auto"/>
                <w:sz w:val="16"/>
                <w:szCs w:val="16"/>
              </w:rPr>
            </w:pPr>
            <w:r w:rsidRPr="00121091">
              <w:rPr>
                <w:rFonts w:cs="Times-Bold"/>
                <w:b w:val="0"/>
                <w:bCs w:val="0"/>
                <w:color w:val="auto"/>
                <w:sz w:val="16"/>
                <w:szCs w:val="16"/>
              </w:rPr>
              <w:t>DA     /     NE</w:t>
            </w:r>
          </w:p>
        </w:tc>
      </w:tr>
      <w:tr w:rsidR="007A5149" w:rsidRPr="00121091" w:rsidTr="00121091">
        <w:tc>
          <w:tcPr>
            <w:tcW w:w="3933" w:type="dxa"/>
            <w:shd w:val="clear" w:color="auto" w:fill="auto"/>
          </w:tcPr>
          <w:p w:rsidR="00500DF0" w:rsidRPr="00121091" w:rsidRDefault="00500DF0" w:rsidP="00E5049D">
            <w:pPr>
              <w:pStyle w:val="Slog2"/>
              <w:numPr>
                <w:ilvl w:val="0"/>
                <w:numId w:val="0"/>
              </w:numPr>
              <w:rPr>
                <w:rFonts w:cs="Times-Roman"/>
                <w:b w:val="0"/>
                <w:color w:val="auto"/>
                <w:sz w:val="16"/>
                <w:szCs w:val="16"/>
              </w:rPr>
            </w:pPr>
            <w:r w:rsidRPr="00121091">
              <w:rPr>
                <w:rFonts w:cs="Times-Roman"/>
                <w:b w:val="0"/>
                <w:color w:val="auto"/>
                <w:sz w:val="16"/>
                <w:szCs w:val="16"/>
              </w:rPr>
              <w:t>Za kmete</w:t>
            </w:r>
            <w:r w:rsidR="00E5049D" w:rsidRPr="00121091">
              <w:rPr>
                <w:rFonts w:cs="Times-Roman"/>
                <w:b w:val="0"/>
                <w:color w:val="auto"/>
                <w:sz w:val="16"/>
                <w:szCs w:val="16"/>
              </w:rPr>
              <w:t xml:space="preserve"> in živila živalskega izvora - </w:t>
            </w:r>
            <w:r w:rsidRPr="00121091">
              <w:rPr>
                <w:rFonts w:cs="Times-Roman"/>
                <w:b w:val="0"/>
                <w:color w:val="auto"/>
                <w:sz w:val="16"/>
                <w:szCs w:val="16"/>
              </w:rPr>
              <w:t>Kopija odločbe o statusu kmeta ali izpis iz registra kmetijskih gospodarstev</w:t>
            </w:r>
          </w:p>
        </w:tc>
        <w:tc>
          <w:tcPr>
            <w:tcW w:w="3685" w:type="dxa"/>
            <w:shd w:val="clear" w:color="auto" w:fill="auto"/>
          </w:tcPr>
          <w:p w:rsidR="00500DF0" w:rsidRPr="00121091" w:rsidRDefault="00500DF0" w:rsidP="007D46FB">
            <w:pPr>
              <w:pStyle w:val="Slog2"/>
              <w:numPr>
                <w:ilvl w:val="0"/>
                <w:numId w:val="0"/>
              </w:numPr>
              <w:rPr>
                <w:rFonts w:cs="Times-Bold"/>
                <w:b w:val="0"/>
                <w:bCs w:val="0"/>
                <w:color w:val="auto"/>
                <w:sz w:val="16"/>
                <w:szCs w:val="16"/>
              </w:rPr>
            </w:pPr>
          </w:p>
        </w:tc>
        <w:tc>
          <w:tcPr>
            <w:tcW w:w="1670" w:type="dxa"/>
            <w:shd w:val="clear" w:color="auto" w:fill="auto"/>
          </w:tcPr>
          <w:p w:rsidR="00500DF0" w:rsidRPr="00121091" w:rsidRDefault="00500DF0" w:rsidP="001876EF">
            <w:pPr>
              <w:pStyle w:val="Slog2"/>
              <w:numPr>
                <w:ilvl w:val="0"/>
                <w:numId w:val="0"/>
              </w:numPr>
              <w:rPr>
                <w:rFonts w:cs="Times-Bold"/>
                <w:b w:val="0"/>
                <w:bCs w:val="0"/>
                <w:color w:val="auto"/>
                <w:sz w:val="16"/>
                <w:szCs w:val="16"/>
              </w:rPr>
            </w:pPr>
            <w:r w:rsidRPr="00121091">
              <w:rPr>
                <w:rFonts w:cs="Times-Bold"/>
                <w:b w:val="0"/>
                <w:bCs w:val="0"/>
                <w:color w:val="auto"/>
                <w:sz w:val="16"/>
                <w:szCs w:val="16"/>
              </w:rPr>
              <w:t>DA     /     NE</w:t>
            </w:r>
          </w:p>
        </w:tc>
      </w:tr>
      <w:tr w:rsidR="007A5149" w:rsidRPr="00121091" w:rsidTr="00121091">
        <w:tc>
          <w:tcPr>
            <w:tcW w:w="3933" w:type="dxa"/>
            <w:shd w:val="clear" w:color="auto" w:fill="auto"/>
          </w:tcPr>
          <w:p w:rsidR="00500DF0" w:rsidRPr="00121091" w:rsidRDefault="007B2E58" w:rsidP="00500DF0">
            <w:pPr>
              <w:pStyle w:val="Slog2"/>
              <w:numPr>
                <w:ilvl w:val="0"/>
                <w:numId w:val="0"/>
              </w:numPr>
              <w:rPr>
                <w:rFonts w:cs="Times-Roman"/>
                <w:b w:val="0"/>
                <w:color w:val="auto"/>
                <w:sz w:val="16"/>
                <w:szCs w:val="16"/>
              </w:rPr>
            </w:pPr>
            <w:r w:rsidRPr="00121091">
              <w:rPr>
                <w:rFonts w:cs="Times-Roman"/>
                <w:b w:val="0"/>
                <w:color w:val="auto"/>
                <w:sz w:val="16"/>
                <w:szCs w:val="16"/>
              </w:rPr>
              <w:t>Za živila živalskega izvora – Kopija odločbe Veterinarske uprave RS o registraciji objekta</w:t>
            </w:r>
          </w:p>
        </w:tc>
        <w:tc>
          <w:tcPr>
            <w:tcW w:w="3685" w:type="dxa"/>
            <w:shd w:val="clear" w:color="auto" w:fill="auto"/>
          </w:tcPr>
          <w:p w:rsidR="00500DF0" w:rsidRPr="00121091" w:rsidRDefault="00500DF0" w:rsidP="007D46FB">
            <w:pPr>
              <w:pStyle w:val="Slog2"/>
              <w:numPr>
                <w:ilvl w:val="0"/>
                <w:numId w:val="0"/>
              </w:numPr>
              <w:rPr>
                <w:rFonts w:cs="Times-Bold"/>
                <w:b w:val="0"/>
                <w:bCs w:val="0"/>
                <w:color w:val="auto"/>
                <w:sz w:val="16"/>
                <w:szCs w:val="16"/>
              </w:rPr>
            </w:pPr>
          </w:p>
        </w:tc>
        <w:tc>
          <w:tcPr>
            <w:tcW w:w="1670" w:type="dxa"/>
            <w:shd w:val="clear" w:color="auto" w:fill="auto"/>
          </w:tcPr>
          <w:p w:rsidR="00500DF0" w:rsidRPr="00121091" w:rsidRDefault="007B2E58" w:rsidP="001876EF">
            <w:pPr>
              <w:pStyle w:val="Slog2"/>
              <w:numPr>
                <w:ilvl w:val="0"/>
                <w:numId w:val="0"/>
              </w:numPr>
              <w:rPr>
                <w:rFonts w:cs="Times-Bold"/>
                <w:b w:val="0"/>
                <w:bCs w:val="0"/>
                <w:color w:val="auto"/>
                <w:sz w:val="16"/>
                <w:szCs w:val="16"/>
              </w:rPr>
            </w:pPr>
            <w:r w:rsidRPr="00121091">
              <w:rPr>
                <w:rFonts w:cs="Times-Bold"/>
                <w:b w:val="0"/>
                <w:bCs w:val="0"/>
                <w:color w:val="auto"/>
                <w:sz w:val="16"/>
                <w:szCs w:val="16"/>
              </w:rPr>
              <w:t>DA     /     NE</w:t>
            </w:r>
          </w:p>
        </w:tc>
      </w:tr>
      <w:tr w:rsidR="007A5149" w:rsidRPr="00121091" w:rsidTr="00121091">
        <w:tc>
          <w:tcPr>
            <w:tcW w:w="3933" w:type="dxa"/>
            <w:shd w:val="clear" w:color="auto" w:fill="auto"/>
          </w:tcPr>
          <w:p w:rsidR="001876EF" w:rsidRPr="00121091" w:rsidRDefault="00F05ACC" w:rsidP="00ED29A9">
            <w:pPr>
              <w:pStyle w:val="Slog2"/>
              <w:numPr>
                <w:ilvl w:val="0"/>
                <w:numId w:val="0"/>
              </w:numPr>
              <w:rPr>
                <w:rFonts w:cs="Times-Bold"/>
                <w:b w:val="0"/>
                <w:bCs w:val="0"/>
                <w:color w:val="auto"/>
                <w:sz w:val="16"/>
                <w:szCs w:val="16"/>
              </w:rPr>
            </w:pPr>
            <w:r w:rsidRPr="00121091">
              <w:rPr>
                <w:rFonts w:cs="Times-Roman"/>
                <w:b w:val="0"/>
                <w:color w:val="auto"/>
                <w:sz w:val="16"/>
                <w:szCs w:val="16"/>
              </w:rPr>
              <w:t xml:space="preserve">Izjava podizvajalca (Obrazec </w:t>
            </w:r>
            <w:proofErr w:type="spellStart"/>
            <w:r w:rsidRPr="00121091">
              <w:rPr>
                <w:rFonts w:cs="Times-Roman"/>
                <w:b w:val="0"/>
                <w:color w:val="auto"/>
                <w:sz w:val="16"/>
                <w:szCs w:val="16"/>
              </w:rPr>
              <w:t>III.1</w:t>
            </w:r>
            <w:proofErr w:type="spellEnd"/>
            <w:r w:rsidRPr="00121091">
              <w:rPr>
                <w:rFonts w:cs="Times-Roman"/>
                <w:b w:val="0"/>
                <w:color w:val="auto"/>
                <w:sz w:val="16"/>
                <w:szCs w:val="16"/>
              </w:rPr>
              <w:t>)</w:t>
            </w:r>
          </w:p>
        </w:tc>
        <w:tc>
          <w:tcPr>
            <w:tcW w:w="3685" w:type="dxa"/>
            <w:shd w:val="clear" w:color="auto" w:fill="auto"/>
          </w:tcPr>
          <w:p w:rsidR="001876EF" w:rsidRPr="00121091" w:rsidRDefault="001876EF" w:rsidP="007D46FB">
            <w:pPr>
              <w:pStyle w:val="Slog2"/>
              <w:numPr>
                <w:ilvl w:val="0"/>
                <w:numId w:val="0"/>
              </w:numPr>
              <w:rPr>
                <w:rFonts w:cs="Times-Bold"/>
                <w:b w:val="0"/>
                <w:bCs w:val="0"/>
                <w:color w:val="auto"/>
                <w:sz w:val="16"/>
                <w:szCs w:val="16"/>
              </w:rPr>
            </w:pPr>
            <w:r w:rsidRPr="00121091">
              <w:rPr>
                <w:rFonts w:cs="Times-Bold"/>
                <w:b w:val="0"/>
                <w:bCs w:val="0"/>
                <w:color w:val="auto"/>
                <w:sz w:val="16"/>
                <w:szCs w:val="16"/>
              </w:rPr>
              <w:t>izpolnjen</w:t>
            </w:r>
            <w:r w:rsidR="00C26A2B" w:rsidRPr="00121091">
              <w:rPr>
                <w:rFonts w:cs="Times-Bold"/>
                <w:b w:val="0"/>
                <w:bCs w:val="0"/>
                <w:color w:val="auto"/>
                <w:sz w:val="16"/>
                <w:szCs w:val="16"/>
              </w:rPr>
              <w:t>a</w:t>
            </w:r>
            <w:r w:rsidRPr="00121091">
              <w:rPr>
                <w:rFonts w:cs="Times-Bold"/>
                <w:b w:val="0"/>
                <w:bCs w:val="0"/>
                <w:color w:val="auto"/>
                <w:sz w:val="16"/>
                <w:szCs w:val="16"/>
              </w:rPr>
              <w:t>, podpisan</w:t>
            </w:r>
            <w:r w:rsidR="00C26A2B" w:rsidRPr="00121091">
              <w:rPr>
                <w:rFonts w:cs="Times-Bold"/>
                <w:b w:val="0"/>
                <w:bCs w:val="0"/>
                <w:color w:val="auto"/>
                <w:sz w:val="16"/>
                <w:szCs w:val="16"/>
              </w:rPr>
              <w:t>a</w:t>
            </w:r>
            <w:r w:rsidRPr="00121091">
              <w:rPr>
                <w:rFonts w:cs="Times-Bold"/>
                <w:b w:val="0"/>
                <w:bCs w:val="0"/>
                <w:color w:val="auto"/>
                <w:sz w:val="16"/>
                <w:szCs w:val="16"/>
              </w:rPr>
              <w:t xml:space="preserve"> in žigosan</w:t>
            </w:r>
            <w:r w:rsidR="00C26A2B" w:rsidRPr="00121091">
              <w:rPr>
                <w:rFonts w:cs="Times-Bold"/>
                <w:b w:val="0"/>
                <w:bCs w:val="0"/>
                <w:color w:val="auto"/>
                <w:sz w:val="16"/>
                <w:szCs w:val="16"/>
              </w:rPr>
              <w:t>a</w:t>
            </w:r>
          </w:p>
        </w:tc>
        <w:tc>
          <w:tcPr>
            <w:tcW w:w="1670" w:type="dxa"/>
            <w:shd w:val="clear" w:color="auto" w:fill="auto"/>
          </w:tcPr>
          <w:p w:rsidR="001876EF" w:rsidRPr="00121091" w:rsidRDefault="001876EF" w:rsidP="001876EF">
            <w:pPr>
              <w:pStyle w:val="Slog2"/>
              <w:numPr>
                <w:ilvl w:val="0"/>
                <w:numId w:val="0"/>
              </w:numPr>
              <w:rPr>
                <w:rFonts w:cs="Times-Bold"/>
                <w:b w:val="0"/>
                <w:bCs w:val="0"/>
                <w:color w:val="auto"/>
                <w:sz w:val="16"/>
                <w:szCs w:val="16"/>
              </w:rPr>
            </w:pPr>
            <w:r w:rsidRPr="00121091">
              <w:rPr>
                <w:rFonts w:cs="Times-Bold"/>
                <w:b w:val="0"/>
                <w:bCs w:val="0"/>
                <w:color w:val="auto"/>
                <w:sz w:val="16"/>
                <w:szCs w:val="16"/>
              </w:rPr>
              <w:t>DA     /     NE</w:t>
            </w:r>
          </w:p>
        </w:tc>
      </w:tr>
      <w:tr w:rsidR="007A5149" w:rsidRPr="00121091" w:rsidTr="00121091">
        <w:tc>
          <w:tcPr>
            <w:tcW w:w="3933" w:type="dxa"/>
            <w:shd w:val="clear" w:color="auto" w:fill="auto"/>
          </w:tcPr>
          <w:p w:rsidR="001876EF" w:rsidRPr="00121091" w:rsidRDefault="00F05ACC" w:rsidP="007D46FB">
            <w:pPr>
              <w:pStyle w:val="Slog2"/>
              <w:numPr>
                <w:ilvl w:val="0"/>
                <w:numId w:val="0"/>
              </w:numPr>
              <w:rPr>
                <w:rFonts w:cs="Times-Bold"/>
                <w:b w:val="0"/>
                <w:bCs w:val="0"/>
                <w:color w:val="auto"/>
                <w:sz w:val="16"/>
                <w:szCs w:val="16"/>
              </w:rPr>
            </w:pPr>
            <w:r w:rsidRPr="00121091">
              <w:rPr>
                <w:rFonts w:cs="Times-Bold"/>
                <w:b w:val="0"/>
                <w:bCs w:val="0"/>
                <w:color w:val="auto"/>
                <w:sz w:val="16"/>
                <w:szCs w:val="16"/>
              </w:rPr>
              <w:t xml:space="preserve">Dokazilo o referenčnem poslu (Obrazec </w:t>
            </w:r>
            <w:proofErr w:type="spellStart"/>
            <w:r w:rsidRPr="00121091">
              <w:rPr>
                <w:rFonts w:cs="Times-Bold"/>
                <w:b w:val="0"/>
                <w:bCs w:val="0"/>
                <w:color w:val="auto"/>
                <w:sz w:val="16"/>
                <w:szCs w:val="16"/>
              </w:rPr>
              <w:t>III.2</w:t>
            </w:r>
            <w:proofErr w:type="spellEnd"/>
            <w:r w:rsidRPr="00121091">
              <w:rPr>
                <w:rFonts w:cs="Times-Bold"/>
                <w:b w:val="0"/>
                <w:bCs w:val="0"/>
                <w:color w:val="auto"/>
                <w:sz w:val="16"/>
                <w:szCs w:val="16"/>
              </w:rPr>
              <w:t>)</w:t>
            </w:r>
          </w:p>
        </w:tc>
        <w:tc>
          <w:tcPr>
            <w:tcW w:w="3685" w:type="dxa"/>
            <w:shd w:val="clear" w:color="auto" w:fill="auto"/>
          </w:tcPr>
          <w:p w:rsidR="001876EF" w:rsidRPr="00121091" w:rsidRDefault="001876EF" w:rsidP="007D46FB">
            <w:pPr>
              <w:pStyle w:val="Slog2"/>
              <w:numPr>
                <w:ilvl w:val="0"/>
                <w:numId w:val="0"/>
              </w:numPr>
              <w:rPr>
                <w:rFonts w:cs="Times-Bold"/>
                <w:b w:val="0"/>
                <w:bCs w:val="0"/>
                <w:color w:val="auto"/>
                <w:sz w:val="16"/>
                <w:szCs w:val="16"/>
              </w:rPr>
            </w:pPr>
            <w:r w:rsidRPr="00121091">
              <w:rPr>
                <w:rFonts w:cs="Times-Bold"/>
                <w:b w:val="0"/>
                <w:bCs w:val="0"/>
                <w:color w:val="auto"/>
                <w:sz w:val="16"/>
                <w:szCs w:val="16"/>
              </w:rPr>
              <w:t>izpolnjen, podpisan in žigosan</w:t>
            </w:r>
          </w:p>
        </w:tc>
        <w:tc>
          <w:tcPr>
            <w:tcW w:w="1670" w:type="dxa"/>
            <w:shd w:val="clear" w:color="auto" w:fill="auto"/>
          </w:tcPr>
          <w:p w:rsidR="001876EF" w:rsidRPr="00121091" w:rsidRDefault="001876EF" w:rsidP="001876EF">
            <w:pPr>
              <w:pStyle w:val="Slog2"/>
              <w:numPr>
                <w:ilvl w:val="0"/>
                <w:numId w:val="0"/>
              </w:numPr>
              <w:rPr>
                <w:rFonts w:cs="Times-Bold"/>
                <w:b w:val="0"/>
                <w:bCs w:val="0"/>
                <w:color w:val="auto"/>
                <w:sz w:val="16"/>
                <w:szCs w:val="16"/>
              </w:rPr>
            </w:pPr>
            <w:r w:rsidRPr="00121091">
              <w:rPr>
                <w:rFonts w:cs="Times-Bold"/>
                <w:b w:val="0"/>
                <w:bCs w:val="0"/>
                <w:color w:val="auto"/>
                <w:sz w:val="16"/>
                <w:szCs w:val="16"/>
              </w:rPr>
              <w:t>DA     /     NE</w:t>
            </w:r>
          </w:p>
        </w:tc>
      </w:tr>
      <w:tr w:rsidR="00C85667" w:rsidRPr="00121091" w:rsidTr="00121091">
        <w:tc>
          <w:tcPr>
            <w:tcW w:w="9288" w:type="dxa"/>
            <w:gridSpan w:val="3"/>
            <w:shd w:val="clear" w:color="auto" w:fill="auto"/>
          </w:tcPr>
          <w:p w:rsidR="00C85667" w:rsidRPr="00121091" w:rsidRDefault="00C85667" w:rsidP="001876EF">
            <w:pPr>
              <w:pStyle w:val="Slog2"/>
              <w:numPr>
                <w:ilvl w:val="0"/>
                <w:numId w:val="0"/>
              </w:numPr>
              <w:rPr>
                <w:rFonts w:cs="Times-Bold"/>
                <w:b w:val="0"/>
                <w:bCs w:val="0"/>
                <w:color w:val="auto"/>
                <w:sz w:val="16"/>
                <w:szCs w:val="16"/>
              </w:rPr>
            </w:pPr>
          </w:p>
        </w:tc>
      </w:tr>
      <w:tr w:rsidR="007A5149" w:rsidRPr="00B157EA" w:rsidTr="00121091">
        <w:tc>
          <w:tcPr>
            <w:tcW w:w="3933" w:type="dxa"/>
            <w:shd w:val="clear" w:color="auto" w:fill="auto"/>
          </w:tcPr>
          <w:p w:rsidR="001876EF" w:rsidRPr="00121091" w:rsidRDefault="001876EF" w:rsidP="001876EF">
            <w:pPr>
              <w:pStyle w:val="Slog2"/>
              <w:numPr>
                <w:ilvl w:val="0"/>
                <w:numId w:val="0"/>
              </w:numPr>
              <w:rPr>
                <w:rFonts w:cs="Times-Bold"/>
                <w:b w:val="0"/>
                <w:bCs w:val="0"/>
                <w:color w:val="auto"/>
                <w:sz w:val="16"/>
                <w:szCs w:val="16"/>
              </w:rPr>
            </w:pPr>
            <w:r w:rsidRPr="00121091">
              <w:rPr>
                <w:rFonts w:cs="Times-Roman"/>
                <w:b w:val="0"/>
                <w:color w:val="auto"/>
                <w:sz w:val="16"/>
                <w:szCs w:val="16"/>
              </w:rPr>
              <w:t>Vzorec</w:t>
            </w:r>
            <w:r w:rsidR="00CE5A82" w:rsidRPr="00121091">
              <w:rPr>
                <w:rFonts w:cs="Times-Roman"/>
                <w:b w:val="0"/>
                <w:color w:val="auto"/>
                <w:sz w:val="16"/>
                <w:szCs w:val="16"/>
              </w:rPr>
              <w:t xml:space="preserve"> okvirnega sporazuma z izjavo (O</w:t>
            </w:r>
            <w:r w:rsidRPr="00121091">
              <w:rPr>
                <w:rFonts w:cs="Times-Roman"/>
                <w:b w:val="0"/>
                <w:color w:val="auto"/>
                <w:sz w:val="16"/>
                <w:szCs w:val="16"/>
              </w:rPr>
              <w:t>brazec V)</w:t>
            </w:r>
          </w:p>
        </w:tc>
        <w:tc>
          <w:tcPr>
            <w:tcW w:w="3685" w:type="dxa"/>
            <w:shd w:val="clear" w:color="auto" w:fill="auto"/>
          </w:tcPr>
          <w:p w:rsidR="001876EF" w:rsidRPr="00121091" w:rsidRDefault="001876EF" w:rsidP="003C2477">
            <w:pPr>
              <w:pStyle w:val="Slog2"/>
              <w:numPr>
                <w:ilvl w:val="0"/>
                <w:numId w:val="0"/>
              </w:numPr>
              <w:rPr>
                <w:rFonts w:cs="Times-Bold"/>
                <w:b w:val="0"/>
                <w:bCs w:val="0"/>
                <w:color w:val="auto"/>
                <w:sz w:val="16"/>
                <w:szCs w:val="16"/>
              </w:rPr>
            </w:pPr>
            <w:r w:rsidRPr="00121091">
              <w:rPr>
                <w:rFonts w:cs="Times-Bold"/>
                <w:b w:val="0"/>
                <w:bCs w:val="0"/>
                <w:color w:val="auto"/>
                <w:sz w:val="16"/>
                <w:szCs w:val="16"/>
              </w:rPr>
              <w:t>parafirana vsaka stran okvirnega sporazuma in izpolnjena izjava</w:t>
            </w:r>
          </w:p>
        </w:tc>
        <w:tc>
          <w:tcPr>
            <w:tcW w:w="1670" w:type="dxa"/>
            <w:shd w:val="clear" w:color="auto" w:fill="auto"/>
          </w:tcPr>
          <w:p w:rsidR="001876EF" w:rsidRPr="00B157EA" w:rsidRDefault="001876EF" w:rsidP="001876EF">
            <w:pPr>
              <w:pStyle w:val="Slog2"/>
              <w:numPr>
                <w:ilvl w:val="0"/>
                <w:numId w:val="0"/>
              </w:numPr>
              <w:rPr>
                <w:rFonts w:cs="Times-Bold"/>
                <w:b w:val="0"/>
                <w:bCs w:val="0"/>
                <w:color w:val="auto"/>
                <w:sz w:val="16"/>
                <w:szCs w:val="16"/>
              </w:rPr>
            </w:pPr>
            <w:r w:rsidRPr="00121091">
              <w:rPr>
                <w:rFonts w:cs="Times-Bold"/>
                <w:b w:val="0"/>
                <w:bCs w:val="0"/>
                <w:color w:val="auto"/>
                <w:sz w:val="16"/>
                <w:szCs w:val="16"/>
              </w:rPr>
              <w:t>DA     /     NE</w:t>
            </w:r>
          </w:p>
        </w:tc>
      </w:tr>
    </w:tbl>
    <w:p w:rsidR="001553C4" w:rsidRDefault="001553C4" w:rsidP="00E4667F">
      <w:pPr>
        <w:pStyle w:val="Slog2"/>
        <w:numPr>
          <w:ilvl w:val="0"/>
          <w:numId w:val="0"/>
        </w:numPr>
        <w:rPr>
          <w:color w:val="auto"/>
        </w:rPr>
      </w:pPr>
    </w:p>
    <w:p w:rsidR="001553C4" w:rsidRDefault="001553C4" w:rsidP="00E4667F">
      <w:pPr>
        <w:pStyle w:val="Slog2"/>
        <w:numPr>
          <w:ilvl w:val="0"/>
          <w:numId w:val="0"/>
        </w:numPr>
        <w:rPr>
          <w:color w:val="auto"/>
        </w:rPr>
      </w:pPr>
    </w:p>
    <w:p w:rsidR="001553C4" w:rsidRPr="001553C4" w:rsidRDefault="001553C4" w:rsidP="002C774D">
      <w:pPr>
        <w:pStyle w:val="Slog2"/>
        <w:numPr>
          <w:ilvl w:val="0"/>
          <w:numId w:val="22"/>
        </w:numPr>
        <w:pBdr>
          <w:top w:val="single" w:sz="4" w:space="1" w:color="auto"/>
          <w:left w:val="single" w:sz="4" w:space="4" w:color="auto"/>
          <w:bottom w:val="single" w:sz="4" w:space="1" w:color="auto"/>
          <w:right w:val="single" w:sz="4" w:space="4" w:color="auto"/>
        </w:pBdr>
        <w:rPr>
          <w:color w:val="auto"/>
        </w:rPr>
      </w:pPr>
      <w:r>
        <w:rPr>
          <w:color w:val="auto"/>
        </w:rPr>
        <w:t>Predmet javnega naročila</w:t>
      </w:r>
    </w:p>
    <w:p w:rsidR="001553C4" w:rsidRPr="00FC7498" w:rsidRDefault="001553C4" w:rsidP="00E4667F">
      <w:pPr>
        <w:pStyle w:val="Slog2"/>
        <w:numPr>
          <w:ilvl w:val="0"/>
          <w:numId w:val="0"/>
        </w:numPr>
        <w:rPr>
          <w:color w:val="auto"/>
        </w:rPr>
      </w:pPr>
    </w:p>
    <w:p w:rsidR="00E4667F" w:rsidRPr="00FC7498" w:rsidRDefault="00E4667F" w:rsidP="002C774D">
      <w:pPr>
        <w:numPr>
          <w:ilvl w:val="1"/>
          <w:numId w:val="22"/>
        </w:numPr>
        <w:spacing w:line="240" w:lineRule="auto"/>
        <w:rPr>
          <w:rFonts w:cs="Times-Roman"/>
          <w:b/>
          <w:sz w:val="20"/>
        </w:rPr>
      </w:pPr>
      <w:r w:rsidRPr="00FC7498">
        <w:rPr>
          <w:rFonts w:cs="Times-Roman"/>
          <w:b/>
          <w:sz w:val="20"/>
        </w:rPr>
        <w:t>Splošno</w:t>
      </w:r>
    </w:p>
    <w:p w:rsidR="00E4667F" w:rsidRPr="00FC7498" w:rsidRDefault="00E4667F" w:rsidP="00E4667F">
      <w:pPr>
        <w:spacing w:line="240" w:lineRule="auto"/>
        <w:jc w:val="both"/>
        <w:rPr>
          <w:rFonts w:cs="Times-Roman"/>
          <w:sz w:val="20"/>
        </w:rPr>
      </w:pPr>
    </w:p>
    <w:p w:rsidR="00964D14" w:rsidRPr="00FC1FFC" w:rsidRDefault="00E4667F" w:rsidP="00FC1FFC">
      <w:pPr>
        <w:pStyle w:val="Slog3"/>
        <w:numPr>
          <w:ilvl w:val="0"/>
          <w:numId w:val="0"/>
        </w:numPr>
        <w:jc w:val="both"/>
        <w:rPr>
          <w:color w:val="auto"/>
        </w:rPr>
      </w:pPr>
      <w:r w:rsidRPr="00FC7498">
        <w:rPr>
          <w:b w:val="0"/>
          <w:color w:val="auto"/>
        </w:rPr>
        <w:t xml:space="preserve">Predmet javnega naročila je </w:t>
      </w:r>
      <w:proofErr w:type="spellStart"/>
      <w:r w:rsidR="00A10AE1">
        <w:rPr>
          <w:b w:val="0"/>
          <w:color w:val="auto"/>
        </w:rPr>
        <w:t>sukcesivna</w:t>
      </w:r>
      <w:proofErr w:type="spellEnd"/>
      <w:r w:rsidR="00A10AE1">
        <w:rPr>
          <w:b w:val="0"/>
          <w:color w:val="auto"/>
        </w:rPr>
        <w:t xml:space="preserve"> dobava </w:t>
      </w:r>
      <w:r w:rsidR="007A5149">
        <w:rPr>
          <w:b w:val="0"/>
          <w:color w:val="auto"/>
        </w:rPr>
        <w:t>živil</w:t>
      </w:r>
      <w:r w:rsidRPr="00FC7498">
        <w:rPr>
          <w:b w:val="0"/>
          <w:color w:val="auto"/>
        </w:rPr>
        <w:t xml:space="preserve"> za potrebe </w:t>
      </w:r>
      <w:r w:rsidR="007F3A01" w:rsidRPr="00FC7498">
        <w:rPr>
          <w:b w:val="0"/>
          <w:color w:val="auto"/>
        </w:rPr>
        <w:t>naročnik</w:t>
      </w:r>
      <w:r w:rsidR="00330507" w:rsidRPr="00FC7498">
        <w:rPr>
          <w:b w:val="0"/>
          <w:color w:val="auto"/>
        </w:rPr>
        <w:t xml:space="preserve">a </w:t>
      </w:r>
      <w:r w:rsidR="00BE513E" w:rsidRPr="00FC7498">
        <w:rPr>
          <w:color w:val="auto"/>
        </w:rPr>
        <w:t>za</w:t>
      </w:r>
      <w:r w:rsidR="00972548" w:rsidRPr="00FC7498">
        <w:rPr>
          <w:color w:val="auto"/>
        </w:rPr>
        <w:t xml:space="preserve"> obdobje </w:t>
      </w:r>
      <w:r w:rsidR="007A5149">
        <w:rPr>
          <w:color w:val="auto"/>
        </w:rPr>
        <w:t xml:space="preserve">od </w:t>
      </w:r>
      <w:r w:rsidR="0007560B">
        <w:t>1.1.2019 do 31.</w:t>
      </w:r>
      <w:r w:rsidR="0007560B" w:rsidRPr="000F069C">
        <w:t>12</w:t>
      </w:r>
      <w:r w:rsidR="0007560B">
        <w:t>.</w:t>
      </w:r>
      <w:r w:rsidR="00423405">
        <w:t>2022</w:t>
      </w:r>
      <w:r w:rsidR="007A5149">
        <w:rPr>
          <w:color w:val="auto"/>
        </w:rPr>
        <w:t>.</w:t>
      </w:r>
    </w:p>
    <w:p w:rsidR="00964D14" w:rsidRDefault="00964D14" w:rsidP="00752E6F">
      <w:pPr>
        <w:autoSpaceDE w:val="0"/>
        <w:autoSpaceDN w:val="0"/>
        <w:adjustRightInd w:val="0"/>
        <w:spacing w:line="240" w:lineRule="auto"/>
        <w:jc w:val="both"/>
        <w:rPr>
          <w:rFonts w:cs="Times-Roman"/>
          <w:b/>
          <w:sz w:val="20"/>
        </w:rPr>
      </w:pPr>
    </w:p>
    <w:p w:rsidR="00BE513E" w:rsidRPr="00752E6F" w:rsidRDefault="00D45E42" w:rsidP="00752E6F">
      <w:pPr>
        <w:autoSpaceDE w:val="0"/>
        <w:autoSpaceDN w:val="0"/>
        <w:adjustRightInd w:val="0"/>
        <w:spacing w:line="240" w:lineRule="auto"/>
        <w:jc w:val="both"/>
        <w:rPr>
          <w:rFonts w:cs="Times-Roman"/>
          <w:b/>
          <w:sz w:val="20"/>
        </w:rPr>
      </w:pPr>
      <w:r w:rsidRPr="00FC7498">
        <w:rPr>
          <w:rFonts w:cs="Times-Roman"/>
          <w:b/>
          <w:sz w:val="20"/>
        </w:rPr>
        <w:t>Variantne ponudbe niso dopustne.</w:t>
      </w:r>
    </w:p>
    <w:p w:rsidR="00372FAC" w:rsidRPr="00FC7498" w:rsidRDefault="00372FAC" w:rsidP="000130E6">
      <w:pPr>
        <w:pStyle w:val="Slog2"/>
        <w:numPr>
          <w:ilvl w:val="0"/>
          <w:numId w:val="0"/>
        </w:numPr>
        <w:jc w:val="both"/>
        <w:rPr>
          <w:color w:val="auto"/>
        </w:rPr>
      </w:pPr>
    </w:p>
    <w:p w:rsidR="00921743" w:rsidRPr="00FC7498" w:rsidRDefault="00FA5D44" w:rsidP="000130E6">
      <w:pPr>
        <w:pStyle w:val="Slog2"/>
        <w:numPr>
          <w:ilvl w:val="0"/>
          <w:numId w:val="0"/>
        </w:numPr>
        <w:jc w:val="both"/>
        <w:rPr>
          <w:color w:val="auto"/>
        </w:rPr>
      </w:pPr>
      <w:r w:rsidRPr="00FC7498">
        <w:rPr>
          <w:color w:val="auto"/>
        </w:rPr>
        <w:lastRenderedPageBreak/>
        <w:t xml:space="preserve">Ponudnik mora </w:t>
      </w:r>
      <w:r w:rsidR="00515C43" w:rsidRPr="00FC7498">
        <w:rPr>
          <w:color w:val="auto"/>
        </w:rPr>
        <w:t xml:space="preserve">ponuditi </w:t>
      </w:r>
      <w:r w:rsidR="00FC1FFC">
        <w:rPr>
          <w:color w:val="auto"/>
        </w:rPr>
        <w:t xml:space="preserve">vsa </w:t>
      </w:r>
      <w:r w:rsidR="00921743" w:rsidRPr="00FC7498">
        <w:rPr>
          <w:color w:val="auto"/>
        </w:rPr>
        <w:t>živila</w:t>
      </w:r>
      <w:r w:rsidR="00FC1FFC">
        <w:rPr>
          <w:color w:val="auto"/>
        </w:rPr>
        <w:t xml:space="preserve"> navedena v ponudbenem predračunu</w:t>
      </w:r>
      <w:r w:rsidR="00AC756D">
        <w:rPr>
          <w:color w:val="auto"/>
        </w:rPr>
        <w:t xml:space="preserve"> oziroma v sklopu, na katerega se prijavlja</w:t>
      </w:r>
      <w:r w:rsidR="00921743" w:rsidRPr="00FC7498">
        <w:rPr>
          <w:color w:val="auto"/>
        </w:rPr>
        <w:t>, sicer bo ponudba ponudnika</w:t>
      </w:r>
      <w:r w:rsidR="00436D3B" w:rsidRPr="00FC7498">
        <w:rPr>
          <w:color w:val="auto"/>
        </w:rPr>
        <w:t xml:space="preserve"> izločena</w:t>
      </w:r>
      <w:r w:rsidR="00921743" w:rsidRPr="00FC7498">
        <w:rPr>
          <w:color w:val="auto"/>
        </w:rPr>
        <w:t xml:space="preserve">. </w:t>
      </w:r>
      <w:r w:rsidR="007A5149">
        <w:rPr>
          <w:color w:val="auto"/>
        </w:rPr>
        <w:t xml:space="preserve">Živila morajo ustrezati zahtevam naročnika. Pri </w:t>
      </w:r>
      <w:proofErr w:type="spellStart"/>
      <w:r w:rsidR="007A5149">
        <w:rPr>
          <w:color w:val="auto"/>
        </w:rPr>
        <w:t>gramaturi</w:t>
      </w:r>
      <w:proofErr w:type="spellEnd"/>
      <w:r w:rsidR="007A5149">
        <w:rPr>
          <w:color w:val="auto"/>
        </w:rPr>
        <w:t xml:space="preserve"> oziroma embalaži morajo ponudniki podati artikle, ki so v enaki embalaži kot zahteva naročnik. Kjer to iz ob</w:t>
      </w:r>
      <w:r w:rsidR="0007560B">
        <w:rPr>
          <w:color w:val="auto"/>
        </w:rPr>
        <w:t>jektivnih razlogov ni mogoče,</w:t>
      </w:r>
      <w:r w:rsidR="007A5149">
        <w:rPr>
          <w:color w:val="auto"/>
        </w:rPr>
        <w:t xml:space="preserve"> lahko odstopajo minimalno, pri čemer morajo vrednost na EM preračunati sami. </w:t>
      </w:r>
    </w:p>
    <w:p w:rsidR="00FA5D44" w:rsidRPr="00FC7498" w:rsidRDefault="00921743" w:rsidP="00FC1FFC">
      <w:pPr>
        <w:pStyle w:val="Slog2"/>
        <w:numPr>
          <w:ilvl w:val="0"/>
          <w:numId w:val="0"/>
        </w:numPr>
        <w:tabs>
          <w:tab w:val="left" w:pos="7590"/>
        </w:tabs>
        <w:jc w:val="both"/>
        <w:rPr>
          <w:b w:val="0"/>
          <w:color w:val="auto"/>
        </w:rPr>
      </w:pPr>
      <w:r w:rsidRPr="00FC7498">
        <w:rPr>
          <w:b w:val="0"/>
          <w:color w:val="auto"/>
        </w:rPr>
        <w:tab/>
      </w:r>
    </w:p>
    <w:p w:rsidR="00FC1FFC" w:rsidRDefault="00FC1FFC" w:rsidP="00FC1FFC">
      <w:pPr>
        <w:pStyle w:val="Slog2"/>
        <w:numPr>
          <w:ilvl w:val="0"/>
          <w:numId w:val="0"/>
        </w:numPr>
        <w:jc w:val="both"/>
        <w:rPr>
          <w:b w:val="0"/>
          <w:color w:val="auto"/>
        </w:rPr>
      </w:pPr>
      <w:r w:rsidRPr="008212A4">
        <w:rPr>
          <w:b w:val="0"/>
          <w:color w:val="auto"/>
        </w:rPr>
        <w:t xml:space="preserve">Naročnik bo na podlagi meril iz te razpisne dokumentacije sklenil okvirni sporazum </w:t>
      </w:r>
      <w:r w:rsidR="00B157EA">
        <w:rPr>
          <w:color w:val="auto"/>
        </w:rPr>
        <w:t>s prvouvrščenim ponudnikom.</w:t>
      </w:r>
    </w:p>
    <w:p w:rsidR="00964D14" w:rsidRDefault="00964D14" w:rsidP="00E4667F">
      <w:pPr>
        <w:pStyle w:val="Slog2"/>
        <w:numPr>
          <w:ilvl w:val="0"/>
          <w:numId w:val="0"/>
        </w:numPr>
        <w:rPr>
          <w:color w:val="auto"/>
          <w:u w:val="single"/>
        </w:rPr>
      </w:pPr>
    </w:p>
    <w:p w:rsidR="00E4667F" w:rsidRPr="00FC7498" w:rsidRDefault="00E4667F" w:rsidP="00E4667F">
      <w:pPr>
        <w:pStyle w:val="Slog2"/>
        <w:numPr>
          <w:ilvl w:val="0"/>
          <w:numId w:val="0"/>
        </w:numPr>
        <w:rPr>
          <w:color w:val="auto"/>
          <w:u w:val="single"/>
        </w:rPr>
      </w:pPr>
      <w:r w:rsidRPr="00FC7498">
        <w:rPr>
          <w:color w:val="auto"/>
          <w:u w:val="single"/>
        </w:rPr>
        <w:t xml:space="preserve">Količina </w:t>
      </w:r>
    </w:p>
    <w:p w:rsidR="00E4667F" w:rsidRPr="00FC7498" w:rsidRDefault="00E4667F" w:rsidP="00E4667F">
      <w:pPr>
        <w:pStyle w:val="Slog2"/>
        <w:numPr>
          <w:ilvl w:val="0"/>
          <w:numId w:val="0"/>
        </w:numPr>
        <w:rPr>
          <w:color w:val="auto"/>
        </w:rPr>
      </w:pPr>
    </w:p>
    <w:p w:rsidR="00831152" w:rsidRPr="00FC7498" w:rsidRDefault="00E4667F" w:rsidP="00E4667F">
      <w:pPr>
        <w:pStyle w:val="Slog2"/>
        <w:numPr>
          <w:ilvl w:val="0"/>
          <w:numId w:val="0"/>
        </w:numPr>
        <w:jc w:val="both"/>
        <w:rPr>
          <w:b w:val="0"/>
          <w:color w:val="auto"/>
        </w:rPr>
      </w:pPr>
      <w:r w:rsidRPr="00FC7498">
        <w:rPr>
          <w:b w:val="0"/>
          <w:color w:val="auto"/>
        </w:rPr>
        <w:t xml:space="preserve">Posamezna živila, ki so predmet javnega naročila, so z okvirnimi </w:t>
      </w:r>
      <w:r w:rsidR="008E5306">
        <w:rPr>
          <w:b w:val="0"/>
          <w:color w:val="auto"/>
        </w:rPr>
        <w:t xml:space="preserve">letnimi </w:t>
      </w:r>
      <w:r w:rsidRPr="000B6F24">
        <w:rPr>
          <w:b w:val="0"/>
          <w:color w:val="auto"/>
        </w:rPr>
        <w:t>količinami</w:t>
      </w:r>
      <w:r w:rsidRPr="00FC7498">
        <w:rPr>
          <w:b w:val="0"/>
          <w:color w:val="auto"/>
        </w:rPr>
        <w:t xml:space="preserve"> navedena v </w:t>
      </w:r>
      <w:r w:rsidR="000130E6" w:rsidRPr="00FC7498">
        <w:rPr>
          <w:b w:val="0"/>
          <w:color w:val="auto"/>
        </w:rPr>
        <w:t>Ponudbenem predračunu</w:t>
      </w:r>
      <w:r w:rsidRPr="00FC7498">
        <w:rPr>
          <w:b w:val="0"/>
          <w:color w:val="auto"/>
        </w:rPr>
        <w:t xml:space="preserve"> (Priloga 1). </w:t>
      </w:r>
    </w:p>
    <w:p w:rsidR="00B82AED" w:rsidRPr="00FC7498" w:rsidRDefault="00B82AED" w:rsidP="00E4667F">
      <w:pPr>
        <w:pStyle w:val="Slog2"/>
        <w:numPr>
          <w:ilvl w:val="0"/>
          <w:numId w:val="0"/>
        </w:numPr>
        <w:jc w:val="both"/>
        <w:rPr>
          <w:b w:val="0"/>
          <w:color w:val="auto"/>
        </w:rPr>
      </w:pPr>
    </w:p>
    <w:p w:rsidR="00E4667F" w:rsidRPr="00FC7498" w:rsidRDefault="0001291A" w:rsidP="00E4667F">
      <w:pPr>
        <w:pStyle w:val="Slog2"/>
        <w:numPr>
          <w:ilvl w:val="0"/>
          <w:numId w:val="0"/>
        </w:numPr>
        <w:jc w:val="both"/>
        <w:rPr>
          <w:b w:val="0"/>
          <w:color w:val="auto"/>
        </w:rPr>
      </w:pPr>
      <w:r>
        <w:rPr>
          <w:b w:val="0"/>
          <w:color w:val="auto"/>
        </w:rPr>
        <w:t xml:space="preserve">Navedena </w:t>
      </w:r>
      <w:r w:rsidR="00E4667F" w:rsidRPr="00FC7498">
        <w:rPr>
          <w:b w:val="0"/>
          <w:color w:val="auto"/>
        </w:rPr>
        <w:t>količina je okvirna, ni dokončna in se prilagaja konkretnim potrebam ter razpoložljivim finančnim sredstvom naročnik</w:t>
      </w:r>
      <w:r w:rsidR="008A5743" w:rsidRPr="00FC7498">
        <w:rPr>
          <w:b w:val="0"/>
          <w:color w:val="auto"/>
        </w:rPr>
        <w:t xml:space="preserve">a. </w:t>
      </w:r>
    </w:p>
    <w:p w:rsidR="00E4667F" w:rsidRPr="00FC7498" w:rsidRDefault="00E4667F" w:rsidP="00E4667F">
      <w:pPr>
        <w:pStyle w:val="Slog2"/>
        <w:numPr>
          <w:ilvl w:val="0"/>
          <w:numId w:val="0"/>
        </w:numPr>
        <w:jc w:val="both"/>
        <w:rPr>
          <w:b w:val="0"/>
          <w:color w:val="auto"/>
        </w:rPr>
      </w:pPr>
    </w:p>
    <w:p w:rsidR="00E4667F" w:rsidRPr="00FC7498" w:rsidRDefault="00E4667F" w:rsidP="00E4667F">
      <w:pPr>
        <w:pStyle w:val="Slog2"/>
        <w:numPr>
          <w:ilvl w:val="0"/>
          <w:numId w:val="0"/>
        </w:numPr>
        <w:jc w:val="both"/>
        <w:rPr>
          <w:b w:val="0"/>
          <w:color w:val="auto"/>
        </w:rPr>
      </w:pPr>
      <w:r w:rsidRPr="00FC7498">
        <w:rPr>
          <w:b w:val="0"/>
          <w:color w:val="auto"/>
        </w:rPr>
        <w:t xml:space="preserve">V primeru, da naročnik ne bi imel zagotovljenih finančnih sredstev za </w:t>
      </w:r>
      <w:r w:rsidR="00852648" w:rsidRPr="00FC7498">
        <w:rPr>
          <w:b w:val="0"/>
          <w:color w:val="auto"/>
        </w:rPr>
        <w:t>celotno obdobje</w:t>
      </w:r>
      <w:r w:rsidRPr="00FC7498">
        <w:rPr>
          <w:b w:val="0"/>
          <w:color w:val="auto"/>
        </w:rPr>
        <w:t xml:space="preserve"> oziroma bi imel potrjen nižji znesek, izbrani ponudnik ne more zahtevati od naročnika izpolnitve obveznosti v višini iz </w:t>
      </w:r>
      <w:r w:rsidR="00110948" w:rsidRPr="00FC7498">
        <w:rPr>
          <w:b w:val="0"/>
          <w:color w:val="auto"/>
        </w:rPr>
        <w:t>okvirnega sporazuma</w:t>
      </w:r>
      <w:r w:rsidRPr="00FC7498">
        <w:rPr>
          <w:b w:val="0"/>
          <w:color w:val="auto"/>
        </w:rPr>
        <w:t>.</w:t>
      </w:r>
    </w:p>
    <w:p w:rsidR="00C27DA8" w:rsidRPr="00FC7498" w:rsidRDefault="00C27DA8" w:rsidP="00E4667F">
      <w:pPr>
        <w:pStyle w:val="Slog2"/>
        <w:numPr>
          <w:ilvl w:val="0"/>
          <w:numId w:val="0"/>
        </w:numPr>
        <w:jc w:val="both"/>
        <w:rPr>
          <w:b w:val="0"/>
          <w:color w:val="auto"/>
        </w:rPr>
      </w:pPr>
    </w:p>
    <w:p w:rsidR="00C27DA8" w:rsidRPr="00FC7498" w:rsidRDefault="0007560B" w:rsidP="00E4667F">
      <w:pPr>
        <w:pStyle w:val="Slog2"/>
        <w:numPr>
          <w:ilvl w:val="0"/>
          <w:numId w:val="0"/>
        </w:numPr>
        <w:jc w:val="both"/>
        <w:rPr>
          <w:color w:val="auto"/>
          <w:u w:val="single"/>
        </w:rPr>
      </w:pPr>
      <w:r>
        <w:rPr>
          <w:color w:val="auto"/>
          <w:u w:val="single"/>
        </w:rPr>
        <w:t>Blago</w:t>
      </w:r>
    </w:p>
    <w:p w:rsidR="00E4667F" w:rsidRPr="00FC7498" w:rsidRDefault="00E4667F" w:rsidP="00E4667F">
      <w:pPr>
        <w:pStyle w:val="Slog2"/>
        <w:numPr>
          <w:ilvl w:val="0"/>
          <w:numId w:val="0"/>
        </w:numPr>
        <w:rPr>
          <w:color w:val="auto"/>
        </w:rPr>
      </w:pPr>
    </w:p>
    <w:p w:rsidR="00E4667F" w:rsidRPr="0001291A" w:rsidRDefault="00E4667F" w:rsidP="00E4667F">
      <w:pPr>
        <w:pStyle w:val="Slog3"/>
        <w:numPr>
          <w:ilvl w:val="0"/>
          <w:numId w:val="0"/>
        </w:numPr>
        <w:jc w:val="both"/>
        <w:rPr>
          <w:b w:val="0"/>
          <w:color w:val="auto"/>
        </w:rPr>
      </w:pPr>
      <w:r w:rsidRPr="0001291A">
        <w:rPr>
          <w:b w:val="0"/>
          <w:color w:val="auto"/>
        </w:rPr>
        <w:t xml:space="preserve">V primeru, da se v času trajanja </w:t>
      </w:r>
      <w:r w:rsidR="003C2477" w:rsidRPr="0001291A">
        <w:rPr>
          <w:b w:val="0"/>
          <w:color w:val="auto"/>
        </w:rPr>
        <w:t>okvirnega sporazuma</w:t>
      </w:r>
      <w:r w:rsidR="0007560B">
        <w:rPr>
          <w:b w:val="0"/>
          <w:color w:val="auto"/>
        </w:rPr>
        <w:t xml:space="preserve"> naknadno pojavi potreba po blagu, ki ni zajeto</w:t>
      </w:r>
      <w:r w:rsidRPr="0001291A">
        <w:rPr>
          <w:b w:val="0"/>
          <w:color w:val="auto"/>
        </w:rPr>
        <w:t xml:space="preserve"> v specifikaciji </w:t>
      </w:r>
      <w:r w:rsidR="0007560B">
        <w:rPr>
          <w:b w:val="0"/>
          <w:color w:val="auto"/>
        </w:rPr>
        <w:t>predmetnega javnega naročila, je</w:t>
      </w:r>
      <w:r w:rsidRPr="0001291A">
        <w:rPr>
          <w:b w:val="0"/>
          <w:color w:val="auto"/>
        </w:rPr>
        <w:t xml:space="preserve"> pa predmet javnega naročila, si naročnik pr</w:t>
      </w:r>
      <w:r w:rsidR="0007560B">
        <w:rPr>
          <w:b w:val="0"/>
          <w:color w:val="auto"/>
        </w:rPr>
        <w:t>idržuje pravico nabaviti blago</w:t>
      </w:r>
      <w:r w:rsidRPr="0001291A">
        <w:rPr>
          <w:b w:val="0"/>
          <w:color w:val="auto"/>
        </w:rPr>
        <w:t xml:space="preserve"> pri izbranem ponudniku po veljavn</w:t>
      </w:r>
      <w:r w:rsidR="00110948" w:rsidRPr="0001291A">
        <w:rPr>
          <w:b w:val="0"/>
          <w:color w:val="auto"/>
        </w:rPr>
        <w:t xml:space="preserve">em ceniku </w:t>
      </w:r>
      <w:r w:rsidR="004F618C" w:rsidRPr="0001291A">
        <w:rPr>
          <w:b w:val="0"/>
          <w:color w:val="auto"/>
        </w:rPr>
        <w:t>ponudnika</w:t>
      </w:r>
      <w:r w:rsidR="0001291A" w:rsidRPr="0001291A">
        <w:rPr>
          <w:b w:val="0"/>
          <w:color w:val="auto"/>
        </w:rPr>
        <w:t xml:space="preserve"> v času prejema naročila naročnika</w:t>
      </w:r>
      <w:r w:rsidR="004F618C" w:rsidRPr="0001291A">
        <w:rPr>
          <w:b w:val="0"/>
          <w:color w:val="auto"/>
        </w:rPr>
        <w:t xml:space="preserve">. </w:t>
      </w:r>
    </w:p>
    <w:p w:rsidR="004F618C" w:rsidRPr="00FC7498" w:rsidRDefault="004F618C" w:rsidP="00E4667F">
      <w:pPr>
        <w:pStyle w:val="Slog3"/>
        <w:numPr>
          <w:ilvl w:val="0"/>
          <w:numId w:val="0"/>
        </w:numPr>
        <w:jc w:val="both"/>
        <w:rPr>
          <w:b w:val="0"/>
          <w:color w:val="auto"/>
          <w:highlight w:val="yellow"/>
        </w:rPr>
      </w:pPr>
    </w:p>
    <w:p w:rsidR="004F618C" w:rsidRPr="0001291A" w:rsidRDefault="00757518" w:rsidP="00E4667F">
      <w:pPr>
        <w:pStyle w:val="Slog3"/>
        <w:numPr>
          <w:ilvl w:val="0"/>
          <w:numId w:val="0"/>
        </w:numPr>
        <w:jc w:val="both"/>
        <w:rPr>
          <w:b w:val="0"/>
          <w:color w:val="auto"/>
        </w:rPr>
      </w:pPr>
      <w:r w:rsidRPr="0001291A">
        <w:rPr>
          <w:b w:val="0"/>
          <w:color w:val="auto"/>
        </w:rPr>
        <w:t>V primeru, d</w:t>
      </w:r>
      <w:r w:rsidR="0007560B">
        <w:rPr>
          <w:b w:val="0"/>
          <w:color w:val="auto"/>
        </w:rPr>
        <w:t>a ima ponudnik akcijo za blago, ki je</w:t>
      </w:r>
      <w:r w:rsidRPr="0001291A">
        <w:rPr>
          <w:b w:val="0"/>
          <w:color w:val="auto"/>
        </w:rPr>
        <w:t xml:space="preserve"> predmet javnega nar</w:t>
      </w:r>
      <w:r w:rsidR="0007560B">
        <w:rPr>
          <w:b w:val="0"/>
          <w:color w:val="auto"/>
        </w:rPr>
        <w:t>očila, je dolžan naročniku le-to</w:t>
      </w:r>
      <w:r w:rsidRPr="0001291A">
        <w:rPr>
          <w:b w:val="0"/>
          <w:color w:val="auto"/>
        </w:rPr>
        <w:t xml:space="preserve"> prodati po akcijski ceni. </w:t>
      </w:r>
    </w:p>
    <w:p w:rsidR="00D61626" w:rsidRPr="0001291A" w:rsidRDefault="00D61626" w:rsidP="00E4667F">
      <w:pPr>
        <w:pStyle w:val="Slog3"/>
        <w:numPr>
          <w:ilvl w:val="0"/>
          <w:numId w:val="0"/>
        </w:numPr>
        <w:jc w:val="both"/>
        <w:rPr>
          <w:b w:val="0"/>
          <w:color w:val="auto"/>
        </w:rPr>
      </w:pPr>
    </w:p>
    <w:p w:rsidR="00E873F8" w:rsidRPr="0001291A" w:rsidRDefault="00E873F8" w:rsidP="00E873F8">
      <w:pPr>
        <w:autoSpaceDE w:val="0"/>
        <w:autoSpaceDN w:val="0"/>
        <w:adjustRightInd w:val="0"/>
        <w:spacing w:line="240" w:lineRule="auto"/>
        <w:jc w:val="both"/>
        <w:rPr>
          <w:rFonts w:cs="Calibri"/>
          <w:color w:val="000000"/>
          <w:sz w:val="20"/>
          <w:lang w:eastAsia="sl-SI"/>
        </w:rPr>
      </w:pPr>
      <w:r w:rsidRPr="0001291A">
        <w:rPr>
          <w:rFonts w:cs="Calibri"/>
          <w:color w:val="000000"/>
          <w:sz w:val="20"/>
          <w:lang w:eastAsia="sl-SI"/>
        </w:rPr>
        <w:t xml:space="preserve">V Prilogi 1 </w:t>
      </w:r>
      <w:r w:rsidRPr="0001291A">
        <w:rPr>
          <w:rFonts w:cs="Calibri"/>
          <w:b/>
          <w:color w:val="000000"/>
          <w:sz w:val="20"/>
          <w:lang w:eastAsia="sl-SI"/>
        </w:rPr>
        <w:t xml:space="preserve">MORA </w:t>
      </w:r>
      <w:r w:rsidRPr="0001291A">
        <w:rPr>
          <w:rFonts w:cs="Calibri"/>
          <w:color w:val="000000"/>
          <w:sz w:val="20"/>
          <w:lang w:eastAsia="sl-SI"/>
        </w:rPr>
        <w:t>ponudnik v stolpc</w:t>
      </w:r>
      <w:r w:rsidR="00265F41">
        <w:rPr>
          <w:rFonts w:cs="Calibri"/>
          <w:color w:val="000000"/>
          <w:sz w:val="20"/>
          <w:lang w:eastAsia="sl-SI"/>
        </w:rPr>
        <w:t>a</w:t>
      </w:r>
      <w:r w:rsidR="00265F41">
        <w:rPr>
          <w:rFonts w:cs="Calibri"/>
          <w:b/>
          <w:color w:val="000000"/>
          <w:sz w:val="20"/>
          <w:lang w:eastAsia="sl-SI"/>
        </w:rPr>
        <w:t xml:space="preserve"> </w:t>
      </w:r>
      <w:r w:rsidRPr="0001291A">
        <w:rPr>
          <w:rFonts w:cs="Calibri"/>
          <w:color w:val="000000"/>
          <w:sz w:val="20"/>
          <w:lang w:eastAsia="sl-SI"/>
        </w:rPr>
        <w:t>navesti</w:t>
      </w:r>
      <w:r w:rsidR="00265F41">
        <w:rPr>
          <w:rFonts w:cs="Calibri"/>
          <w:color w:val="000000"/>
          <w:sz w:val="20"/>
          <w:lang w:eastAsia="sl-SI"/>
        </w:rPr>
        <w:t xml:space="preserve"> Ime proizvajalca in Komercialni naziv blaga, to je</w:t>
      </w:r>
      <w:r w:rsidRPr="0001291A">
        <w:rPr>
          <w:rFonts w:cs="Calibri"/>
          <w:color w:val="000000"/>
          <w:sz w:val="20"/>
          <w:lang w:eastAsia="sl-SI"/>
        </w:rPr>
        <w:t xml:space="preserve"> blagovno znamko živila z lastnostmi (npr. vsebnost maščob, </w:t>
      </w:r>
      <w:proofErr w:type="spellStart"/>
      <w:r w:rsidRPr="0001291A">
        <w:rPr>
          <w:rFonts w:cs="Calibri"/>
          <w:color w:val="000000"/>
          <w:sz w:val="20"/>
          <w:lang w:eastAsia="sl-SI"/>
        </w:rPr>
        <w:t>gramatura</w:t>
      </w:r>
      <w:proofErr w:type="spellEnd"/>
      <w:r w:rsidRPr="0001291A">
        <w:rPr>
          <w:rFonts w:cs="Calibri"/>
          <w:color w:val="000000"/>
          <w:sz w:val="20"/>
          <w:lang w:eastAsia="sl-SI"/>
        </w:rPr>
        <w:t xml:space="preserve">, vrsta embalaže), ki v ponudbeni fazi pomeni zgolj informacijo naročniku, v izvedbeni fazi pa bo moral ponudnik dobavljati naročniku blagovno znamko, ki jo je navedel in po cenah iz Priloge 1. </w:t>
      </w:r>
    </w:p>
    <w:p w:rsidR="00E873F8" w:rsidRPr="0001291A" w:rsidRDefault="00E873F8" w:rsidP="00E873F8">
      <w:pPr>
        <w:autoSpaceDE w:val="0"/>
        <w:autoSpaceDN w:val="0"/>
        <w:adjustRightInd w:val="0"/>
        <w:spacing w:line="240" w:lineRule="auto"/>
        <w:rPr>
          <w:rFonts w:cs="Calibri"/>
          <w:color w:val="000000"/>
          <w:sz w:val="20"/>
          <w:lang w:eastAsia="sl-SI"/>
        </w:rPr>
      </w:pPr>
    </w:p>
    <w:p w:rsidR="00E873F8" w:rsidRPr="0001291A" w:rsidRDefault="005F4EDB" w:rsidP="00E873F8">
      <w:pPr>
        <w:autoSpaceDE w:val="0"/>
        <w:autoSpaceDN w:val="0"/>
        <w:adjustRightInd w:val="0"/>
        <w:spacing w:line="240" w:lineRule="auto"/>
        <w:jc w:val="both"/>
        <w:rPr>
          <w:rFonts w:cs="Calibri"/>
          <w:color w:val="000000"/>
          <w:sz w:val="20"/>
          <w:lang w:eastAsia="sl-SI"/>
        </w:rPr>
      </w:pPr>
      <w:r>
        <w:rPr>
          <w:rFonts w:cs="Calibri"/>
          <w:color w:val="000000"/>
          <w:sz w:val="20"/>
          <w:lang w:eastAsia="sl-SI"/>
        </w:rPr>
        <w:t>Zamenjava naročenega blaga z drugim blagom</w:t>
      </w:r>
      <w:r w:rsidR="00E873F8" w:rsidRPr="0001291A">
        <w:rPr>
          <w:rFonts w:cs="Calibri"/>
          <w:color w:val="000000"/>
          <w:sz w:val="20"/>
          <w:lang w:eastAsia="sl-SI"/>
        </w:rPr>
        <w:t xml:space="preserve"> tekom izvajanja naročila ni dovoljena, razen v primeru, da naročenega </w:t>
      </w:r>
      <w:r>
        <w:rPr>
          <w:rFonts w:cs="Calibri"/>
          <w:color w:val="000000"/>
          <w:sz w:val="20"/>
          <w:lang w:eastAsia="sl-SI"/>
        </w:rPr>
        <w:t>blaga</w:t>
      </w:r>
      <w:r w:rsidR="00E873F8" w:rsidRPr="0001291A">
        <w:rPr>
          <w:rFonts w:cs="Calibri"/>
          <w:color w:val="000000"/>
          <w:sz w:val="20"/>
          <w:lang w:eastAsia="sl-SI"/>
        </w:rPr>
        <w:t xml:space="preserve"> ni na tržišču in se je ponudnik predhodno dogovoril z naročnikom za dostavo »enakovrednega« živila po nespremenjeni ceni. Ponudniki lahko v teh primerih ponudijo tudi enakovredna </w:t>
      </w:r>
      <w:r>
        <w:rPr>
          <w:rFonts w:cs="Calibri"/>
          <w:color w:val="000000"/>
          <w:sz w:val="20"/>
          <w:lang w:eastAsia="sl-SI"/>
        </w:rPr>
        <w:t>blaga</w:t>
      </w:r>
      <w:r w:rsidR="00E873F8" w:rsidRPr="0001291A">
        <w:rPr>
          <w:rFonts w:cs="Calibri"/>
          <w:color w:val="000000"/>
          <w:sz w:val="20"/>
          <w:lang w:eastAsia="sl-SI"/>
        </w:rPr>
        <w:t xml:space="preserve"> drugega proizvajalca ali druge blagovne znamke (drugačno trgovsko ime </w:t>
      </w:r>
      <w:r>
        <w:rPr>
          <w:rFonts w:cs="Calibri"/>
          <w:color w:val="000000"/>
          <w:sz w:val="20"/>
          <w:lang w:eastAsia="sl-SI"/>
        </w:rPr>
        <w:t>blaga</w:t>
      </w:r>
      <w:r w:rsidR="00E873F8" w:rsidRPr="0001291A">
        <w:rPr>
          <w:rFonts w:cs="Calibri"/>
          <w:color w:val="000000"/>
          <w:sz w:val="20"/>
          <w:lang w:eastAsia="sl-SI"/>
        </w:rPr>
        <w:t xml:space="preserve">), vendar pa morajo ta živila po kvaliteti, lastnostih, uporabi v celoti ustrezati razpisanim </w:t>
      </w:r>
      <w:r>
        <w:rPr>
          <w:rFonts w:cs="Calibri"/>
          <w:color w:val="000000"/>
          <w:sz w:val="20"/>
          <w:lang w:eastAsia="sl-SI"/>
        </w:rPr>
        <w:t>blagom</w:t>
      </w:r>
      <w:r w:rsidR="00E873F8" w:rsidRPr="0001291A">
        <w:rPr>
          <w:rFonts w:cs="Calibri"/>
          <w:color w:val="000000"/>
          <w:sz w:val="20"/>
          <w:lang w:eastAsia="sl-SI"/>
        </w:rPr>
        <w:t>, navedenim v Prilogi 1. Navedba »in enakovredno« se uporablja tudi skladno s 23. členom Direktive 2004/18/EC, ki določa, da je sklicevanje na posamezno blagovno znamko, tip ali posebno poreklo izjemoma dovoljeno, če ni mogoče dovolj natančno in razumljivo opisati predmeta naročila in če se s tem navajanjem ne daje prednost nekaterim podjetjem ali nekaterim proizvodom, s tem da se pri takem sklicevanju navedeta besedi »in/ali enakovredno«.</w:t>
      </w:r>
    </w:p>
    <w:p w:rsidR="00E873F8" w:rsidRPr="00FC7498" w:rsidRDefault="00E873F8" w:rsidP="00E4667F">
      <w:pPr>
        <w:pStyle w:val="Slog3"/>
        <w:numPr>
          <w:ilvl w:val="0"/>
          <w:numId w:val="0"/>
        </w:numPr>
        <w:jc w:val="both"/>
        <w:rPr>
          <w:b w:val="0"/>
          <w:color w:val="auto"/>
          <w:highlight w:val="yellow"/>
        </w:rPr>
      </w:pPr>
    </w:p>
    <w:p w:rsidR="00110948" w:rsidRPr="00FC7498" w:rsidRDefault="00110948" w:rsidP="002C774D">
      <w:pPr>
        <w:pStyle w:val="Slog2"/>
        <w:numPr>
          <w:ilvl w:val="1"/>
          <w:numId w:val="22"/>
        </w:numPr>
        <w:rPr>
          <w:color w:val="auto"/>
        </w:rPr>
      </w:pPr>
      <w:r w:rsidRPr="00FC7498">
        <w:rPr>
          <w:color w:val="auto"/>
        </w:rPr>
        <w:t xml:space="preserve">Splošni in posebni pogoji glede vrste in kakovosti </w:t>
      </w:r>
      <w:r w:rsidR="005F4EDB">
        <w:rPr>
          <w:color w:val="auto"/>
        </w:rPr>
        <w:t>blaga</w:t>
      </w:r>
    </w:p>
    <w:p w:rsidR="00110948" w:rsidRPr="00FC7498" w:rsidRDefault="00110948" w:rsidP="00E4667F">
      <w:pPr>
        <w:pStyle w:val="Slog3"/>
        <w:numPr>
          <w:ilvl w:val="0"/>
          <w:numId w:val="0"/>
        </w:numPr>
        <w:jc w:val="both"/>
        <w:rPr>
          <w:b w:val="0"/>
          <w:color w:val="auto"/>
        </w:rPr>
      </w:pPr>
    </w:p>
    <w:p w:rsidR="009F32FD" w:rsidRDefault="009F32FD" w:rsidP="00E4667F">
      <w:pPr>
        <w:pStyle w:val="Slog3"/>
        <w:numPr>
          <w:ilvl w:val="0"/>
          <w:numId w:val="0"/>
        </w:numPr>
        <w:jc w:val="both"/>
        <w:rPr>
          <w:b w:val="0"/>
          <w:color w:val="auto"/>
        </w:rPr>
      </w:pPr>
      <w:r>
        <w:rPr>
          <w:b w:val="0"/>
          <w:color w:val="auto"/>
        </w:rPr>
        <w:t xml:space="preserve">Ponudnik vsa živila dobavlja v skladu z Zakonom o zdravstveni ustreznosti živil in izdelkov ter snovi, ki prihajajo v stik z živili, da bodo zdravstveno ustrezna, da ne vsebujejo bioloških, kemičnih in fizikalnih dejavnikov tveganja. </w:t>
      </w:r>
    </w:p>
    <w:p w:rsidR="00C81D9F" w:rsidRPr="00FC7498" w:rsidRDefault="00C81D9F" w:rsidP="00E4667F">
      <w:pPr>
        <w:pStyle w:val="Slog3"/>
        <w:numPr>
          <w:ilvl w:val="0"/>
          <w:numId w:val="0"/>
        </w:numPr>
        <w:jc w:val="both"/>
        <w:rPr>
          <w:b w:val="0"/>
          <w:color w:val="auto"/>
        </w:rPr>
      </w:pPr>
    </w:p>
    <w:p w:rsidR="00E4667F" w:rsidRPr="00FC7498" w:rsidRDefault="005F4EDB" w:rsidP="002C774D">
      <w:pPr>
        <w:pStyle w:val="Slog2"/>
        <w:numPr>
          <w:ilvl w:val="1"/>
          <w:numId w:val="22"/>
        </w:numPr>
        <w:rPr>
          <w:color w:val="auto"/>
        </w:rPr>
      </w:pPr>
      <w:r>
        <w:rPr>
          <w:color w:val="auto"/>
        </w:rPr>
        <w:lastRenderedPageBreak/>
        <w:t xml:space="preserve">Kraj in čas dobave </w:t>
      </w:r>
    </w:p>
    <w:p w:rsidR="00E4667F" w:rsidRPr="00FC7498" w:rsidRDefault="00E4667F" w:rsidP="00E4667F">
      <w:pPr>
        <w:pStyle w:val="Slog2"/>
        <w:numPr>
          <w:ilvl w:val="0"/>
          <w:numId w:val="0"/>
        </w:numPr>
        <w:rPr>
          <w:color w:val="auto"/>
        </w:rPr>
      </w:pPr>
    </w:p>
    <w:p w:rsidR="00320C8D" w:rsidRPr="00B75F07" w:rsidRDefault="007A5149" w:rsidP="00320C8D">
      <w:pPr>
        <w:pStyle w:val="Slog3"/>
        <w:numPr>
          <w:ilvl w:val="0"/>
          <w:numId w:val="0"/>
        </w:numPr>
        <w:jc w:val="both"/>
        <w:rPr>
          <w:b w:val="0"/>
          <w:color w:val="auto"/>
        </w:rPr>
      </w:pPr>
      <w:r w:rsidRPr="00B75F07">
        <w:rPr>
          <w:b w:val="0"/>
          <w:color w:val="auto"/>
        </w:rPr>
        <w:t>Vsa dobava živil se izvaja</w:t>
      </w:r>
      <w:r w:rsidR="00A419F9" w:rsidRPr="00B75F07">
        <w:rPr>
          <w:b w:val="0"/>
          <w:color w:val="auto"/>
        </w:rPr>
        <w:t xml:space="preserve"> na sedežu naročnika. </w:t>
      </w:r>
      <w:r w:rsidRPr="00B75F07">
        <w:rPr>
          <w:b w:val="0"/>
          <w:color w:val="auto"/>
        </w:rPr>
        <w:t xml:space="preserve">Dobava živil bo potekala glede na naročila, ki jih bo naročnik posredoval dobavitelju praviloma pisno preko elektronske pošte za naslednji dan, v nujnih primerih pa tudi po telefonu. </w:t>
      </w:r>
      <w:r w:rsidR="00320C8D" w:rsidRPr="00B75F07">
        <w:rPr>
          <w:b w:val="0"/>
          <w:color w:val="auto"/>
        </w:rPr>
        <w:t>Dobava in dostava naročenih živil bo potekala dnevno. Naročnik bo blago naročal vnaprej, najkasneje do 12.00 ure predhodnega dne za tekoči dan porabe, razen v nujnih primerih.</w:t>
      </w:r>
    </w:p>
    <w:p w:rsidR="007A5149" w:rsidRPr="00265F41" w:rsidRDefault="007A5149" w:rsidP="007A5149">
      <w:pPr>
        <w:pStyle w:val="Slog3"/>
        <w:numPr>
          <w:ilvl w:val="0"/>
          <w:numId w:val="0"/>
        </w:numPr>
        <w:jc w:val="both"/>
        <w:rPr>
          <w:b w:val="0"/>
          <w:color w:val="auto"/>
          <w:highlight w:val="cyan"/>
        </w:rPr>
      </w:pPr>
    </w:p>
    <w:p w:rsidR="00320C8D" w:rsidRPr="00320C8D" w:rsidRDefault="00320C8D" w:rsidP="00320C8D">
      <w:pPr>
        <w:pStyle w:val="Slog3"/>
        <w:numPr>
          <w:ilvl w:val="0"/>
          <w:numId w:val="0"/>
        </w:numPr>
        <w:jc w:val="both"/>
        <w:rPr>
          <w:b w:val="0"/>
          <w:color w:val="auto"/>
        </w:rPr>
      </w:pPr>
      <w:r w:rsidRPr="00A77502">
        <w:rPr>
          <w:b w:val="0"/>
          <w:color w:val="auto"/>
        </w:rPr>
        <w:t xml:space="preserve">Dostava za </w:t>
      </w:r>
      <w:r w:rsidR="00B543E9" w:rsidRPr="00A77502">
        <w:rPr>
          <w:b w:val="0"/>
          <w:color w:val="auto"/>
        </w:rPr>
        <w:t>sklope</w:t>
      </w:r>
      <w:r w:rsidR="00121091" w:rsidRPr="00A77502">
        <w:rPr>
          <w:b w:val="0"/>
          <w:color w:val="auto"/>
        </w:rPr>
        <w:t xml:space="preserve"> </w:t>
      </w:r>
      <w:r w:rsidR="00B543E9" w:rsidRPr="00A77502">
        <w:rPr>
          <w:b w:val="0"/>
          <w:color w:val="auto"/>
        </w:rPr>
        <w:t>6 in 7</w:t>
      </w:r>
      <w:r w:rsidRPr="00A77502">
        <w:rPr>
          <w:b w:val="0"/>
          <w:color w:val="auto"/>
        </w:rPr>
        <w:t xml:space="preserve"> mora biti izvršena do 6.00 ure zjutraj, dostava </w:t>
      </w:r>
      <w:r w:rsidR="00B75F07" w:rsidRPr="00A77502">
        <w:rPr>
          <w:b w:val="0"/>
          <w:color w:val="auto"/>
        </w:rPr>
        <w:t>za ostale sklope pa do 12.00 ure. Po 12</w:t>
      </w:r>
      <w:r w:rsidRPr="00A77502">
        <w:rPr>
          <w:b w:val="0"/>
          <w:color w:val="auto"/>
        </w:rPr>
        <w:t>.00 uri dostav ni, razen v primeru, da naročnik odloči drugače.</w:t>
      </w:r>
    </w:p>
    <w:p w:rsidR="007A5149" w:rsidRPr="0001291A" w:rsidRDefault="007A5149" w:rsidP="007A5149">
      <w:pPr>
        <w:pStyle w:val="Slog3"/>
        <w:numPr>
          <w:ilvl w:val="0"/>
          <w:numId w:val="0"/>
        </w:numPr>
        <w:jc w:val="both"/>
        <w:rPr>
          <w:b w:val="0"/>
          <w:color w:val="auto"/>
        </w:rPr>
      </w:pPr>
    </w:p>
    <w:p w:rsidR="007A5149" w:rsidRPr="0001291A" w:rsidRDefault="007A5149" w:rsidP="007A5149">
      <w:pPr>
        <w:pStyle w:val="Slog3"/>
        <w:numPr>
          <w:ilvl w:val="0"/>
          <w:numId w:val="0"/>
        </w:numPr>
        <w:jc w:val="both"/>
        <w:rPr>
          <w:b w:val="0"/>
          <w:color w:val="auto"/>
        </w:rPr>
      </w:pPr>
      <w:r w:rsidRPr="005F4EDB">
        <w:rPr>
          <w:b w:val="0"/>
          <w:color w:val="auto"/>
        </w:rPr>
        <w:t xml:space="preserve">Dobava in dostava naročenih živil se izvršuje </w:t>
      </w:r>
      <w:r w:rsidRPr="005F4EDB">
        <w:rPr>
          <w:color w:val="auto"/>
        </w:rPr>
        <w:t xml:space="preserve">za tekoči dan FCO – </w:t>
      </w:r>
      <w:r w:rsidR="005F4EDB">
        <w:rPr>
          <w:color w:val="auto"/>
        </w:rPr>
        <w:t>sedež</w:t>
      </w:r>
      <w:r w:rsidRPr="005F4EDB">
        <w:rPr>
          <w:color w:val="auto"/>
        </w:rPr>
        <w:t xml:space="preserve"> naročnika in razloženo</w:t>
      </w:r>
      <w:r w:rsidRPr="005F4EDB">
        <w:rPr>
          <w:b w:val="0"/>
          <w:color w:val="auto"/>
        </w:rPr>
        <w:t>.</w:t>
      </w:r>
      <w:r w:rsidRPr="0001291A">
        <w:rPr>
          <w:b w:val="0"/>
          <w:color w:val="auto"/>
        </w:rPr>
        <w:t xml:space="preserve"> </w:t>
      </w:r>
    </w:p>
    <w:p w:rsidR="007A5149" w:rsidRDefault="007A5149" w:rsidP="007A5149">
      <w:pPr>
        <w:pStyle w:val="Slog3"/>
        <w:numPr>
          <w:ilvl w:val="0"/>
          <w:numId w:val="0"/>
        </w:numPr>
        <w:jc w:val="both"/>
        <w:rPr>
          <w:b w:val="0"/>
          <w:color w:val="auto"/>
          <w:highlight w:val="yellow"/>
        </w:rPr>
      </w:pPr>
    </w:p>
    <w:p w:rsidR="00320C8D" w:rsidRPr="00320C8D" w:rsidRDefault="00320C8D" w:rsidP="007A5149">
      <w:pPr>
        <w:pStyle w:val="Slog3"/>
        <w:numPr>
          <w:ilvl w:val="0"/>
          <w:numId w:val="0"/>
        </w:numPr>
        <w:jc w:val="both"/>
        <w:rPr>
          <w:b w:val="0"/>
          <w:color w:val="auto"/>
        </w:rPr>
      </w:pPr>
      <w:r w:rsidRPr="00320C8D">
        <w:rPr>
          <w:b w:val="0"/>
          <w:color w:val="auto"/>
        </w:rPr>
        <w:t>Naročnik si pridržuje pravico do spremembe lokacije dostave in števila lokacij, na katere je potrebno dobavljati in dostavljati blago.</w:t>
      </w:r>
    </w:p>
    <w:p w:rsidR="00320C8D" w:rsidRPr="00FC7498" w:rsidRDefault="00320C8D" w:rsidP="007A5149">
      <w:pPr>
        <w:pStyle w:val="Slog3"/>
        <w:numPr>
          <w:ilvl w:val="0"/>
          <w:numId w:val="0"/>
        </w:numPr>
        <w:jc w:val="both"/>
        <w:rPr>
          <w:b w:val="0"/>
          <w:color w:val="auto"/>
          <w:highlight w:val="yellow"/>
        </w:rPr>
      </w:pPr>
    </w:p>
    <w:p w:rsidR="007A5149" w:rsidRPr="00E04C7C" w:rsidRDefault="007A5149" w:rsidP="007A5149">
      <w:pPr>
        <w:pStyle w:val="Slog3"/>
        <w:numPr>
          <w:ilvl w:val="0"/>
          <w:numId w:val="0"/>
        </w:numPr>
        <w:jc w:val="both"/>
        <w:rPr>
          <w:b w:val="0"/>
          <w:color w:val="auto"/>
        </w:rPr>
      </w:pPr>
      <w:r w:rsidRPr="00E04C7C">
        <w:rPr>
          <w:b w:val="0"/>
          <w:color w:val="auto"/>
        </w:rPr>
        <w:t>Naročnik ne prevzame odgovornosti in ne poravna računa za blago, ki je dostavljeno izven zgoraj navedenega časa in ni prevzeto s strani odgovorne osebe naročnika. Za dostavljeno blago, ki ga ni prevzela pooblaščena oseba naročnika, se šteje, da ni bilo dobavljeno.</w:t>
      </w:r>
    </w:p>
    <w:p w:rsidR="007A5149" w:rsidRPr="00E04C7C" w:rsidRDefault="007A5149" w:rsidP="007A5149">
      <w:pPr>
        <w:pStyle w:val="Slog3"/>
        <w:numPr>
          <w:ilvl w:val="0"/>
          <w:numId w:val="0"/>
        </w:numPr>
        <w:jc w:val="both"/>
        <w:rPr>
          <w:b w:val="0"/>
          <w:color w:val="auto"/>
        </w:rPr>
      </w:pPr>
    </w:p>
    <w:p w:rsidR="007A5149" w:rsidRPr="00E04C7C" w:rsidRDefault="007A5149" w:rsidP="007A5149">
      <w:pPr>
        <w:pStyle w:val="Slog3"/>
        <w:numPr>
          <w:ilvl w:val="0"/>
          <w:numId w:val="0"/>
        </w:numPr>
        <w:jc w:val="both"/>
        <w:rPr>
          <w:b w:val="0"/>
          <w:color w:val="auto"/>
        </w:rPr>
      </w:pPr>
      <w:r w:rsidRPr="00E04C7C">
        <w:rPr>
          <w:b w:val="0"/>
          <w:color w:val="auto"/>
        </w:rPr>
        <w:t>Ponudnik se zavezuje, da bo na svoje stroške zagotovil ustrezen transport živil in predpisano embalažo v skladu z veljavnimi predpisi in standardi v RS. Vsa živila bodo morala biti med transportom ustrezno higiensko zavarovana in transportirana</w:t>
      </w:r>
      <w:r w:rsidR="00320C8D">
        <w:rPr>
          <w:b w:val="0"/>
          <w:color w:val="auto"/>
        </w:rPr>
        <w:t xml:space="preserve"> v predpisanih pogojih, tako da</w:t>
      </w:r>
      <w:r w:rsidRPr="00E04C7C">
        <w:rPr>
          <w:b w:val="0"/>
          <w:color w:val="auto"/>
        </w:rPr>
        <w:t xml:space="preserve"> ne bo prišlo do prekinitve hladne ali zamrzovalne verige.</w:t>
      </w:r>
    </w:p>
    <w:p w:rsidR="007A5149" w:rsidRPr="00E04C7C" w:rsidRDefault="007A5149" w:rsidP="007A5149">
      <w:pPr>
        <w:pStyle w:val="Slog3"/>
        <w:numPr>
          <w:ilvl w:val="0"/>
          <w:numId w:val="0"/>
        </w:numPr>
        <w:jc w:val="both"/>
        <w:rPr>
          <w:b w:val="0"/>
          <w:color w:val="auto"/>
        </w:rPr>
      </w:pPr>
    </w:p>
    <w:p w:rsidR="007A5149" w:rsidRDefault="007A5149" w:rsidP="007A5149">
      <w:pPr>
        <w:pStyle w:val="Slog3"/>
        <w:numPr>
          <w:ilvl w:val="0"/>
          <w:numId w:val="0"/>
        </w:numPr>
        <w:jc w:val="both"/>
        <w:rPr>
          <w:b w:val="0"/>
          <w:color w:val="auto"/>
        </w:rPr>
      </w:pPr>
      <w:r w:rsidRPr="00E04C7C">
        <w:rPr>
          <w:b w:val="0"/>
          <w:color w:val="auto"/>
        </w:rPr>
        <w:t>Ponudnik se zavezuje, da bo v primeru izbire za dobave naročniku uporabljal le čisto in vzdrževano embalažo. Vračljivo embalažo bo moral izbrani dobavitelj prevzeti in odpeljati takoj po izpraznitvi oz. ob naslednji dostavi, sicer si naročnik pridržuje pravico organizirati odvoz embalaže na stroške dobavitelja.</w:t>
      </w:r>
    </w:p>
    <w:p w:rsidR="007A5149" w:rsidRDefault="007A5149" w:rsidP="007A5149">
      <w:pPr>
        <w:pStyle w:val="Slog3"/>
        <w:numPr>
          <w:ilvl w:val="0"/>
          <w:numId w:val="0"/>
        </w:numPr>
        <w:jc w:val="both"/>
        <w:rPr>
          <w:b w:val="0"/>
          <w:color w:val="auto"/>
        </w:rPr>
      </w:pPr>
    </w:p>
    <w:p w:rsidR="00F17E2E" w:rsidRPr="00FC7498" w:rsidRDefault="00F17E2E" w:rsidP="00F17E2E">
      <w:pPr>
        <w:pStyle w:val="Slog3"/>
        <w:numPr>
          <w:ilvl w:val="0"/>
          <w:numId w:val="0"/>
        </w:numPr>
        <w:jc w:val="both"/>
        <w:rPr>
          <w:b w:val="0"/>
          <w:color w:val="auto"/>
        </w:rPr>
      </w:pPr>
    </w:p>
    <w:p w:rsidR="00E4667F" w:rsidRPr="00FC7498" w:rsidRDefault="00E4667F" w:rsidP="002C774D">
      <w:pPr>
        <w:pStyle w:val="Slog2"/>
        <w:numPr>
          <w:ilvl w:val="0"/>
          <w:numId w:val="22"/>
        </w:numPr>
        <w:pBdr>
          <w:top w:val="single" w:sz="4" w:space="1" w:color="auto"/>
          <w:left w:val="single" w:sz="4" w:space="4" w:color="auto"/>
          <w:bottom w:val="single" w:sz="4" w:space="1" w:color="auto"/>
          <w:right w:val="single" w:sz="4" w:space="4" w:color="auto"/>
        </w:pBdr>
        <w:rPr>
          <w:color w:val="auto"/>
        </w:rPr>
      </w:pPr>
      <w:r w:rsidRPr="00FC7498">
        <w:rPr>
          <w:color w:val="auto"/>
        </w:rPr>
        <w:t xml:space="preserve">Navodila za izdelavo ponudbe </w:t>
      </w:r>
    </w:p>
    <w:p w:rsidR="003C196E" w:rsidRPr="00FC7498" w:rsidRDefault="00E4667F" w:rsidP="003C196E">
      <w:pPr>
        <w:autoSpaceDE w:val="0"/>
        <w:autoSpaceDN w:val="0"/>
        <w:adjustRightInd w:val="0"/>
        <w:spacing w:line="240" w:lineRule="auto"/>
        <w:rPr>
          <w:rFonts w:cs="Times-Roman"/>
          <w:sz w:val="20"/>
        </w:rPr>
      </w:pPr>
      <w:r w:rsidRPr="00FC7498">
        <w:rPr>
          <w:rFonts w:cs="Times-Roman"/>
          <w:sz w:val="20"/>
        </w:rPr>
        <w:t xml:space="preserve"> </w:t>
      </w:r>
    </w:p>
    <w:p w:rsidR="00E4667F" w:rsidRPr="00FC7498" w:rsidRDefault="00E4667F" w:rsidP="002C774D">
      <w:pPr>
        <w:numPr>
          <w:ilvl w:val="1"/>
          <w:numId w:val="22"/>
        </w:numPr>
        <w:autoSpaceDE w:val="0"/>
        <w:autoSpaceDN w:val="0"/>
        <w:adjustRightInd w:val="0"/>
        <w:spacing w:line="240" w:lineRule="auto"/>
        <w:rPr>
          <w:rFonts w:cs="Times-Roman"/>
          <w:b/>
          <w:sz w:val="20"/>
        </w:rPr>
      </w:pPr>
      <w:r w:rsidRPr="00FC7498">
        <w:rPr>
          <w:b/>
          <w:sz w:val="20"/>
        </w:rPr>
        <w:t xml:space="preserve">Jezik ponudbe </w:t>
      </w:r>
    </w:p>
    <w:p w:rsidR="00E4667F" w:rsidRPr="00FC7498" w:rsidRDefault="00E4667F" w:rsidP="00E4667F">
      <w:pPr>
        <w:autoSpaceDE w:val="0"/>
        <w:autoSpaceDN w:val="0"/>
        <w:adjustRightInd w:val="0"/>
        <w:spacing w:line="240" w:lineRule="auto"/>
        <w:ind w:left="720"/>
        <w:rPr>
          <w:rFonts w:cs="Times-Bold"/>
          <w:b/>
          <w:bCs/>
          <w:sz w:val="20"/>
        </w:rPr>
      </w:pPr>
    </w:p>
    <w:p w:rsidR="00E4667F" w:rsidRPr="00FC7498" w:rsidRDefault="00E4667F" w:rsidP="00E4667F">
      <w:pPr>
        <w:autoSpaceDE w:val="0"/>
        <w:autoSpaceDN w:val="0"/>
        <w:adjustRightInd w:val="0"/>
        <w:spacing w:line="240" w:lineRule="auto"/>
        <w:jc w:val="both"/>
        <w:rPr>
          <w:rFonts w:cs="Times-Roman"/>
          <w:sz w:val="20"/>
        </w:rPr>
      </w:pPr>
      <w:r w:rsidRPr="00FC7498">
        <w:rPr>
          <w:rFonts w:cs="Times-Roman"/>
          <w:sz w:val="20"/>
        </w:rPr>
        <w:t xml:space="preserve">Ponudnik </w:t>
      </w:r>
      <w:r w:rsidR="00ED29A9" w:rsidRPr="00FC7498">
        <w:rPr>
          <w:rFonts w:cs="Times-Roman"/>
          <w:sz w:val="20"/>
        </w:rPr>
        <w:t>predloži</w:t>
      </w:r>
      <w:r w:rsidRPr="00FC7498">
        <w:rPr>
          <w:rFonts w:cs="Times-Roman"/>
          <w:sz w:val="20"/>
        </w:rPr>
        <w:t xml:space="preserve"> ponudbo v slovenskem jeziku. </w:t>
      </w:r>
    </w:p>
    <w:p w:rsidR="00330507" w:rsidRPr="00FC7498" w:rsidRDefault="00330507" w:rsidP="00E4667F">
      <w:pPr>
        <w:autoSpaceDE w:val="0"/>
        <w:autoSpaceDN w:val="0"/>
        <w:adjustRightInd w:val="0"/>
        <w:spacing w:line="240" w:lineRule="auto"/>
        <w:jc w:val="both"/>
        <w:rPr>
          <w:rFonts w:cs="Times-Roman"/>
          <w:sz w:val="20"/>
        </w:rPr>
      </w:pPr>
    </w:p>
    <w:p w:rsidR="00E4667F" w:rsidRPr="00FC7498" w:rsidRDefault="00E4667F" w:rsidP="00E4667F">
      <w:pPr>
        <w:autoSpaceDE w:val="0"/>
        <w:autoSpaceDN w:val="0"/>
        <w:adjustRightInd w:val="0"/>
        <w:spacing w:line="240" w:lineRule="auto"/>
        <w:jc w:val="both"/>
        <w:rPr>
          <w:rFonts w:cs="Times-Roman"/>
          <w:sz w:val="20"/>
        </w:rPr>
      </w:pPr>
      <w:r w:rsidRPr="00FC7498">
        <w:rPr>
          <w:rFonts w:cs="Times-Roman"/>
          <w:sz w:val="20"/>
        </w:rPr>
        <w:t>Naročnik si pridržuje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oziroma uradni prevod v slovenskem jeziku.</w:t>
      </w:r>
    </w:p>
    <w:p w:rsidR="00DF1C11" w:rsidRDefault="00DF1C11">
      <w:pPr>
        <w:spacing w:line="240" w:lineRule="auto"/>
        <w:rPr>
          <w:b/>
          <w:bCs/>
          <w:sz w:val="20"/>
        </w:rPr>
      </w:pPr>
    </w:p>
    <w:p w:rsidR="00E4667F" w:rsidRPr="00FC7498" w:rsidRDefault="00E4667F" w:rsidP="002C774D">
      <w:pPr>
        <w:pStyle w:val="Slog3"/>
        <w:numPr>
          <w:ilvl w:val="1"/>
          <w:numId w:val="22"/>
        </w:numPr>
        <w:rPr>
          <w:color w:val="auto"/>
        </w:rPr>
      </w:pPr>
      <w:r w:rsidRPr="00FC7498">
        <w:rPr>
          <w:color w:val="auto"/>
        </w:rPr>
        <w:t>Izpolnjevanje razpisne dokumentacije</w:t>
      </w:r>
    </w:p>
    <w:p w:rsidR="00E4667F" w:rsidRPr="00FC7498" w:rsidRDefault="00E4667F" w:rsidP="00E4667F">
      <w:pPr>
        <w:autoSpaceDE w:val="0"/>
        <w:autoSpaceDN w:val="0"/>
        <w:adjustRightInd w:val="0"/>
        <w:spacing w:line="240" w:lineRule="auto"/>
        <w:rPr>
          <w:rFonts w:cs="Times-Roman"/>
          <w:b/>
          <w:sz w:val="20"/>
        </w:rPr>
      </w:pPr>
    </w:p>
    <w:p w:rsidR="00E4667F" w:rsidRPr="00FC7498" w:rsidRDefault="00E4667F" w:rsidP="00E4667F">
      <w:pPr>
        <w:pStyle w:val="Slog2"/>
        <w:numPr>
          <w:ilvl w:val="0"/>
          <w:numId w:val="0"/>
        </w:numPr>
        <w:jc w:val="both"/>
        <w:rPr>
          <w:rFonts w:cs="Times-Roman"/>
          <w:b w:val="0"/>
          <w:color w:val="auto"/>
        </w:rPr>
      </w:pPr>
      <w:r w:rsidRPr="00FC7498">
        <w:rPr>
          <w:rFonts w:cs="Times-Roman"/>
          <w:b w:val="0"/>
          <w:color w:val="auto"/>
        </w:rPr>
        <w:t xml:space="preserve">Celotna dokumentacija za ponudbo mora biti natipkana ali napisana s čitljivo pisavo, ki se je ne da izbrisati. Vsebine predloženih obrazcev, izjav, listin in dokumentov v tej razpisni dokumentaciji ni dovoljeno spreminjati. </w:t>
      </w:r>
    </w:p>
    <w:p w:rsidR="00E4667F" w:rsidRPr="00FC7498" w:rsidRDefault="00E4667F" w:rsidP="00E4667F">
      <w:pPr>
        <w:pStyle w:val="Slog2"/>
        <w:numPr>
          <w:ilvl w:val="0"/>
          <w:numId w:val="0"/>
        </w:numPr>
        <w:tabs>
          <w:tab w:val="left" w:pos="2370"/>
        </w:tabs>
        <w:jc w:val="both"/>
        <w:rPr>
          <w:rFonts w:cs="Times-Roman"/>
          <w:b w:val="0"/>
          <w:color w:val="auto"/>
        </w:rPr>
      </w:pPr>
    </w:p>
    <w:p w:rsidR="00E4667F" w:rsidRPr="001553C4" w:rsidRDefault="00D27315" w:rsidP="001553C4">
      <w:pPr>
        <w:pStyle w:val="Slog3"/>
        <w:numPr>
          <w:ilvl w:val="0"/>
          <w:numId w:val="0"/>
        </w:numPr>
        <w:jc w:val="both"/>
        <w:rPr>
          <w:b w:val="0"/>
          <w:color w:val="auto"/>
        </w:rPr>
      </w:pPr>
      <w:r w:rsidRPr="00FC7498">
        <w:rPr>
          <w:b w:val="0"/>
          <w:color w:val="auto"/>
        </w:rPr>
        <w:t>Ponudbeni predračun</w:t>
      </w:r>
      <w:r w:rsidR="005E31EC" w:rsidRPr="00FC7498">
        <w:rPr>
          <w:b w:val="0"/>
          <w:color w:val="auto"/>
        </w:rPr>
        <w:t xml:space="preserve"> oziroma Tehnična specifikacija</w:t>
      </w:r>
      <w:r w:rsidR="00E4667F" w:rsidRPr="00FC7498">
        <w:rPr>
          <w:b w:val="0"/>
          <w:color w:val="auto"/>
        </w:rPr>
        <w:t xml:space="preserve"> (Priloga 1)</w:t>
      </w:r>
      <w:r w:rsidR="00A419F9">
        <w:rPr>
          <w:b w:val="0"/>
          <w:color w:val="auto"/>
        </w:rPr>
        <w:t xml:space="preserve"> </w:t>
      </w:r>
      <w:r w:rsidR="00C81D9F">
        <w:rPr>
          <w:b w:val="0"/>
          <w:color w:val="auto"/>
        </w:rPr>
        <w:t xml:space="preserve">je </w:t>
      </w:r>
      <w:r w:rsidR="00E4667F" w:rsidRPr="00FC7498">
        <w:rPr>
          <w:b w:val="0"/>
          <w:color w:val="auto"/>
        </w:rPr>
        <w:t>sestavni del te razpisne dokumentacije.</w:t>
      </w:r>
    </w:p>
    <w:p w:rsidR="00E4667F" w:rsidRPr="00FC7498" w:rsidRDefault="00E4667F" w:rsidP="00E4667F">
      <w:pPr>
        <w:autoSpaceDE w:val="0"/>
        <w:autoSpaceDN w:val="0"/>
        <w:adjustRightInd w:val="0"/>
        <w:spacing w:line="240" w:lineRule="auto"/>
        <w:jc w:val="both"/>
        <w:rPr>
          <w:rFonts w:cs="Times-Roman"/>
          <w:sz w:val="20"/>
        </w:rPr>
      </w:pPr>
      <w:r w:rsidRPr="00FC7498">
        <w:rPr>
          <w:rFonts w:cs="Times-Roman"/>
          <w:sz w:val="20"/>
        </w:rPr>
        <w:t>Ponudnik mora izpolniti, podpisati in žigosati vse zahtevane obrazce iz te razpisne</w:t>
      </w:r>
      <w:r w:rsidR="00AC756D">
        <w:rPr>
          <w:rFonts w:cs="Times-Roman"/>
          <w:sz w:val="20"/>
        </w:rPr>
        <w:t xml:space="preserve"> dokumentacije, razen kjer naročnik dopušča, da pod določenim pogojem ponudnik obrazca ne odda. </w:t>
      </w:r>
    </w:p>
    <w:p w:rsidR="00FA685C" w:rsidRPr="00FC7498" w:rsidRDefault="00FA685C" w:rsidP="00FA685C">
      <w:pPr>
        <w:pStyle w:val="Slog3"/>
        <w:numPr>
          <w:ilvl w:val="0"/>
          <w:numId w:val="0"/>
        </w:numPr>
        <w:ind w:left="720"/>
        <w:rPr>
          <w:rFonts w:cs="Times-Roman"/>
          <w:b w:val="0"/>
          <w:bCs w:val="0"/>
          <w:color w:val="auto"/>
        </w:rPr>
      </w:pPr>
    </w:p>
    <w:p w:rsidR="00E4667F" w:rsidRPr="00FC7498" w:rsidRDefault="00E4667F" w:rsidP="002C774D">
      <w:pPr>
        <w:pStyle w:val="Slog3"/>
        <w:numPr>
          <w:ilvl w:val="1"/>
          <w:numId w:val="22"/>
        </w:numPr>
        <w:rPr>
          <w:color w:val="auto"/>
        </w:rPr>
      </w:pPr>
      <w:r w:rsidRPr="00FC7498">
        <w:rPr>
          <w:color w:val="auto"/>
        </w:rPr>
        <w:t>Listine v ponudbi</w:t>
      </w:r>
    </w:p>
    <w:p w:rsidR="00E4667F" w:rsidRPr="00FC7498" w:rsidRDefault="00E4667F" w:rsidP="00E4667F">
      <w:pPr>
        <w:autoSpaceDE w:val="0"/>
        <w:autoSpaceDN w:val="0"/>
        <w:adjustRightInd w:val="0"/>
        <w:spacing w:line="240" w:lineRule="auto"/>
        <w:rPr>
          <w:rFonts w:cs="Times-Roman"/>
          <w:sz w:val="20"/>
        </w:rPr>
      </w:pPr>
    </w:p>
    <w:p w:rsidR="00BE2420" w:rsidRDefault="00E4667F" w:rsidP="00842487">
      <w:pPr>
        <w:autoSpaceDE w:val="0"/>
        <w:autoSpaceDN w:val="0"/>
        <w:adjustRightInd w:val="0"/>
        <w:spacing w:line="240" w:lineRule="auto"/>
        <w:jc w:val="both"/>
        <w:rPr>
          <w:rFonts w:cs="Times-Roman"/>
          <w:sz w:val="20"/>
        </w:rPr>
      </w:pPr>
      <w:r w:rsidRPr="00FC7498">
        <w:rPr>
          <w:rFonts w:cs="Times-Roman"/>
          <w:sz w:val="20"/>
        </w:rPr>
        <w:t xml:space="preserve">Vsi dokumenti morajo biti predloženi v originalu ali fotokopiji, ki je ni </w:t>
      </w:r>
      <w:r w:rsidR="00FA685C" w:rsidRPr="00FC7498">
        <w:rPr>
          <w:rFonts w:cs="Times-Roman"/>
          <w:sz w:val="20"/>
        </w:rPr>
        <w:t>potrebno</w:t>
      </w:r>
      <w:r w:rsidRPr="00FC7498">
        <w:rPr>
          <w:rFonts w:cs="Times-Roman"/>
          <w:sz w:val="20"/>
        </w:rPr>
        <w:t xml:space="preserve"> notarsko overiti</w:t>
      </w:r>
      <w:r w:rsidR="0008093B" w:rsidRPr="00FC7498">
        <w:rPr>
          <w:rFonts w:cs="Times-Roman"/>
          <w:sz w:val="20"/>
        </w:rPr>
        <w:t>, razen če se to izrecno zahteva</w:t>
      </w:r>
      <w:r w:rsidRPr="00FC7498">
        <w:rPr>
          <w:rFonts w:cs="Times-Roman"/>
          <w:sz w:val="20"/>
        </w:rPr>
        <w:t xml:space="preserve">. Starost posameznih dokumentov ne sme presegati roka, kot ga določajo posamezne določbe te razpisne dokumentacije. V tistih primerih, kjer starost dokumentov ni določena, morajo le-ti izkazovati pravno relevantno stanje ponudnika na dan, </w:t>
      </w:r>
      <w:r w:rsidR="00FA685C" w:rsidRPr="00FC7498">
        <w:rPr>
          <w:rFonts w:cs="Times-Roman"/>
          <w:sz w:val="20"/>
        </w:rPr>
        <w:t xml:space="preserve">ko poteče rok za oddajo ponudb. </w:t>
      </w:r>
    </w:p>
    <w:p w:rsidR="00842487" w:rsidRDefault="00842487" w:rsidP="00842487">
      <w:pPr>
        <w:autoSpaceDE w:val="0"/>
        <w:autoSpaceDN w:val="0"/>
        <w:adjustRightInd w:val="0"/>
        <w:spacing w:line="240" w:lineRule="auto"/>
        <w:jc w:val="both"/>
        <w:rPr>
          <w:b/>
          <w:bCs/>
          <w:sz w:val="20"/>
        </w:rPr>
      </w:pPr>
    </w:p>
    <w:p w:rsidR="00E4667F" w:rsidRPr="00FC7498" w:rsidRDefault="00E4667F" w:rsidP="002C774D">
      <w:pPr>
        <w:pStyle w:val="Slog3"/>
        <w:numPr>
          <w:ilvl w:val="1"/>
          <w:numId w:val="22"/>
        </w:numPr>
        <w:rPr>
          <w:color w:val="auto"/>
        </w:rPr>
      </w:pPr>
      <w:r w:rsidRPr="00FC7498">
        <w:rPr>
          <w:color w:val="auto"/>
        </w:rPr>
        <w:t>Skupna ponudba</w:t>
      </w:r>
    </w:p>
    <w:p w:rsidR="00E4667F" w:rsidRPr="00FC7498" w:rsidRDefault="00E4667F" w:rsidP="00E4667F">
      <w:pPr>
        <w:pStyle w:val="Slog2"/>
        <w:numPr>
          <w:ilvl w:val="0"/>
          <w:numId w:val="0"/>
        </w:numPr>
        <w:rPr>
          <w:color w:val="auto"/>
        </w:rPr>
      </w:pPr>
    </w:p>
    <w:p w:rsidR="00E4667F" w:rsidRPr="00FC7498" w:rsidRDefault="00E4667F" w:rsidP="00E4667F">
      <w:pPr>
        <w:pStyle w:val="Slog3"/>
        <w:numPr>
          <w:ilvl w:val="0"/>
          <w:numId w:val="0"/>
        </w:numPr>
        <w:jc w:val="both"/>
        <w:rPr>
          <w:b w:val="0"/>
          <w:color w:val="auto"/>
        </w:rPr>
      </w:pPr>
      <w:r w:rsidRPr="00FC7498">
        <w:rPr>
          <w:b w:val="0"/>
          <w:color w:val="auto"/>
        </w:rPr>
        <w:t xml:space="preserve">Ponudbo lahko predloži tudi skupina ponudnikov – skupna ponudba. V tem primeru mora skupina ponudnikov predložiti pravni akt o skupni izvedbi naročila (sporazum ali pogodba), če bodo izbrani na tem javnem naročilu, v katerem morajo biti natančno opredeljene naloge in odgovornosti posameznih </w:t>
      </w:r>
      <w:r w:rsidR="00ED29A9" w:rsidRPr="00FC7498">
        <w:rPr>
          <w:b w:val="0"/>
          <w:color w:val="auto"/>
        </w:rPr>
        <w:t>ponudnikov</w:t>
      </w:r>
      <w:r w:rsidRPr="00FC7498">
        <w:rPr>
          <w:b w:val="0"/>
          <w:color w:val="auto"/>
        </w:rPr>
        <w:t xml:space="preserve"> za izvedbo naročila. Pravni akt o skupni izvedbi javnega naročila mora opredeliti tudi nosilca posla, ki skupino ponudnikov v primeru, da ji je javno naročilo dodeljeno, zastopa v razmerju do naročnika. Ne glede na to pa ponudniki odgovarjajo naročniku neomejeno solidarno.</w:t>
      </w:r>
    </w:p>
    <w:p w:rsidR="00E4667F" w:rsidRPr="00FC7498" w:rsidRDefault="00E4667F" w:rsidP="00E4667F">
      <w:pPr>
        <w:pStyle w:val="Slog3"/>
        <w:numPr>
          <w:ilvl w:val="0"/>
          <w:numId w:val="0"/>
        </w:numPr>
        <w:jc w:val="both"/>
        <w:rPr>
          <w:b w:val="0"/>
          <w:color w:val="auto"/>
        </w:rPr>
      </w:pPr>
    </w:p>
    <w:p w:rsidR="00E4667F" w:rsidRPr="00FC7498" w:rsidRDefault="00E4667F" w:rsidP="00E4667F">
      <w:pPr>
        <w:pStyle w:val="Slog3"/>
        <w:numPr>
          <w:ilvl w:val="0"/>
          <w:numId w:val="0"/>
        </w:numPr>
        <w:jc w:val="both"/>
        <w:rPr>
          <w:b w:val="0"/>
          <w:color w:val="auto"/>
        </w:rPr>
      </w:pPr>
      <w:r w:rsidRPr="00FC7498">
        <w:rPr>
          <w:b w:val="0"/>
          <w:color w:val="auto"/>
        </w:rPr>
        <w:t>V primeru, da skupina ponudnikov predloži skupno ponudbo, bo naročnik izpolnjevanje pogojev iz III. poglavja, ugotavljal tako, kot to določa omenjeno poglavje.</w:t>
      </w:r>
    </w:p>
    <w:p w:rsidR="00E4667F" w:rsidRPr="00FC7498" w:rsidRDefault="00E4667F" w:rsidP="00E4667F">
      <w:pPr>
        <w:pStyle w:val="Slog3"/>
        <w:numPr>
          <w:ilvl w:val="0"/>
          <w:numId w:val="0"/>
        </w:numPr>
        <w:jc w:val="both"/>
        <w:rPr>
          <w:b w:val="0"/>
          <w:color w:val="auto"/>
        </w:rPr>
      </w:pPr>
    </w:p>
    <w:p w:rsidR="00E4667F" w:rsidRPr="00FC7498" w:rsidRDefault="00E4667F" w:rsidP="00E4667F">
      <w:pPr>
        <w:pStyle w:val="Slog3"/>
        <w:numPr>
          <w:ilvl w:val="0"/>
          <w:numId w:val="0"/>
        </w:numPr>
        <w:jc w:val="both"/>
        <w:rPr>
          <w:b w:val="0"/>
          <w:color w:val="auto"/>
        </w:rPr>
      </w:pPr>
      <w:r w:rsidRPr="00FC7498">
        <w:rPr>
          <w:b w:val="0"/>
          <w:color w:val="auto"/>
        </w:rPr>
        <w:t xml:space="preserve">Finančna zavarovanja lahko predloži samo eden izmed ponudnikov, ki nastopajo v skupni ponudbi, morajo pa biti izpolnjene </w:t>
      </w:r>
      <w:r w:rsidR="00E45AA0">
        <w:rPr>
          <w:b w:val="0"/>
          <w:color w:val="auto"/>
        </w:rPr>
        <w:t xml:space="preserve">vse zahteve (višina, veljavnost </w:t>
      </w:r>
      <w:r w:rsidRPr="00FC7498">
        <w:rPr>
          <w:b w:val="0"/>
          <w:color w:val="auto"/>
        </w:rPr>
        <w:t>…), ki so določene v tej razpisni dokumentaciji.</w:t>
      </w:r>
    </w:p>
    <w:p w:rsidR="002E2759" w:rsidRPr="00FC7498" w:rsidRDefault="002E2759" w:rsidP="00E4667F">
      <w:pPr>
        <w:pStyle w:val="Slog3"/>
        <w:numPr>
          <w:ilvl w:val="0"/>
          <w:numId w:val="0"/>
        </w:numPr>
        <w:jc w:val="both"/>
        <w:rPr>
          <w:b w:val="0"/>
          <w:color w:val="auto"/>
        </w:rPr>
      </w:pPr>
    </w:p>
    <w:p w:rsidR="002E2759" w:rsidRPr="00FC7498" w:rsidRDefault="002E2759" w:rsidP="00E4667F">
      <w:pPr>
        <w:pStyle w:val="Slog3"/>
        <w:numPr>
          <w:ilvl w:val="0"/>
          <w:numId w:val="0"/>
        </w:numPr>
        <w:jc w:val="both"/>
        <w:rPr>
          <w:b w:val="0"/>
          <w:color w:val="auto"/>
        </w:rPr>
      </w:pPr>
      <w:r w:rsidRPr="00FC7498">
        <w:rPr>
          <w:b w:val="0"/>
          <w:color w:val="auto"/>
        </w:rPr>
        <w:t xml:space="preserve">Pogoji, ki jih morajo izpolnjevati </w:t>
      </w:r>
      <w:proofErr w:type="spellStart"/>
      <w:r w:rsidRPr="00FC7498">
        <w:rPr>
          <w:b w:val="0"/>
          <w:color w:val="auto"/>
        </w:rPr>
        <w:t>soponudniki</w:t>
      </w:r>
      <w:proofErr w:type="spellEnd"/>
      <w:r w:rsidRPr="00FC7498">
        <w:rPr>
          <w:b w:val="0"/>
          <w:color w:val="auto"/>
        </w:rPr>
        <w:t xml:space="preserve">, so navedeni </w:t>
      </w:r>
      <w:r w:rsidR="00FE1493" w:rsidRPr="00FC7498">
        <w:rPr>
          <w:b w:val="0"/>
          <w:color w:val="auto"/>
        </w:rPr>
        <w:t>v poglavju III.</w:t>
      </w:r>
      <w:r w:rsidR="00F22BBB" w:rsidRPr="00FC7498">
        <w:rPr>
          <w:b w:val="0"/>
          <w:color w:val="auto"/>
        </w:rPr>
        <w:t xml:space="preserve"> </w:t>
      </w:r>
    </w:p>
    <w:p w:rsidR="00E4667F" w:rsidRPr="00FC7498" w:rsidRDefault="00E4667F" w:rsidP="00E4667F">
      <w:pPr>
        <w:pStyle w:val="Slog3"/>
        <w:numPr>
          <w:ilvl w:val="0"/>
          <w:numId w:val="0"/>
        </w:numPr>
        <w:jc w:val="both"/>
        <w:rPr>
          <w:b w:val="0"/>
          <w:color w:val="auto"/>
        </w:rPr>
      </w:pPr>
    </w:p>
    <w:p w:rsidR="00E4667F" w:rsidRPr="00FC7498" w:rsidRDefault="00E4667F" w:rsidP="002C774D">
      <w:pPr>
        <w:pStyle w:val="Slog3"/>
        <w:numPr>
          <w:ilvl w:val="1"/>
          <w:numId w:val="22"/>
        </w:numPr>
        <w:rPr>
          <w:color w:val="auto"/>
        </w:rPr>
      </w:pPr>
      <w:r w:rsidRPr="00FC7498">
        <w:rPr>
          <w:color w:val="auto"/>
        </w:rPr>
        <w:t>Ponudba s podizvajalci</w:t>
      </w:r>
    </w:p>
    <w:p w:rsidR="00E4667F" w:rsidRPr="00FC7498" w:rsidRDefault="00E4667F" w:rsidP="00E4667F">
      <w:pPr>
        <w:autoSpaceDE w:val="0"/>
        <w:autoSpaceDN w:val="0"/>
        <w:adjustRightInd w:val="0"/>
        <w:spacing w:line="240" w:lineRule="auto"/>
        <w:jc w:val="both"/>
        <w:rPr>
          <w:rFonts w:cs="Times-Roman"/>
          <w:sz w:val="20"/>
        </w:rPr>
      </w:pPr>
    </w:p>
    <w:p w:rsidR="003F3618" w:rsidRDefault="003E783E" w:rsidP="00AE452C">
      <w:pPr>
        <w:spacing w:line="240" w:lineRule="auto"/>
        <w:jc w:val="both"/>
        <w:rPr>
          <w:bCs/>
          <w:sz w:val="20"/>
        </w:rPr>
      </w:pPr>
      <w:r w:rsidRPr="003E783E">
        <w:rPr>
          <w:bCs/>
          <w:sz w:val="20"/>
        </w:rPr>
        <w:t>Ponudnik lahko del javnega naročila od</w:t>
      </w:r>
      <w:r>
        <w:rPr>
          <w:bCs/>
          <w:sz w:val="20"/>
        </w:rPr>
        <w:t xml:space="preserve">da v </w:t>
      </w:r>
      <w:proofErr w:type="spellStart"/>
      <w:r>
        <w:rPr>
          <w:bCs/>
          <w:sz w:val="20"/>
        </w:rPr>
        <w:t>podizvajanje</w:t>
      </w:r>
      <w:proofErr w:type="spellEnd"/>
      <w:r>
        <w:rPr>
          <w:bCs/>
          <w:sz w:val="20"/>
        </w:rPr>
        <w:t>. Za namen te</w:t>
      </w:r>
      <w:r w:rsidRPr="003E783E">
        <w:rPr>
          <w:bCs/>
          <w:sz w:val="20"/>
        </w:rPr>
        <w:t> </w:t>
      </w:r>
      <w:r>
        <w:rPr>
          <w:bCs/>
          <w:sz w:val="20"/>
        </w:rPr>
        <w:t>razpisne dokumentacije</w:t>
      </w:r>
      <w:r w:rsidRPr="003E783E">
        <w:rPr>
          <w:bCs/>
          <w:sz w:val="20"/>
        </w:rPr>
        <w:t xml:space="preserve"> je podizvajalec gospodarski subjekt, ki je pravna ali fizična oseba in za ponudni</w:t>
      </w:r>
      <w:r>
        <w:rPr>
          <w:bCs/>
          <w:sz w:val="20"/>
        </w:rPr>
        <w:t>ka, s katerim je naročnik</w:t>
      </w:r>
      <w:r w:rsidRPr="003E783E">
        <w:rPr>
          <w:bCs/>
          <w:sz w:val="20"/>
        </w:rPr>
        <w:t xml:space="preserve"> sklenil pogodbo o izvedbi javnega naročila ali o</w:t>
      </w:r>
      <w:r>
        <w:rPr>
          <w:bCs/>
          <w:sz w:val="20"/>
        </w:rPr>
        <w:t>kvirni sporazum, dobavlja blago, ki je neposredno povezano</w:t>
      </w:r>
      <w:r w:rsidRPr="003E783E">
        <w:rPr>
          <w:bCs/>
          <w:sz w:val="20"/>
        </w:rPr>
        <w:t xml:space="preserve"> s predmetom </w:t>
      </w:r>
      <w:r w:rsidR="00812BB1">
        <w:rPr>
          <w:bCs/>
          <w:sz w:val="20"/>
        </w:rPr>
        <w:t xml:space="preserve">tega </w:t>
      </w:r>
      <w:r w:rsidRPr="003E783E">
        <w:rPr>
          <w:bCs/>
          <w:sz w:val="20"/>
        </w:rPr>
        <w:t>javnega naročila.</w:t>
      </w:r>
    </w:p>
    <w:p w:rsidR="00812BB1" w:rsidRDefault="00812BB1" w:rsidP="003E783E">
      <w:pPr>
        <w:autoSpaceDE w:val="0"/>
        <w:autoSpaceDN w:val="0"/>
        <w:adjustRightInd w:val="0"/>
        <w:spacing w:line="240" w:lineRule="auto"/>
        <w:jc w:val="both"/>
        <w:rPr>
          <w:bCs/>
          <w:sz w:val="20"/>
        </w:rPr>
      </w:pPr>
    </w:p>
    <w:p w:rsidR="003E783E" w:rsidRDefault="003E783E" w:rsidP="003E783E">
      <w:pPr>
        <w:autoSpaceDE w:val="0"/>
        <w:autoSpaceDN w:val="0"/>
        <w:adjustRightInd w:val="0"/>
        <w:spacing w:line="240" w:lineRule="auto"/>
        <w:jc w:val="both"/>
        <w:rPr>
          <w:rFonts w:cs="Times-Roman"/>
          <w:sz w:val="20"/>
        </w:rPr>
      </w:pPr>
      <w:r w:rsidRPr="00FC7498">
        <w:rPr>
          <w:rFonts w:cs="Times-Roman"/>
          <w:sz w:val="20"/>
        </w:rPr>
        <w:t xml:space="preserve">V obrazcu </w:t>
      </w:r>
      <w:proofErr w:type="spellStart"/>
      <w:r w:rsidRPr="00FC7498">
        <w:rPr>
          <w:rFonts w:cs="Times-Roman"/>
          <w:sz w:val="20"/>
        </w:rPr>
        <w:t>II.2</w:t>
      </w:r>
      <w:r w:rsidR="00EF071A">
        <w:rPr>
          <w:rFonts w:cs="Times-Roman"/>
          <w:sz w:val="20"/>
        </w:rPr>
        <w:t>a</w:t>
      </w:r>
      <w:proofErr w:type="spellEnd"/>
      <w:r w:rsidRPr="00FC7498">
        <w:rPr>
          <w:rFonts w:cs="Times-Roman"/>
          <w:sz w:val="20"/>
        </w:rPr>
        <w:t xml:space="preserve"> morajo biti navedeni morebitni podizvajalci za izvedbo predmetnega javnega naročila. </w:t>
      </w:r>
    </w:p>
    <w:p w:rsidR="00812BB1" w:rsidRDefault="00812BB1" w:rsidP="003E783E">
      <w:pPr>
        <w:autoSpaceDE w:val="0"/>
        <w:autoSpaceDN w:val="0"/>
        <w:adjustRightInd w:val="0"/>
        <w:spacing w:line="240" w:lineRule="auto"/>
        <w:jc w:val="both"/>
        <w:rPr>
          <w:rFonts w:cs="Times-Roman"/>
          <w:sz w:val="20"/>
        </w:rPr>
      </w:pPr>
    </w:p>
    <w:p w:rsidR="00812BB1" w:rsidRDefault="00812BB1" w:rsidP="00812BB1">
      <w:pPr>
        <w:autoSpaceDE w:val="0"/>
        <w:autoSpaceDN w:val="0"/>
        <w:adjustRightInd w:val="0"/>
        <w:spacing w:line="240" w:lineRule="auto"/>
        <w:jc w:val="both"/>
        <w:rPr>
          <w:rFonts w:cs="Times-Roman"/>
          <w:sz w:val="20"/>
        </w:rPr>
      </w:pPr>
      <w:r w:rsidRPr="00812BB1">
        <w:rPr>
          <w:rFonts w:cs="Times-Roman"/>
          <w:sz w:val="20"/>
        </w:rPr>
        <w:t>Če bo ponudnik izvajal javno naročilo s podizvajalci, mora v ponudbi:</w:t>
      </w:r>
    </w:p>
    <w:p w:rsidR="00812BB1" w:rsidRDefault="00812BB1" w:rsidP="002C774D">
      <w:pPr>
        <w:pStyle w:val="Odstavekseznama"/>
        <w:numPr>
          <w:ilvl w:val="0"/>
          <w:numId w:val="19"/>
        </w:numPr>
        <w:autoSpaceDE w:val="0"/>
        <w:autoSpaceDN w:val="0"/>
        <w:adjustRightInd w:val="0"/>
        <w:spacing w:line="240" w:lineRule="auto"/>
        <w:jc w:val="both"/>
        <w:rPr>
          <w:rFonts w:cs="Times-Roman"/>
          <w:sz w:val="20"/>
        </w:rPr>
      </w:pPr>
      <w:r w:rsidRPr="00812BB1">
        <w:rPr>
          <w:rFonts w:cs="Times-Roman"/>
          <w:sz w:val="20"/>
        </w:rPr>
        <w:t xml:space="preserve">navesti vse podizvajalce ter vsak del javnega naročila, ki ga namerava oddati v </w:t>
      </w:r>
      <w:r>
        <w:rPr>
          <w:rFonts w:cs="Times-Roman"/>
          <w:sz w:val="20"/>
        </w:rPr>
        <w:t xml:space="preserve">       </w:t>
      </w:r>
      <w:proofErr w:type="spellStart"/>
      <w:r w:rsidRPr="00812BB1">
        <w:rPr>
          <w:rFonts w:cs="Times-Roman"/>
          <w:sz w:val="20"/>
        </w:rPr>
        <w:t>podizvajanje</w:t>
      </w:r>
      <w:proofErr w:type="spellEnd"/>
      <w:r w:rsidRPr="00812BB1">
        <w:rPr>
          <w:rFonts w:cs="Times-Roman"/>
          <w:sz w:val="20"/>
        </w:rPr>
        <w:t>,</w:t>
      </w:r>
    </w:p>
    <w:p w:rsidR="00812BB1" w:rsidRDefault="00812BB1" w:rsidP="002C774D">
      <w:pPr>
        <w:pStyle w:val="Odstavekseznama"/>
        <w:numPr>
          <w:ilvl w:val="0"/>
          <w:numId w:val="19"/>
        </w:numPr>
        <w:autoSpaceDE w:val="0"/>
        <w:autoSpaceDN w:val="0"/>
        <w:adjustRightInd w:val="0"/>
        <w:spacing w:line="240" w:lineRule="auto"/>
        <w:jc w:val="both"/>
        <w:rPr>
          <w:rFonts w:cs="Times-Roman"/>
          <w:sz w:val="20"/>
        </w:rPr>
      </w:pPr>
      <w:r>
        <w:rPr>
          <w:rFonts w:cs="Times-Roman"/>
          <w:sz w:val="20"/>
        </w:rPr>
        <w:t xml:space="preserve">navesti </w:t>
      </w:r>
      <w:r w:rsidRPr="00812BB1">
        <w:rPr>
          <w:rFonts w:cs="Times-Roman"/>
          <w:sz w:val="20"/>
        </w:rPr>
        <w:t>kontaktne podatke in zakonite zastopnike predlaganih podizvajalcev,</w:t>
      </w:r>
    </w:p>
    <w:p w:rsidR="00812BB1" w:rsidRDefault="00812BB1" w:rsidP="002C774D">
      <w:pPr>
        <w:pStyle w:val="Odstavekseznama"/>
        <w:numPr>
          <w:ilvl w:val="0"/>
          <w:numId w:val="19"/>
        </w:numPr>
        <w:autoSpaceDE w:val="0"/>
        <w:autoSpaceDN w:val="0"/>
        <w:adjustRightInd w:val="0"/>
        <w:spacing w:line="240" w:lineRule="auto"/>
        <w:jc w:val="both"/>
        <w:rPr>
          <w:rFonts w:cs="Times-Roman"/>
          <w:sz w:val="20"/>
        </w:rPr>
      </w:pPr>
      <w:r w:rsidRPr="00812BB1">
        <w:rPr>
          <w:rFonts w:cs="Times-Roman"/>
          <w:sz w:val="20"/>
        </w:rPr>
        <w:t xml:space="preserve">izpolnjene ESPD teh podizvajalcev v skladu z 79. členom </w:t>
      </w:r>
      <w:r w:rsidR="00011821">
        <w:rPr>
          <w:rFonts w:cs="Times-Roman"/>
          <w:sz w:val="20"/>
        </w:rPr>
        <w:t>ZJN-3</w:t>
      </w:r>
      <w:r w:rsidRPr="00812BB1">
        <w:rPr>
          <w:rFonts w:cs="Times-Roman"/>
          <w:sz w:val="20"/>
        </w:rPr>
        <w:t xml:space="preserve"> ter</w:t>
      </w:r>
    </w:p>
    <w:p w:rsidR="00812BB1" w:rsidRDefault="00812BB1" w:rsidP="002C774D">
      <w:pPr>
        <w:pStyle w:val="Odstavekseznama"/>
        <w:numPr>
          <w:ilvl w:val="0"/>
          <w:numId w:val="19"/>
        </w:numPr>
        <w:autoSpaceDE w:val="0"/>
        <w:autoSpaceDN w:val="0"/>
        <w:adjustRightInd w:val="0"/>
        <w:spacing w:line="240" w:lineRule="auto"/>
        <w:jc w:val="both"/>
        <w:rPr>
          <w:rFonts w:cs="Times-Roman"/>
          <w:sz w:val="20"/>
        </w:rPr>
      </w:pPr>
      <w:r w:rsidRPr="00812BB1">
        <w:rPr>
          <w:rFonts w:cs="Times-Roman"/>
          <w:sz w:val="20"/>
        </w:rPr>
        <w:t>priložiti zahtevo podizvajalca za neposredno plačilo, če podizvajalec to zahteva.</w:t>
      </w:r>
    </w:p>
    <w:p w:rsidR="00812BB1" w:rsidRDefault="00812BB1" w:rsidP="00812BB1">
      <w:pPr>
        <w:autoSpaceDE w:val="0"/>
        <w:autoSpaceDN w:val="0"/>
        <w:adjustRightInd w:val="0"/>
        <w:spacing w:line="240" w:lineRule="auto"/>
        <w:jc w:val="both"/>
        <w:rPr>
          <w:rFonts w:cs="Times-Roman"/>
          <w:sz w:val="20"/>
        </w:rPr>
      </w:pPr>
    </w:p>
    <w:p w:rsidR="00812BB1" w:rsidRDefault="00812BB1" w:rsidP="00812BB1">
      <w:pPr>
        <w:autoSpaceDE w:val="0"/>
        <w:autoSpaceDN w:val="0"/>
        <w:adjustRightInd w:val="0"/>
        <w:spacing w:line="240" w:lineRule="auto"/>
        <w:jc w:val="both"/>
        <w:rPr>
          <w:rFonts w:cs="Times-Roman"/>
          <w:sz w:val="20"/>
        </w:rPr>
      </w:pPr>
      <w:r w:rsidRPr="00812BB1">
        <w:rPr>
          <w:rFonts w:cs="Times-Roman"/>
          <w:sz w:val="20"/>
        </w:rPr>
        <w:t>Glavni izvajalec mora med izvajanjem javnega naročila naročnika obvestiti o morebitnih spremembah informacij iz prejšnjega odstavka in poslati informacije o novih podizvajalcih, ki jih namerava naknadno vključiti v izvajanje</w:t>
      </w:r>
      <w:r>
        <w:rPr>
          <w:rFonts w:cs="Times-Roman"/>
          <w:sz w:val="20"/>
        </w:rPr>
        <w:t xml:space="preserve"> javnega naročila</w:t>
      </w:r>
      <w:r w:rsidRPr="00812BB1">
        <w:rPr>
          <w:rFonts w:cs="Times-Roman"/>
          <w:sz w:val="20"/>
        </w:rPr>
        <w:t>, in sicer najkasneje v petih dneh po spremembi. V primeru vključitve novih podizvajalcev mora glavni izvajalec skupaj z obvestilom posredovati tudi podatke in dokumente iz druge, tretje in četrte alineje prejšnjega odstavka.</w:t>
      </w:r>
    </w:p>
    <w:p w:rsidR="00812BB1" w:rsidRDefault="00812BB1" w:rsidP="00812BB1">
      <w:pPr>
        <w:autoSpaceDE w:val="0"/>
        <w:autoSpaceDN w:val="0"/>
        <w:adjustRightInd w:val="0"/>
        <w:spacing w:line="240" w:lineRule="auto"/>
        <w:jc w:val="both"/>
        <w:rPr>
          <w:rFonts w:cs="Times-Roman"/>
          <w:sz w:val="20"/>
        </w:rPr>
      </w:pPr>
    </w:p>
    <w:p w:rsidR="00812BB1" w:rsidRDefault="00812BB1" w:rsidP="00812BB1">
      <w:pPr>
        <w:autoSpaceDE w:val="0"/>
        <w:autoSpaceDN w:val="0"/>
        <w:adjustRightInd w:val="0"/>
        <w:spacing w:line="240" w:lineRule="auto"/>
        <w:jc w:val="both"/>
        <w:rPr>
          <w:rFonts w:cs="Times-Roman"/>
          <w:sz w:val="20"/>
        </w:rPr>
      </w:pPr>
      <w:r w:rsidRPr="00812BB1">
        <w:rPr>
          <w:rFonts w:cs="Times-Roman"/>
          <w:sz w:val="20"/>
        </w:rPr>
        <w:t xml:space="preserve">Naročnik mora zavrniti vsakega podizvajalca, če zanj obstajajo razlogi za izključitev iz prvega, drugega ali </w:t>
      </w:r>
      <w:r>
        <w:rPr>
          <w:rFonts w:cs="Times-Roman"/>
          <w:sz w:val="20"/>
        </w:rPr>
        <w:t>četrtega odstavka 75. člena ZJN-3</w:t>
      </w:r>
      <w:r w:rsidRPr="00812BB1">
        <w:rPr>
          <w:rFonts w:cs="Times-Roman"/>
          <w:sz w:val="20"/>
        </w:rPr>
        <w:t>, razen v primeru iz tretjega odstavka 75. </w:t>
      </w:r>
      <w:r>
        <w:rPr>
          <w:rFonts w:cs="Times-Roman"/>
          <w:sz w:val="20"/>
        </w:rPr>
        <w:t>č</w:t>
      </w:r>
      <w:r w:rsidRPr="00812BB1">
        <w:rPr>
          <w:rFonts w:cs="Times-Roman"/>
          <w:sz w:val="20"/>
        </w:rPr>
        <w:t>lena</w:t>
      </w:r>
      <w:r>
        <w:rPr>
          <w:rFonts w:cs="Times-Roman"/>
          <w:sz w:val="20"/>
        </w:rPr>
        <w:t xml:space="preserve"> ZJN-3</w:t>
      </w:r>
      <w:r w:rsidRPr="00812BB1">
        <w:rPr>
          <w:rFonts w:cs="Times-Roman"/>
          <w:sz w:val="20"/>
        </w:rPr>
        <w:t xml:space="preserve">, lahko pa zavrne vsakega podizvajalca tudi, če zanj obstajajo </w:t>
      </w:r>
      <w:r w:rsidRPr="00812BB1">
        <w:rPr>
          <w:rFonts w:cs="Times-Roman"/>
          <w:sz w:val="20"/>
        </w:rPr>
        <w:lastRenderedPageBreak/>
        <w:t xml:space="preserve">razlogi za izključitev iz šestega odstavka 75. člena </w:t>
      </w:r>
      <w:r>
        <w:rPr>
          <w:rFonts w:cs="Times-Roman"/>
          <w:sz w:val="20"/>
        </w:rPr>
        <w:t>ZJN-3</w:t>
      </w:r>
      <w:r w:rsidRPr="00812BB1">
        <w:rPr>
          <w:rFonts w:cs="Times-Roman"/>
          <w:sz w:val="20"/>
        </w:rPr>
        <w:t>.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rsidR="00812BB1" w:rsidRDefault="00812BB1" w:rsidP="00812BB1">
      <w:pPr>
        <w:autoSpaceDE w:val="0"/>
        <w:autoSpaceDN w:val="0"/>
        <w:adjustRightInd w:val="0"/>
        <w:spacing w:line="240" w:lineRule="auto"/>
        <w:jc w:val="both"/>
        <w:rPr>
          <w:rFonts w:cs="Times-Roman"/>
          <w:sz w:val="20"/>
        </w:rPr>
      </w:pPr>
    </w:p>
    <w:p w:rsidR="00812BB1" w:rsidRPr="00812BB1" w:rsidRDefault="00812BB1" w:rsidP="00812BB1">
      <w:pPr>
        <w:autoSpaceDE w:val="0"/>
        <w:autoSpaceDN w:val="0"/>
        <w:adjustRightInd w:val="0"/>
        <w:spacing w:line="240" w:lineRule="auto"/>
        <w:jc w:val="both"/>
        <w:rPr>
          <w:rFonts w:cs="Times-Roman"/>
          <w:sz w:val="20"/>
        </w:rPr>
      </w:pPr>
      <w:r w:rsidRPr="00812BB1">
        <w:rPr>
          <w:rFonts w:cs="Times-Roman"/>
          <w:sz w:val="20"/>
        </w:rPr>
        <w:t>Le če podizvajalec v skladu in na način, določen v</w:t>
      </w:r>
      <w:r>
        <w:rPr>
          <w:rFonts w:cs="Times-Roman"/>
          <w:sz w:val="20"/>
        </w:rPr>
        <w:t xml:space="preserve"> drugem in tretjem odstavku </w:t>
      </w:r>
      <w:r w:rsidR="003550EC">
        <w:rPr>
          <w:rFonts w:cs="Times-Roman"/>
          <w:sz w:val="20"/>
        </w:rPr>
        <w:t>94.</w:t>
      </w:r>
      <w:r w:rsidRPr="00812BB1">
        <w:rPr>
          <w:rFonts w:cs="Times-Roman"/>
          <w:sz w:val="20"/>
        </w:rPr>
        <w:t xml:space="preserve"> </w:t>
      </w:r>
      <w:r w:rsidR="003550EC">
        <w:rPr>
          <w:rFonts w:cs="Times-Roman"/>
          <w:sz w:val="20"/>
        </w:rPr>
        <w:t>č</w:t>
      </w:r>
      <w:r w:rsidRPr="00812BB1">
        <w:rPr>
          <w:rFonts w:cs="Times-Roman"/>
          <w:sz w:val="20"/>
        </w:rPr>
        <w:t>lena</w:t>
      </w:r>
      <w:r w:rsidR="003550EC">
        <w:rPr>
          <w:rFonts w:cs="Times-Roman"/>
          <w:sz w:val="20"/>
        </w:rPr>
        <w:t xml:space="preserve"> ZJN-3</w:t>
      </w:r>
      <w:r w:rsidRPr="00812BB1">
        <w:rPr>
          <w:rFonts w:cs="Times-Roman"/>
          <w:sz w:val="20"/>
        </w:rPr>
        <w:t xml:space="preserve">, zahteva neposredno plačilo, se šteje, da je neposredno plačilo podizvajalcu obvezno v skladu </w:t>
      </w:r>
      <w:r w:rsidR="003550EC">
        <w:rPr>
          <w:rFonts w:cs="Times-Roman"/>
          <w:sz w:val="20"/>
        </w:rPr>
        <w:t>z ZJN-3</w:t>
      </w:r>
      <w:r w:rsidRPr="00812BB1">
        <w:rPr>
          <w:rFonts w:cs="Times-Roman"/>
          <w:sz w:val="20"/>
        </w:rPr>
        <w:t xml:space="preserve"> in obveznost zavezuje naročnika in glavnega izvajalca. Kadar namerava ponudnik izvesti javno naročilo s podizvajalcem, ki zahteva neposredno plačilo v skladu s tem členom, mora:</w:t>
      </w:r>
    </w:p>
    <w:p w:rsidR="00812BB1" w:rsidRPr="00812BB1" w:rsidRDefault="00812BB1" w:rsidP="00812BB1">
      <w:pPr>
        <w:autoSpaceDE w:val="0"/>
        <w:autoSpaceDN w:val="0"/>
        <w:adjustRightInd w:val="0"/>
        <w:spacing w:line="240" w:lineRule="auto"/>
        <w:jc w:val="both"/>
        <w:rPr>
          <w:rFonts w:cs="Times-Roman"/>
          <w:sz w:val="20"/>
        </w:rPr>
      </w:pPr>
      <w:r w:rsidRPr="00812BB1">
        <w:rPr>
          <w:rFonts w:cs="Times-Roman"/>
          <w:sz w:val="20"/>
        </w:rPr>
        <w:t>-        glavni izvajalec v pogodbi pooblastiti naročnika, da na podlagi potrjenega računa oziroma situacije s strani glavnega izvajalca neposredno plačuje podizvajalcu,</w:t>
      </w:r>
    </w:p>
    <w:p w:rsidR="00812BB1" w:rsidRPr="00812BB1" w:rsidRDefault="00812BB1" w:rsidP="00812BB1">
      <w:pPr>
        <w:autoSpaceDE w:val="0"/>
        <w:autoSpaceDN w:val="0"/>
        <w:adjustRightInd w:val="0"/>
        <w:spacing w:line="240" w:lineRule="auto"/>
        <w:jc w:val="both"/>
        <w:rPr>
          <w:rFonts w:cs="Times-Roman"/>
          <w:sz w:val="20"/>
        </w:rPr>
      </w:pPr>
      <w:r w:rsidRPr="00812BB1">
        <w:rPr>
          <w:rFonts w:cs="Times-Roman"/>
          <w:sz w:val="20"/>
        </w:rPr>
        <w:t>-        podizvajalec predložiti soglasje, na podlagi katerega naročnik namesto ponudnika poravna podizvajalčevo terjatev do ponudnika,</w:t>
      </w:r>
    </w:p>
    <w:p w:rsidR="00812BB1" w:rsidRPr="00812BB1" w:rsidRDefault="00812BB1" w:rsidP="00812BB1">
      <w:pPr>
        <w:autoSpaceDE w:val="0"/>
        <w:autoSpaceDN w:val="0"/>
        <w:adjustRightInd w:val="0"/>
        <w:spacing w:line="240" w:lineRule="auto"/>
        <w:jc w:val="both"/>
        <w:rPr>
          <w:rFonts w:cs="Times-Roman"/>
          <w:sz w:val="20"/>
        </w:rPr>
      </w:pPr>
      <w:r w:rsidRPr="00812BB1">
        <w:rPr>
          <w:rFonts w:cs="Times-Roman"/>
          <w:sz w:val="20"/>
        </w:rPr>
        <w:t>-        glavni izvajalec svojemu računu ali situaciji priložiti račun ali situacijo podizvajalca, ki ga je predhodno potrdil.</w:t>
      </w:r>
    </w:p>
    <w:p w:rsidR="00812BB1" w:rsidRDefault="00812BB1" w:rsidP="003550EC">
      <w:pPr>
        <w:autoSpaceDE w:val="0"/>
        <w:autoSpaceDN w:val="0"/>
        <w:adjustRightInd w:val="0"/>
        <w:spacing w:line="240" w:lineRule="auto"/>
        <w:jc w:val="both"/>
        <w:rPr>
          <w:rFonts w:cs="Times-Roman"/>
          <w:sz w:val="20"/>
        </w:rPr>
      </w:pPr>
    </w:p>
    <w:p w:rsidR="003550EC" w:rsidRDefault="003550EC" w:rsidP="003550EC">
      <w:pPr>
        <w:autoSpaceDE w:val="0"/>
        <w:autoSpaceDN w:val="0"/>
        <w:adjustRightInd w:val="0"/>
        <w:spacing w:line="240" w:lineRule="auto"/>
        <w:jc w:val="both"/>
        <w:rPr>
          <w:rFonts w:cs="Times-Roman"/>
          <w:sz w:val="20"/>
        </w:rPr>
      </w:pPr>
      <w:r w:rsidRPr="003550EC">
        <w:rPr>
          <w:rFonts w:cs="Times-Roman"/>
          <w:sz w:val="20"/>
        </w:rPr>
        <w:t xml:space="preserve">Če neposredno plačilo podizvajalcu </w:t>
      </w:r>
      <w:r>
        <w:rPr>
          <w:rFonts w:cs="Times-Roman"/>
          <w:sz w:val="20"/>
        </w:rPr>
        <w:t xml:space="preserve">ni obvezno v skladu s 94. členom ZJN-3, </w:t>
      </w:r>
      <w:r w:rsidRPr="003550EC">
        <w:rPr>
          <w:rFonts w:cs="Times-Roman"/>
          <w:sz w:val="20"/>
        </w:rPr>
        <w:t>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3550EC" w:rsidRDefault="003550EC" w:rsidP="003550EC">
      <w:pPr>
        <w:autoSpaceDE w:val="0"/>
        <w:autoSpaceDN w:val="0"/>
        <w:adjustRightInd w:val="0"/>
        <w:spacing w:line="240" w:lineRule="auto"/>
        <w:jc w:val="both"/>
        <w:rPr>
          <w:rFonts w:cs="Times-Roman"/>
          <w:sz w:val="20"/>
        </w:rPr>
      </w:pPr>
    </w:p>
    <w:p w:rsidR="003E783E" w:rsidRPr="00612A7E" w:rsidRDefault="003550EC" w:rsidP="00612A7E">
      <w:pPr>
        <w:autoSpaceDE w:val="0"/>
        <w:autoSpaceDN w:val="0"/>
        <w:adjustRightInd w:val="0"/>
        <w:spacing w:line="240" w:lineRule="auto"/>
        <w:jc w:val="both"/>
        <w:rPr>
          <w:rFonts w:cs="Times-Roman"/>
          <w:sz w:val="20"/>
        </w:rPr>
      </w:pPr>
      <w:r w:rsidRPr="003550EC">
        <w:rPr>
          <w:rFonts w:cs="Times-Roman"/>
          <w:sz w:val="20"/>
        </w:rPr>
        <w:t xml:space="preserve">Če glavni izvajalec ne ravna v skladu s </w:t>
      </w:r>
      <w:r>
        <w:rPr>
          <w:rFonts w:cs="Times-Roman"/>
          <w:sz w:val="20"/>
        </w:rPr>
        <w:t>94.</w:t>
      </w:r>
      <w:r w:rsidR="006A43CF">
        <w:rPr>
          <w:rFonts w:cs="Times-Roman"/>
          <w:sz w:val="20"/>
        </w:rPr>
        <w:t xml:space="preserve"> č</w:t>
      </w:r>
      <w:r w:rsidRPr="003550EC">
        <w:rPr>
          <w:rFonts w:cs="Times-Roman"/>
          <w:sz w:val="20"/>
        </w:rPr>
        <w:t>lenom</w:t>
      </w:r>
      <w:r>
        <w:rPr>
          <w:rFonts w:cs="Times-Roman"/>
          <w:sz w:val="20"/>
        </w:rPr>
        <w:t xml:space="preserve"> ZJN-3</w:t>
      </w:r>
      <w:r w:rsidRPr="003550EC">
        <w:rPr>
          <w:rFonts w:cs="Times-Roman"/>
          <w:sz w:val="20"/>
        </w:rPr>
        <w:t xml:space="preserve">, naročnik Državni revizijski komisiji poda predlog za uvedbo postopka o prekršku iz 2. točke prvega odstavka 112. člena </w:t>
      </w:r>
      <w:r>
        <w:rPr>
          <w:rFonts w:cs="Times-Roman"/>
          <w:sz w:val="20"/>
        </w:rPr>
        <w:t>ZJN-3</w:t>
      </w:r>
      <w:r w:rsidRPr="003550EC">
        <w:rPr>
          <w:rFonts w:cs="Times-Roman"/>
          <w:sz w:val="20"/>
        </w:rPr>
        <w:t>.</w:t>
      </w:r>
    </w:p>
    <w:p w:rsidR="003E783E" w:rsidRDefault="003E783E">
      <w:pPr>
        <w:spacing w:line="240" w:lineRule="auto"/>
        <w:rPr>
          <w:b/>
          <w:bCs/>
          <w:sz w:val="20"/>
        </w:rPr>
      </w:pPr>
    </w:p>
    <w:p w:rsidR="00E4667F" w:rsidRPr="00FC7498" w:rsidRDefault="00E4667F" w:rsidP="002C774D">
      <w:pPr>
        <w:pStyle w:val="Slog3"/>
        <w:numPr>
          <w:ilvl w:val="1"/>
          <w:numId w:val="22"/>
        </w:numPr>
        <w:rPr>
          <w:color w:val="auto"/>
        </w:rPr>
      </w:pPr>
      <w:r w:rsidRPr="00FC7498">
        <w:rPr>
          <w:color w:val="auto"/>
        </w:rPr>
        <w:t>Računske napake</w:t>
      </w:r>
    </w:p>
    <w:p w:rsidR="00E4667F" w:rsidRPr="00FC7498" w:rsidRDefault="00E4667F" w:rsidP="00E4667F">
      <w:pPr>
        <w:pStyle w:val="Slog3"/>
        <w:numPr>
          <w:ilvl w:val="0"/>
          <w:numId w:val="0"/>
        </w:numPr>
        <w:ind w:left="720"/>
        <w:rPr>
          <w:color w:val="auto"/>
        </w:rPr>
      </w:pPr>
    </w:p>
    <w:p w:rsidR="00D27315" w:rsidRPr="00FC7498" w:rsidRDefault="00E4667F" w:rsidP="00E4667F">
      <w:pPr>
        <w:pStyle w:val="Slog3"/>
        <w:numPr>
          <w:ilvl w:val="0"/>
          <w:numId w:val="0"/>
        </w:numPr>
        <w:jc w:val="both"/>
        <w:rPr>
          <w:b w:val="0"/>
          <w:color w:val="auto"/>
        </w:rPr>
      </w:pPr>
      <w:r w:rsidRPr="00FC7498">
        <w:rPr>
          <w:b w:val="0"/>
          <w:color w:val="auto"/>
        </w:rPr>
        <w:t>Proučitev razpisne dokumentacije</w:t>
      </w:r>
      <w:r w:rsidR="008649A9" w:rsidRPr="00FC7498">
        <w:rPr>
          <w:b w:val="0"/>
          <w:color w:val="auto"/>
        </w:rPr>
        <w:t xml:space="preserve"> ni</w:t>
      </w:r>
      <w:r w:rsidRPr="00FC7498">
        <w:rPr>
          <w:b w:val="0"/>
          <w:color w:val="auto"/>
        </w:rPr>
        <w:t xml:space="preserve"> pogoj za popolnost ponudbe, vendar ponudnik, v kolikor teh obveznosti ne izpolni, nosi tveganje napak v razpisni dokumentaciji, kot da si ju je ogledal in potrdil </w:t>
      </w:r>
      <w:r w:rsidR="008649A9" w:rsidRPr="00FC7498">
        <w:rPr>
          <w:b w:val="0"/>
          <w:color w:val="auto"/>
        </w:rPr>
        <w:t>njeno</w:t>
      </w:r>
      <w:r w:rsidRPr="00FC7498">
        <w:rPr>
          <w:b w:val="0"/>
          <w:color w:val="auto"/>
        </w:rPr>
        <w:t xml:space="preserve"> ustreznost.</w:t>
      </w:r>
    </w:p>
    <w:p w:rsidR="00E4667F" w:rsidRPr="00FC7498" w:rsidRDefault="00E4667F" w:rsidP="00E4667F">
      <w:pPr>
        <w:pStyle w:val="Slog3"/>
        <w:numPr>
          <w:ilvl w:val="0"/>
          <w:numId w:val="0"/>
        </w:numPr>
        <w:jc w:val="both"/>
        <w:rPr>
          <w:b w:val="0"/>
          <w:color w:val="auto"/>
        </w:rPr>
      </w:pPr>
    </w:p>
    <w:p w:rsidR="00E4667F" w:rsidRDefault="00E4667F" w:rsidP="00E4667F">
      <w:pPr>
        <w:pStyle w:val="Slog3"/>
        <w:numPr>
          <w:ilvl w:val="0"/>
          <w:numId w:val="0"/>
        </w:numPr>
        <w:jc w:val="both"/>
        <w:rPr>
          <w:rFonts w:cs="Times-Italic"/>
          <w:b w:val="0"/>
          <w:iCs/>
          <w:color w:val="auto"/>
        </w:rPr>
      </w:pPr>
      <w:r w:rsidRPr="00FC7498">
        <w:rPr>
          <w:rFonts w:cs="Times-Italic"/>
          <w:b w:val="0"/>
          <w:iCs/>
          <w:color w:val="auto"/>
        </w:rPr>
        <w:t xml:space="preserve">Ponudnik ne more uveljavljati naknadnih podražitev iz naslova nepopolne ali neustrezne razpisne dokumentacije za tiste dele izvedbe javnega naročila, ki v razpisni dokumentaciji niso bili ustrezno opredeljeni, pa bi jih glede na predmet javnega naročila in na celotno dokumentacijo ponudnik lahko predvidel.  V primeru, da ponudnik ugotovi, da del v razpisni dokumentaciji </w:t>
      </w:r>
      <w:r w:rsidR="00EC5AEB" w:rsidRPr="00FC7498">
        <w:rPr>
          <w:rFonts w:cs="Times-Italic"/>
          <w:b w:val="0"/>
          <w:iCs/>
          <w:color w:val="auto"/>
        </w:rPr>
        <w:t>ni ustrezno opredeljen</w:t>
      </w:r>
      <w:r w:rsidR="00EC5AEB" w:rsidRPr="005F4EDB">
        <w:rPr>
          <w:rFonts w:cs="Times-Italic"/>
          <w:b w:val="0"/>
          <w:iCs/>
          <w:color w:val="auto"/>
        </w:rPr>
        <w:t xml:space="preserve">, </w:t>
      </w:r>
      <w:r w:rsidR="005F4EDB" w:rsidRPr="005F4EDB">
        <w:rPr>
          <w:rFonts w:cs="Times-Italic"/>
          <w:b w:val="0"/>
          <w:iCs/>
          <w:color w:val="auto"/>
        </w:rPr>
        <w:t>naročnika</w:t>
      </w:r>
      <w:r w:rsidR="00EC5AEB" w:rsidRPr="00FC7498">
        <w:rPr>
          <w:rFonts w:cs="Times-Italic"/>
          <w:b w:val="0"/>
          <w:iCs/>
          <w:color w:val="auto"/>
        </w:rPr>
        <w:t xml:space="preserve"> o tem obvesti preko portala javnih naročil</w:t>
      </w:r>
      <w:r w:rsidRPr="00FC7498">
        <w:rPr>
          <w:rFonts w:cs="Times-Italic"/>
          <w:b w:val="0"/>
          <w:iCs/>
          <w:color w:val="auto"/>
        </w:rPr>
        <w:t>.</w:t>
      </w:r>
    </w:p>
    <w:p w:rsidR="00011821" w:rsidRDefault="00011821" w:rsidP="00E4667F">
      <w:pPr>
        <w:pStyle w:val="Slog3"/>
        <w:numPr>
          <w:ilvl w:val="0"/>
          <w:numId w:val="0"/>
        </w:numPr>
        <w:jc w:val="both"/>
        <w:rPr>
          <w:rFonts w:cs="Times-Italic"/>
          <w:b w:val="0"/>
          <w:iCs/>
          <w:color w:val="auto"/>
        </w:rPr>
      </w:pPr>
    </w:p>
    <w:p w:rsidR="00011821" w:rsidRDefault="00011821" w:rsidP="00011821">
      <w:pPr>
        <w:pStyle w:val="Slog3"/>
        <w:numPr>
          <w:ilvl w:val="0"/>
          <w:numId w:val="0"/>
        </w:numPr>
        <w:jc w:val="both"/>
        <w:rPr>
          <w:b w:val="0"/>
          <w:color w:val="auto"/>
        </w:rPr>
      </w:pPr>
      <w:r w:rsidRPr="00FC7498">
        <w:rPr>
          <w:b w:val="0"/>
          <w:color w:val="auto"/>
        </w:rPr>
        <w:t>Naročnik lahko Ponudbeni predračun in Ponudbo preveri zaradi računskih napak.</w:t>
      </w:r>
      <w:r w:rsidRPr="00011821">
        <w:rPr>
          <w:b w:val="0"/>
          <w:color w:val="auto"/>
        </w:rPr>
        <w:t xml:space="preserve"> </w:t>
      </w:r>
      <w:r w:rsidRPr="00FC7498">
        <w:rPr>
          <w:b w:val="0"/>
          <w:color w:val="auto"/>
        </w:rPr>
        <w:t xml:space="preserve">Poprava računskih in drugih napak bo mogoča izključno v primerih in pod pogoji, ki jih določa </w:t>
      </w:r>
      <w:r>
        <w:rPr>
          <w:b w:val="0"/>
          <w:color w:val="auto"/>
        </w:rPr>
        <w:t>89. člen ZJN-3.</w:t>
      </w:r>
    </w:p>
    <w:p w:rsidR="00011821" w:rsidRDefault="00011821" w:rsidP="00E4667F">
      <w:pPr>
        <w:pStyle w:val="Slog3"/>
        <w:numPr>
          <w:ilvl w:val="0"/>
          <w:numId w:val="0"/>
        </w:numPr>
        <w:jc w:val="both"/>
        <w:rPr>
          <w:rFonts w:cs="Times-Italic"/>
          <w:b w:val="0"/>
          <w:iCs/>
          <w:color w:val="auto"/>
        </w:rPr>
      </w:pPr>
    </w:p>
    <w:p w:rsidR="00A8118D" w:rsidRPr="00FC7498" w:rsidRDefault="00011821" w:rsidP="00E4667F">
      <w:pPr>
        <w:pStyle w:val="Slog3"/>
        <w:numPr>
          <w:ilvl w:val="0"/>
          <w:numId w:val="0"/>
        </w:numPr>
        <w:jc w:val="both"/>
        <w:rPr>
          <w:rFonts w:cs="Times-Italic"/>
          <w:b w:val="0"/>
          <w:iCs/>
          <w:color w:val="auto"/>
        </w:rPr>
      </w:pPr>
      <w:r>
        <w:rPr>
          <w:rFonts w:cs="Times-Italic"/>
          <w:b w:val="0"/>
          <w:iCs/>
          <w:color w:val="auto"/>
        </w:rPr>
        <w:t xml:space="preserve">Naročnik sme </w:t>
      </w:r>
      <w:r w:rsidR="00A8118D" w:rsidRPr="00A8118D">
        <w:rPr>
          <w:rFonts w:cs="Times-Italic"/>
          <w:b w:val="0"/>
          <w:iCs/>
          <w:color w:val="auto"/>
        </w:rPr>
        <w:t xml:space="preserve">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w:t>
      </w:r>
      <w:r>
        <w:rPr>
          <w:rFonts w:cs="Times-Italic"/>
          <w:b w:val="0"/>
          <w:iCs/>
          <w:color w:val="auto"/>
        </w:rPr>
        <w:t>N</w:t>
      </w:r>
      <w:r w:rsidR="00A8118D" w:rsidRPr="00A8118D">
        <w:rPr>
          <w:rFonts w:cs="Times-Italic"/>
          <w:b w:val="0"/>
          <w:iCs/>
          <w:color w:val="auto"/>
        </w:rPr>
        <w:t xml:space="preserve">aročnik </w:t>
      </w:r>
      <w:r>
        <w:rPr>
          <w:rFonts w:cs="Times-Italic"/>
          <w:b w:val="0"/>
          <w:iCs/>
          <w:color w:val="auto"/>
        </w:rPr>
        <w:t xml:space="preserve">lahko </w:t>
      </w:r>
      <w:r w:rsidR="00A8118D" w:rsidRPr="00A8118D">
        <w:rPr>
          <w:rFonts w:cs="Times-Italic"/>
          <w:b w:val="0"/>
          <w:iCs/>
          <w:color w:val="auto"/>
        </w:rPr>
        <w:t>ob pisnem soglasju ponudnika napačno zapisano stopnjo DDV popravi v pravilno.</w:t>
      </w:r>
    </w:p>
    <w:p w:rsidR="0042033A" w:rsidRPr="00FC7498" w:rsidRDefault="00E4667F" w:rsidP="00E4667F">
      <w:pPr>
        <w:pStyle w:val="Slog3"/>
        <w:numPr>
          <w:ilvl w:val="0"/>
          <w:numId w:val="0"/>
        </w:numPr>
        <w:jc w:val="both"/>
        <w:rPr>
          <w:b w:val="0"/>
          <w:color w:val="auto"/>
        </w:rPr>
      </w:pPr>
      <w:r w:rsidRPr="00FC7498">
        <w:rPr>
          <w:b w:val="0"/>
          <w:color w:val="auto"/>
        </w:rPr>
        <w:t xml:space="preserve"> </w:t>
      </w:r>
    </w:p>
    <w:p w:rsidR="00E4667F" w:rsidRPr="00FC7498" w:rsidRDefault="00E4667F" w:rsidP="00E4667F">
      <w:pPr>
        <w:pStyle w:val="Slog3"/>
        <w:numPr>
          <w:ilvl w:val="0"/>
          <w:numId w:val="0"/>
        </w:numPr>
        <w:jc w:val="both"/>
        <w:rPr>
          <w:b w:val="0"/>
          <w:color w:val="auto"/>
        </w:rPr>
      </w:pPr>
      <w:r w:rsidRPr="00FC7498">
        <w:rPr>
          <w:b w:val="0"/>
          <w:color w:val="auto"/>
        </w:rPr>
        <w:lastRenderedPageBreak/>
        <w:t>Kljub možnosti preverjanja računskih napak s strani naročnika, ponudnik odgovarja za pravilnost svojih izračunov. V kolik</w:t>
      </w:r>
      <w:r w:rsidR="005F4EDB">
        <w:rPr>
          <w:b w:val="0"/>
          <w:color w:val="auto"/>
        </w:rPr>
        <w:t>or bodo izračuni napačni in jih</w:t>
      </w:r>
      <w:r w:rsidR="00840413">
        <w:rPr>
          <w:b w:val="0"/>
          <w:color w:val="auto"/>
        </w:rPr>
        <w:t xml:space="preserve"> </w:t>
      </w:r>
      <w:r w:rsidR="00840413" w:rsidRPr="005F4EDB">
        <w:rPr>
          <w:b w:val="0"/>
          <w:color w:val="auto"/>
        </w:rPr>
        <w:t>naročnik</w:t>
      </w:r>
      <w:r w:rsidRPr="00FC7498">
        <w:rPr>
          <w:b w:val="0"/>
          <w:color w:val="auto"/>
        </w:rPr>
        <w:t xml:space="preserve"> ne bo preverjal ali če računskih napak ne bo našel, se za izhodišče upošteva </w:t>
      </w:r>
      <w:r w:rsidRPr="00FC7498">
        <w:rPr>
          <w:b w:val="0"/>
          <w:color w:val="auto"/>
          <w:u w:val="single"/>
        </w:rPr>
        <w:t>ponudbena cena brez DDV</w:t>
      </w:r>
      <w:r w:rsidRPr="00FC7498">
        <w:rPr>
          <w:b w:val="0"/>
          <w:color w:val="auto"/>
        </w:rPr>
        <w:t xml:space="preserve">, ki je navedena </w:t>
      </w:r>
      <w:r w:rsidR="00C43A41" w:rsidRPr="00FC7498">
        <w:rPr>
          <w:b w:val="0"/>
          <w:color w:val="auto"/>
        </w:rPr>
        <w:t xml:space="preserve">na </w:t>
      </w:r>
      <w:r w:rsidR="00D27315" w:rsidRPr="00FC7498">
        <w:rPr>
          <w:b w:val="0"/>
          <w:color w:val="auto"/>
        </w:rPr>
        <w:t>ponudbenem predračunu za posamezen artikel</w:t>
      </w:r>
      <w:r w:rsidR="0042033A">
        <w:rPr>
          <w:b w:val="0"/>
          <w:color w:val="auto"/>
        </w:rPr>
        <w:t xml:space="preserve"> oziroma enot</w:t>
      </w:r>
      <w:r w:rsidR="00840413">
        <w:rPr>
          <w:b w:val="0"/>
          <w:color w:val="auto"/>
        </w:rPr>
        <w:t>o</w:t>
      </w:r>
      <w:r w:rsidR="0042033A">
        <w:rPr>
          <w:b w:val="0"/>
          <w:color w:val="auto"/>
        </w:rPr>
        <w:t xml:space="preserve"> mere</w:t>
      </w:r>
      <w:r w:rsidRPr="00FC7498">
        <w:rPr>
          <w:b w:val="0"/>
          <w:color w:val="auto"/>
        </w:rPr>
        <w:t>.</w:t>
      </w:r>
    </w:p>
    <w:p w:rsidR="00E4667F" w:rsidRPr="00FC7498" w:rsidRDefault="00E4667F" w:rsidP="00E4667F">
      <w:pPr>
        <w:pStyle w:val="Slog3"/>
        <w:numPr>
          <w:ilvl w:val="0"/>
          <w:numId w:val="0"/>
        </w:numPr>
        <w:jc w:val="both"/>
        <w:rPr>
          <w:b w:val="0"/>
          <w:color w:val="auto"/>
        </w:rPr>
      </w:pPr>
    </w:p>
    <w:p w:rsidR="00E4667F" w:rsidRPr="00FC7498" w:rsidRDefault="00E4667F" w:rsidP="00E4667F">
      <w:pPr>
        <w:pStyle w:val="Slog3"/>
        <w:numPr>
          <w:ilvl w:val="0"/>
          <w:numId w:val="0"/>
        </w:numPr>
        <w:jc w:val="both"/>
        <w:rPr>
          <w:b w:val="0"/>
          <w:color w:val="auto"/>
        </w:rPr>
      </w:pPr>
      <w:r w:rsidRPr="00FC7498">
        <w:rPr>
          <w:color w:val="auto"/>
        </w:rPr>
        <w:t>Ponudnik ne sme spreminjati specifikacij, količine ter enot mere Ponudbenega predračuna</w:t>
      </w:r>
      <w:r w:rsidRPr="00FC7498">
        <w:rPr>
          <w:b w:val="0"/>
          <w:color w:val="auto"/>
        </w:rPr>
        <w:t xml:space="preserve"> (Priloga 1) brez soglasja naročnika. V primeru, da ponudnik brez soglasja naročnika spremeni navedeno vsebino popisa, bo njegova ponudba izločena iz nadaljnjega postopka. </w:t>
      </w:r>
    </w:p>
    <w:p w:rsidR="00C43A41" w:rsidRPr="00FC7498" w:rsidRDefault="00C43A41" w:rsidP="00C43A41">
      <w:pPr>
        <w:pStyle w:val="Slog3"/>
        <w:numPr>
          <w:ilvl w:val="0"/>
          <w:numId w:val="0"/>
        </w:numPr>
        <w:ind w:left="720"/>
        <w:rPr>
          <w:b w:val="0"/>
          <w:color w:val="auto"/>
        </w:rPr>
      </w:pPr>
    </w:p>
    <w:p w:rsidR="00E4667F" w:rsidRPr="00FC7498" w:rsidRDefault="00E4667F" w:rsidP="002C774D">
      <w:pPr>
        <w:pStyle w:val="Slog3"/>
        <w:numPr>
          <w:ilvl w:val="1"/>
          <w:numId w:val="22"/>
        </w:numPr>
        <w:rPr>
          <w:rFonts w:cs="Times-Italic"/>
          <w:iCs/>
          <w:color w:val="auto"/>
        </w:rPr>
      </w:pPr>
      <w:r w:rsidRPr="00FC7498">
        <w:rPr>
          <w:color w:val="auto"/>
        </w:rPr>
        <w:t>Zavarovanje za resnost ponudbe</w:t>
      </w:r>
    </w:p>
    <w:p w:rsidR="00E4667F" w:rsidRPr="00FC7498" w:rsidRDefault="00E4667F" w:rsidP="00E4667F">
      <w:pPr>
        <w:pStyle w:val="Slog2"/>
        <w:numPr>
          <w:ilvl w:val="0"/>
          <w:numId w:val="0"/>
        </w:numPr>
        <w:rPr>
          <w:color w:val="auto"/>
        </w:rPr>
      </w:pPr>
    </w:p>
    <w:p w:rsidR="00E4667F" w:rsidRPr="00FC7498" w:rsidRDefault="00E4667F" w:rsidP="00D27315">
      <w:pPr>
        <w:pStyle w:val="Slog2"/>
        <w:numPr>
          <w:ilvl w:val="0"/>
          <w:numId w:val="0"/>
        </w:numPr>
        <w:jc w:val="both"/>
        <w:rPr>
          <w:rFonts w:cs="Times-Roman"/>
          <w:color w:val="auto"/>
        </w:rPr>
      </w:pPr>
      <w:r w:rsidRPr="00FC7498">
        <w:rPr>
          <w:b w:val="0"/>
          <w:color w:val="auto"/>
        </w:rPr>
        <w:t xml:space="preserve">Zavarovanje za resnost ponudbe </w:t>
      </w:r>
      <w:r w:rsidR="00D27315" w:rsidRPr="00FC7498">
        <w:rPr>
          <w:b w:val="0"/>
          <w:color w:val="auto"/>
        </w:rPr>
        <w:t xml:space="preserve">se ne zahteva. </w:t>
      </w:r>
    </w:p>
    <w:p w:rsidR="00524249" w:rsidRPr="00FC7498" w:rsidRDefault="00524249" w:rsidP="00524249">
      <w:pPr>
        <w:pStyle w:val="Slog3"/>
        <w:numPr>
          <w:ilvl w:val="0"/>
          <w:numId w:val="0"/>
        </w:numPr>
        <w:ind w:left="720"/>
        <w:rPr>
          <w:rFonts w:cs="Times-Roman"/>
          <w:b w:val="0"/>
          <w:bCs w:val="0"/>
          <w:color w:val="auto"/>
        </w:rPr>
      </w:pPr>
    </w:p>
    <w:p w:rsidR="00E4667F" w:rsidRPr="00FC7498" w:rsidRDefault="00E4667F" w:rsidP="002C774D">
      <w:pPr>
        <w:pStyle w:val="Slog3"/>
        <w:numPr>
          <w:ilvl w:val="1"/>
          <w:numId w:val="22"/>
        </w:numPr>
        <w:rPr>
          <w:rFonts w:cs="Times-Italic"/>
          <w:iCs/>
          <w:color w:val="auto"/>
        </w:rPr>
      </w:pPr>
      <w:r w:rsidRPr="00FC7498">
        <w:rPr>
          <w:color w:val="auto"/>
        </w:rPr>
        <w:t>Zavarovanje za dobro izvedbo pogodbenih obveznosti</w:t>
      </w:r>
    </w:p>
    <w:p w:rsidR="000C2665" w:rsidRDefault="000C2665" w:rsidP="00E4667F">
      <w:pPr>
        <w:autoSpaceDE w:val="0"/>
        <w:autoSpaceDN w:val="0"/>
        <w:adjustRightInd w:val="0"/>
        <w:spacing w:line="240" w:lineRule="auto"/>
        <w:jc w:val="both"/>
        <w:rPr>
          <w:rFonts w:cs="Arial"/>
          <w:sz w:val="20"/>
        </w:rPr>
      </w:pPr>
    </w:p>
    <w:p w:rsidR="00525DD2" w:rsidRDefault="00525DD2" w:rsidP="00E4667F">
      <w:pPr>
        <w:autoSpaceDE w:val="0"/>
        <w:autoSpaceDN w:val="0"/>
        <w:adjustRightInd w:val="0"/>
        <w:spacing w:line="240" w:lineRule="auto"/>
        <w:jc w:val="both"/>
        <w:rPr>
          <w:rFonts w:cs="Arial"/>
          <w:sz w:val="20"/>
        </w:rPr>
      </w:pPr>
      <w:r w:rsidRPr="00E04C7C">
        <w:rPr>
          <w:rFonts w:cs="Arial"/>
          <w:sz w:val="20"/>
        </w:rPr>
        <w:t xml:space="preserve">Zavarovanje za dobro izvedbo pogodbenih obveznosti do </w:t>
      </w:r>
      <w:r w:rsidR="006F5CCD" w:rsidRPr="00E04C7C">
        <w:rPr>
          <w:rFonts w:cs="Arial"/>
          <w:sz w:val="20"/>
        </w:rPr>
        <w:t xml:space="preserve">ponudbene vrednosti </w:t>
      </w:r>
      <w:r w:rsidRPr="00E04C7C">
        <w:rPr>
          <w:rFonts w:cs="Arial"/>
          <w:sz w:val="20"/>
        </w:rPr>
        <w:t>5.000,00 EUR</w:t>
      </w:r>
      <w:r w:rsidR="00437A0C" w:rsidRPr="00E04C7C">
        <w:rPr>
          <w:rFonts w:cs="Arial"/>
          <w:sz w:val="20"/>
        </w:rPr>
        <w:t xml:space="preserve"> z DDV</w:t>
      </w:r>
      <w:r w:rsidRPr="00E04C7C">
        <w:rPr>
          <w:rFonts w:cs="Arial"/>
          <w:sz w:val="20"/>
        </w:rPr>
        <w:t xml:space="preserve"> se ne zahteva. </w:t>
      </w:r>
    </w:p>
    <w:p w:rsidR="00F34C94" w:rsidRPr="00E04C7C" w:rsidRDefault="00F34C94" w:rsidP="00E4667F">
      <w:pPr>
        <w:autoSpaceDE w:val="0"/>
        <w:autoSpaceDN w:val="0"/>
        <w:adjustRightInd w:val="0"/>
        <w:spacing w:line="240" w:lineRule="auto"/>
        <w:jc w:val="both"/>
        <w:rPr>
          <w:rFonts w:cs="Arial"/>
          <w:sz w:val="20"/>
        </w:rPr>
      </w:pPr>
    </w:p>
    <w:p w:rsidR="00E4667F" w:rsidRPr="00E04C7C" w:rsidRDefault="00E4667F" w:rsidP="00E4667F">
      <w:pPr>
        <w:autoSpaceDE w:val="0"/>
        <w:autoSpaceDN w:val="0"/>
        <w:adjustRightInd w:val="0"/>
        <w:spacing w:line="240" w:lineRule="auto"/>
        <w:jc w:val="both"/>
        <w:rPr>
          <w:rFonts w:cs="Times-Roman"/>
          <w:sz w:val="20"/>
        </w:rPr>
      </w:pPr>
      <w:r w:rsidRPr="00E04C7C">
        <w:rPr>
          <w:rFonts w:cs="Arial"/>
          <w:sz w:val="20"/>
        </w:rPr>
        <w:t>Za namen zavarovanja za dobro</w:t>
      </w:r>
      <w:r w:rsidR="00B26829">
        <w:rPr>
          <w:rFonts w:cs="Arial"/>
          <w:sz w:val="20"/>
        </w:rPr>
        <w:t xml:space="preserve"> izvedbo pogodbenih obveznosti </w:t>
      </w:r>
      <w:r w:rsidRPr="00E04C7C">
        <w:rPr>
          <w:rFonts w:cs="Arial"/>
          <w:sz w:val="20"/>
        </w:rPr>
        <w:t>mora ponudnik</w:t>
      </w:r>
      <w:r w:rsidR="00B26829">
        <w:rPr>
          <w:rFonts w:cs="Arial"/>
          <w:sz w:val="20"/>
        </w:rPr>
        <w:t xml:space="preserve"> </w:t>
      </w:r>
      <w:r w:rsidRPr="00E04C7C">
        <w:rPr>
          <w:rFonts w:cs="Arial"/>
          <w:sz w:val="20"/>
        </w:rPr>
        <w:t xml:space="preserve">predložiti </w:t>
      </w:r>
      <w:r w:rsidRPr="00E04C7C">
        <w:rPr>
          <w:rFonts w:cs="Times-Bold"/>
          <w:bCs/>
          <w:sz w:val="20"/>
        </w:rPr>
        <w:t>bianko menic</w:t>
      </w:r>
      <w:r w:rsidR="00BE3233" w:rsidRPr="00E04C7C">
        <w:rPr>
          <w:rFonts w:cs="Times-Bold"/>
          <w:bCs/>
          <w:sz w:val="20"/>
        </w:rPr>
        <w:t>o</w:t>
      </w:r>
      <w:r w:rsidRPr="00E04C7C">
        <w:rPr>
          <w:rFonts w:cs="Times-Bold"/>
          <w:bCs/>
          <w:sz w:val="20"/>
        </w:rPr>
        <w:t xml:space="preserve"> (</w:t>
      </w:r>
      <w:r w:rsidR="00BE3233" w:rsidRPr="00E04C7C">
        <w:rPr>
          <w:rFonts w:cs="Times-Bold"/>
          <w:bCs/>
          <w:sz w:val="20"/>
        </w:rPr>
        <w:t>1</w:t>
      </w:r>
      <w:r w:rsidRPr="00E04C7C">
        <w:rPr>
          <w:rFonts w:cs="Times-Bold"/>
          <w:bCs/>
          <w:sz w:val="20"/>
        </w:rPr>
        <w:t>x) in meni</w:t>
      </w:r>
      <w:r w:rsidRPr="00E04C7C">
        <w:rPr>
          <w:rFonts w:cs="TimesNewRoman,Bold"/>
          <w:bCs/>
          <w:sz w:val="20"/>
        </w:rPr>
        <w:t>č</w:t>
      </w:r>
      <w:r w:rsidRPr="00E04C7C">
        <w:rPr>
          <w:rFonts w:cs="Times-Bold"/>
          <w:bCs/>
          <w:sz w:val="20"/>
        </w:rPr>
        <w:t xml:space="preserve">no izjavo (1x) </w:t>
      </w:r>
      <w:r w:rsidRPr="00E04C7C">
        <w:rPr>
          <w:rFonts w:cs="Times-Roman"/>
          <w:sz w:val="20"/>
        </w:rPr>
        <w:t xml:space="preserve">v </w:t>
      </w:r>
      <w:r w:rsidR="00491D02">
        <w:rPr>
          <w:rFonts w:cs="Times-Roman"/>
          <w:sz w:val="20"/>
        </w:rPr>
        <w:t>naslednji višini:</w:t>
      </w:r>
    </w:p>
    <w:p w:rsidR="00D27315" w:rsidRPr="00E04C7C" w:rsidRDefault="00D27315" w:rsidP="002C774D">
      <w:pPr>
        <w:pStyle w:val="Odstavekseznama"/>
        <w:numPr>
          <w:ilvl w:val="0"/>
          <w:numId w:val="9"/>
        </w:numPr>
        <w:autoSpaceDE w:val="0"/>
        <w:autoSpaceDN w:val="0"/>
        <w:adjustRightInd w:val="0"/>
        <w:spacing w:line="240" w:lineRule="auto"/>
        <w:jc w:val="both"/>
        <w:rPr>
          <w:rFonts w:cs="Times-Roman"/>
          <w:sz w:val="20"/>
        </w:rPr>
      </w:pPr>
      <w:r w:rsidRPr="00E04C7C">
        <w:rPr>
          <w:rFonts w:cs="Times-Roman"/>
          <w:sz w:val="20"/>
        </w:rPr>
        <w:t>5</w:t>
      </w:r>
      <w:r w:rsidR="00E07D85" w:rsidRPr="00E04C7C">
        <w:rPr>
          <w:rFonts w:cs="Times-Roman"/>
          <w:sz w:val="20"/>
        </w:rPr>
        <w:t>0</w:t>
      </w:r>
      <w:r w:rsidRPr="00E04C7C">
        <w:rPr>
          <w:rFonts w:cs="Times-Roman"/>
          <w:sz w:val="20"/>
        </w:rPr>
        <w:t xml:space="preserve">0,00 EUR, če znaša ponudbena vrednost </w:t>
      </w:r>
      <w:r w:rsidR="00637587" w:rsidRPr="00E04C7C">
        <w:rPr>
          <w:rFonts w:cs="Times-Roman"/>
          <w:sz w:val="20"/>
        </w:rPr>
        <w:t>z</w:t>
      </w:r>
      <w:r w:rsidR="00A25D41" w:rsidRPr="00E04C7C">
        <w:rPr>
          <w:rFonts w:cs="Times-Roman"/>
          <w:sz w:val="20"/>
        </w:rPr>
        <w:t xml:space="preserve"> DDV </w:t>
      </w:r>
      <w:r w:rsidR="00BB6181" w:rsidRPr="00E04C7C">
        <w:rPr>
          <w:rFonts w:cs="Times-Roman"/>
          <w:sz w:val="20"/>
        </w:rPr>
        <w:t>nad</w:t>
      </w:r>
      <w:r w:rsidR="00A25D41" w:rsidRPr="00E04C7C">
        <w:rPr>
          <w:rFonts w:cs="Times-Roman"/>
          <w:sz w:val="20"/>
        </w:rPr>
        <w:t xml:space="preserve"> 5.000,00</w:t>
      </w:r>
      <w:r w:rsidR="00525DD2" w:rsidRPr="00E04C7C">
        <w:rPr>
          <w:rFonts w:cs="Times-Roman"/>
          <w:sz w:val="20"/>
        </w:rPr>
        <w:t xml:space="preserve"> EUR</w:t>
      </w:r>
      <w:r w:rsidR="00A25D41" w:rsidRPr="00E04C7C">
        <w:rPr>
          <w:rFonts w:cs="Times-Roman"/>
          <w:sz w:val="20"/>
        </w:rPr>
        <w:t xml:space="preserve"> </w:t>
      </w:r>
      <w:r w:rsidRPr="00E04C7C">
        <w:rPr>
          <w:rFonts w:cs="Times-Roman"/>
          <w:sz w:val="20"/>
        </w:rPr>
        <w:t xml:space="preserve">do </w:t>
      </w:r>
      <w:r w:rsidR="00437A0C" w:rsidRPr="00E04C7C">
        <w:rPr>
          <w:rFonts w:cs="Times-Roman"/>
          <w:sz w:val="20"/>
        </w:rPr>
        <w:t>9.999,99</w:t>
      </w:r>
      <w:r w:rsidR="00842345" w:rsidRPr="00E04C7C">
        <w:rPr>
          <w:rFonts w:cs="Times-Roman"/>
          <w:sz w:val="20"/>
        </w:rPr>
        <w:t xml:space="preserve"> EUR</w:t>
      </w:r>
      <w:r w:rsidR="00525DD2" w:rsidRPr="00E04C7C">
        <w:rPr>
          <w:rFonts w:cs="Times-Roman"/>
          <w:sz w:val="20"/>
        </w:rPr>
        <w:t xml:space="preserve">, </w:t>
      </w:r>
    </w:p>
    <w:p w:rsidR="00D27315" w:rsidRPr="00E04C7C" w:rsidRDefault="00D27315" w:rsidP="002C774D">
      <w:pPr>
        <w:pStyle w:val="Odstavekseznama"/>
        <w:numPr>
          <w:ilvl w:val="0"/>
          <w:numId w:val="9"/>
        </w:numPr>
        <w:autoSpaceDE w:val="0"/>
        <w:autoSpaceDN w:val="0"/>
        <w:adjustRightInd w:val="0"/>
        <w:spacing w:line="240" w:lineRule="auto"/>
        <w:jc w:val="both"/>
        <w:rPr>
          <w:rFonts w:cs="Times-Roman"/>
          <w:sz w:val="20"/>
        </w:rPr>
      </w:pPr>
      <w:r w:rsidRPr="00E04C7C">
        <w:rPr>
          <w:rFonts w:cs="Times-Roman"/>
          <w:sz w:val="20"/>
        </w:rPr>
        <w:t xml:space="preserve">1.000,00 EUR, če znaša ponudbena vrednost </w:t>
      </w:r>
      <w:r w:rsidR="00637587" w:rsidRPr="00E04C7C">
        <w:rPr>
          <w:rFonts w:cs="Times-Roman"/>
          <w:sz w:val="20"/>
        </w:rPr>
        <w:t>z</w:t>
      </w:r>
      <w:r w:rsidR="00A25D41" w:rsidRPr="00E04C7C">
        <w:rPr>
          <w:rFonts w:cs="Times-Roman"/>
          <w:sz w:val="20"/>
        </w:rPr>
        <w:t xml:space="preserve"> DDV </w:t>
      </w:r>
      <w:r w:rsidR="00437A0C" w:rsidRPr="00E04C7C">
        <w:rPr>
          <w:rFonts w:cs="Times-Roman"/>
          <w:sz w:val="20"/>
        </w:rPr>
        <w:t>od</w:t>
      </w:r>
      <w:r w:rsidR="00525DD2" w:rsidRPr="00E04C7C">
        <w:rPr>
          <w:rFonts w:cs="Times-Roman"/>
          <w:sz w:val="20"/>
        </w:rPr>
        <w:t xml:space="preserve"> 10.000,00 EUR </w:t>
      </w:r>
      <w:r w:rsidRPr="00E04C7C">
        <w:rPr>
          <w:rFonts w:cs="Times-Roman"/>
          <w:sz w:val="20"/>
        </w:rPr>
        <w:t xml:space="preserve">do </w:t>
      </w:r>
      <w:r w:rsidR="00437A0C" w:rsidRPr="00E04C7C">
        <w:rPr>
          <w:rFonts w:cs="Times-Roman"/>
          <w:sz w:val="20"/>
        </w:rPr>
        <w:t>19.999,99</w:t>
      </w:r>
      <w:r w:rsidRPr="00E04C7C">
        <w:rPr>
          <w:rFonts w:cs="Times-Roman"/>
          <w:sz w:val="20"/>
        </w:rPr>
        <w:t xml:space="preserve"> EUR</w:t>
      </w:r>
      <w:r w:rsidR="00525DD2" w:rsidRPr="00E04C7C">
        <w:rPr>
          <w:rFonts w:cs="Times-Roman"/>
          <w:sz w:val="20"/>
        </w:rPr>
        <w:t>,</w:t>
      </w:r>
    </w:p>
    <w:p w:rsidR="00D27315" w:rsidRPr="00E04C7C" w:rsidRDefault="00D27315" w:rsidP="002C774D">
      <w:pPr>
        <w:pStyle w:val="Odstavekseznama"/>
        <w:numPr>
          <w:ilvl w:val="0"/>
          <w:numId w:val="9"/>
        </w:numPr>
        <w:autoSpaceDE w:val="0"/>
        <w:autoSpaceDN w:val="0"/>
        <w:adjustRightInd w:val="0"/>
        <w:spacing w:line="240" w:lineRule="auto"/>
        <w:jc w:val="both"/>
        <w:rPr>
          <w:rFonts w:cs="Times-Roman"/>
          <w:sz w:val="20"/>
        </w:rPr>
      </w:pPr>
      <w:r w:rsidRPr="00E04C7C">
        <w:rPr>
          <w:rFonts w:cs="Times-Roman"/>
          <w:sz w:val="20"/>
        </w:rPr>
        <w:t xml:space="preserve">2.500,00 EUR, če znaša ponudbena vrednost </w:t>
      </w:r>
      <w:r w:rsidR="00637587" w:rsidRPr="00E04C7C">
        <w:rPr>
          <w:rFonts w:cs="Times-Roman"/>
          <w:sz w:val="20"/>
        </w:rPr>
        <w:t>z</w:t>
      </w:r>
      <w:r w:rsidR="00A25D41" w:rsidRPr="00E04C7C">
        <w:rPr>
          <w:rFonts w:cs="Times-Roman"/>
          <w:sz w:val="20"/>
        </w:rPr>
        <w:t xml:space="preserve"> DDV </w:t>
      </w:r>
      <w:r w:rsidR="00931976" w:rsidRPr="00E04C7C">
        <w:rPr>
          <w:rFonts w:cs="Times-Roman"/>
          <w:sz w:val="20"/>
        </w:rPr>
        <w:t>od</w:t>
      </w:r>
      <w:r w:rsidR="00525DD2" w:rsidRPr="00E04C7C">
        <w:rPr>
          <w:rFonts w:cs="Times-Roman"/>
          <w:sz w:val="20"/>
        </w:rPr>
        <w:t xml:space="preserve"> 20.000,00 EUR </w:t>
      </w:r>
      <w:r w:rsidRPr="00E04C7C">
        <w:rPr>
          <w:rFonts w:cs="Times-Roman"/>
          <w:sz w:val="20"/>
        </w:rPr>
        <w:t xml:space="preserve">do </w:t>
      </w:r>
      <w:r w:rsidR="00931976" w:rsidRPr="00E04C7C">
        <w:rPr>
          <w:rFonts w:cs="Times-Roman"/>
          <w:sz w:val="20"/>
        </w:rPr>
        <w:t>49.999,99</w:t>
      </w:r>
      <w:r w:rsidRPr="00E04C7C">
        <w:rPr>
          <w:rFonts w:cs="Times-Roman"/>
          <w:sz w:val="20"/>
        </w:rPr>
        <w:t xml:space="preserve"> EUR</w:t>
      </w:r>
      <w:r w:rsidR="00525DD2" w:rsidRPr="00E04C7C">
        <w:rPr>
          <w:rFonts w:cs="Times-Roman"/>
          <w:sz w:val="20"/>
        </w:rPr>
        <w:t>,</w:t>
      </w:r>
    </w:p>
    <w:p w:rsidR="00EC5AEB" w:rsidRPr="00E04C7C" w:rsidRDefault="00EC5AEB" w:rsidP="002C774D">
      <w:pPr>
        <w:pStyle w:val="Odstavekseznama"/>
        <w:numPr>
          <w:ilvl w:val="0"/>
          <w:numId w:val="9"/>
        </w:numPr>
        <w:autoSpaceDE w:val="0"/>
        <w:autoSpaceDN w:val="0"/>
        <w:adjustRightInd w:val="0"/>
        <w:spacing w:line="240" w:lineRule="auto"/>
        <w:jc w:val="both"/>
        <w:rPr>
          <w:rFonts w:cs="Times-Roman"/>
          <w:sz w:val="20"/>
        </w:rPr>
      </w:pPr>
      <w:r w:rsidRPr="00E04C7C">
        <w:rPr>
          <w:rFonts w:cs="Times-Roman"/>
          <w:sz w:val="20"/>
        </w:rPr>
        <w:t xml:space="preserve">3.500,00 EUR, če znaša ponudbena vrednost z DDV </w:t>
      </w:r>
      <w:r w:rsidR="00931976" w:rsidRPr="00E04C7C">
        <w:rPr>
          <w:rFonts w:cs="Times-Roman"/>
          <w:sz w:val="20"/>
        </w:rPr>
        <w:t>od</w:t>
      </w:r>
      <w:r w:rsidR="00525DD2" w:rsidRPr="00E04C7C">
        <w:rPr>
          <w:rFonts w:cs="Times-Roman"/>
          <w:sz w:val="20"/>
        </w:rPr>
        <w:t xml:space="preserve"> 50.000,00 EUR </w:t>
      </w:r>
      <w:r w:rsidRPr="00E04C7C">
        <w:rPr>
          <w:rFonts w:cs="Times-Roman"/>
          <w:sz w:val="20"/>
        </w:rPr>
        <w:t xml:space="preserve">do </w:t>
      </w:r>
      <w:r w:rsidR="00931976" w:rsidRPr="00E04C7C">
        <w:rPr>
          <w:rFonts w:cs="Times-Roman"/>
          <w:sz w:val="20"/>
        </w:rPr>
        <w:t>99.999</w:t>
      </w:r>
      <w:r w:rsidRPr="00E04C7C">
        <w:rPr>
          <w:rFonts w:cs="Times-Roman"/>
          <w:sz w:val="20"/>
        </w:rPr>
        <w:t>,00 EUR,</w:t>
      </w:r>
    </w:p>
    <w:p w:rsidR="00491D02" w:rsidRPr="00665979" w:rsidRDefault="00842345" w:rsidP="002C774D">
      <w:pPr>
        <w:pStyle w:val="Odstavekseznama"/>
        <w:numPr>
          <w:ilvl w:val="0"/>
          <w:numId w:val="9"/>
        </w:numPr>
        <w:autoSpaceDE w:val="0"/>
        <w:autoSpaceDN w:val="0"/>
        <w:adjustRightInd w:val="0"/>
        <w:spacing w:line="240" w:lineRule="auto"/>
        <w:jc w:val="both"/>
        <w:rPr>
          <w:rFonts w:cs="Times-Roman"/>
          <w:sz w:val="20"/>
        </w:rPr>
      </w:pPr>
      <w:r w:rsidRPr="00665979">
        <w:rPr>
          <w:rFonts w:cs="Times-Roman"/>
          <w:sz w:val="20"/>
        </w:rPr>
        <w:t xml:space="preserve">5.000,00 EUR, če znaša ponudbena vrednost </w:t>
      </w:r>
      <w:r w:rsidR="00637587" w:rsidRPr="00665979">
        <w:rPr>
          <w:rFonts w:cs="Times-Roman"/>
          <w:sz w:val="20"/>
        </w:rPr>
        <w:t>z</w:t>
      </w:r>
      <w:r w:rsidR="00A25D41" w:rsidRPr="00665979">
        <w:rPr>
          <w:rFonts w:cs="Times-Roman"/>
          <w:sz w:val="20"/>
        </w:rPr>
        <w:t xml:space="preserve"> DDV </w:t>
      </w:r>
      <w:r w:rsidR="007F6BCF" w:rsidRPr="00665979">
        <w:rPr>
          <w:rFonts w:cs="Times-Roman"/>
          <w:sz w:val="20"/>
        </w:rPr>
        <w:t>od</w:t>
      </w:r>
      <w:r w:rsidRPr="00665979">
        <w:rPr>
          <w:rFonts w:cs="Times-Roman"/>
          <w:sz w:val="20"/>
        </w:rPr>
        <w:t xml:space="preserve"> 100.000,00 EUR.</w:t>
      </w:r>
    </w:p>
    <w:p w:rsidR="00A25D41" w:rsidRPr="00FC7498" w:rsidRDefault="00A25D41" w:rsidP="00A25D41">
      <w:pPr>
        <w:pStyle w:val="Odstavekseznama"/>
        <w:autoSpaceDE w:val="0"/>
        <w:autoSpaceDN w:val="0"/>
        <w:adjustRightInd w:val="0"/>
        <w:spacing w:line="240" w:lineRule="auto"/>
        <w:ind w:left="0"/>
        <w:jc w:val="both"/>
        <w:rPr>
          <w:rFonts w:cs="Times-Roman"/>
          <w:sz w:val="20"/>
        </w:rPr>
      </w:pPr>
    </w:p>
    <w:p w:rsidR="00FE75A2" w:rsidRDefault="00E4667F" w:rsidP="00842345">
      <w:pPr>
        <w:pStyle w:val="Default"/>
        <w:jc w:val="both"/>
        <w:rPr>
          <w:rFonts w:ascii="Verdana" w:hAnsi="Verdana"/>
          <w:color w:val="auto"/>
          <w:sz w:val="20"/>
          <w:szCs w:val="20"/>
        </w:rPr>
      </w:pPr>
      <w:r w:rsidRPr="00FC7498">
        <w:rPr>
          <w:rFonts w:ascii="Verdana" w:hAnsi="Verdana"/>
          <w:color w:val="auto"/>
          <w:sz w:val="20"/>
          <w:szCs w:val="20"/>
        </w:rPr>
        <w:t>Originalno zavarovanje za dobro izvedbo pogodbenih obveznosti bo izbrani</w:t>
      </w:r>
      <w:r w:rsidR="00525DD2" w:rsidRPr="00FC7498">
        <w:rPr>
          <w:rFonts w:ascii="Verdana" w:hAnsi="Verdana"/>
          <w:color w:val="auto"/>
          <w:sz w:val="20"/>
          <w:szCs w:val="20"/>
        </w:rPr>
        <w:t xml:space="preserve"> ponudnik</w:t>
      </w:r>
      <w:r w:rsidRPr="00FC7498">
        <w:rPr>
          <w:rFonts w:ascii="Verdana" w:hAnsi="Verdana"/>
          <w:color w:val="auto"/>
          <w:sz w:val="20"/>
          <w:szCs w:val="20"/>
        </w:rPr>
        <w:t xml:space="preserve"> </w:t>
      </w:r>
      <w:r w:rsidRPr="00BE2420">
        <w:rPr>
          <w:rFonts w:ascii="Verdana" w:hAnsi="Verdana"/>
          <w:bCs/>
          <w:color w:val="auto"/>
          <w:sz w:val="20"/>
          <w:szCs w:val="20"/>
        </w:rPr>
        <w:t>ne glede na vrednost ponudbe</w:t>
      </w:r>
      <w:r w:rsidRPr="00FC7498">
        <w:rPr>
          <w:rFonts w:ascii="Verdana" w:hAnsi="Verdana"/>
          <w:color w:val="auto"/>
          <w:sz w:val="20"/>
          <w:szCs w:val="20"/>
        </w:rPr>
        <w:t xml:space="preserve"> predložil najkasneje </w:t>
      </w:r>
      <w:r w:rsidR="00842345" w:rsidRPr="00FC7498">
        <w:rPr>
          <w:rFonts w:ascii="Verdana" w:hAnsi="Verdana"/>
          <w:color w:val="auto"/>
          <w:sz w:val="20"/>
          <w:szCs w:val="20"/>
        </w:rPr>
        <w:t xml:space="preserve">v roku 5 dni po </w:t>
      </w:r>
      <w:r w:rsidRPr="00FC7498">
        <w:rPr>
          <w:rFonts w:ascii="Verdana" w:hAnsi="Verdana"/>
          <w:color w:val="auto"/>
          <w:sz w:val="20"/>
          <w:szCs w:val="20"/>
        </w:rPr>
        <w:t xml:space="preserve">sklenitvi </w:t>
      </w:r>
      <w:r w:rsidR="00842345" w:rsidRPr="00FC7498">
        <w:rPr>
          <w:rFonts w:ascii="Verdana" w:hAnsi="Verdana"/>
          <w:color w:val="auto"/>
          <w:sz w:val="20"/>
          <w:szCs w:val="20"/>
        </w:rPr>
        <w:t xml:space="preserve">okvirnega sporazuma. </w:t>
      </w:r>
    </w:p>
    <w:p w:rsidR="00F34C94" w:rsidRDefault="00F34C94" w:rsidP="00842345">
      <w:pPr>
        <w:pStyle w:val="Default"/>
        <w:jc w:val="both"/>
        <w:rPr>
          <w:rFonts w:ascii="Verdana" w:hAnsi="Verdana"/>
          <w:color w:val="auto"/>
          <w:sz w:val="20"/>
          <w:szCs w:val="20"/>
        </w:rPr>
      </w:pPr>
    </w:p>
    <w:p w:rsidR="00E4667F" w:rsidRPr="00FC7498" w:rsidRDefault="007C3A55" w:rsidP="00842345">
      <w:pPr>
        <w:pStyle w:val="Default"/>
        <w:jc w:val="both"/>
        <w:rPr>
          <w:rFonts w:ascii="Verdana" w:hAnsi="Verdana"/>
          <w:color w:val="auto"/>
          <w:sz w:val="20"/>
          <w:szCs w:val="20"/>
        </w:rPr>
      </w:pPr>
      <w:r w:rsidRPr="00FC7498">
        <w:rPr>
          <w:rFonts w:ascii="Verdana" w:hAnsi="Verdana"/>
          <w:color w:val="auto"/>
          <w:sz w:val="20"/>
          <w:szCs w:val="20"/>
        </w:rPr>
        <w:t xml:space="preserve">Okvirni sporazum postane veljaven le pod pogojem, da izbrani ponudnik predloži zavarovanje za dobro izvedbo pogodbenih obveznosti. </w:t>
      </w:r>
      <w:r w:rsidR="00E4667F" w:rsidRPr="00FC7498">
        <w:rPr>
          <w:rFonts w:ascii="Verdana" w:hAnsi="Verdana"/>
          <w:color w:val="auto"/>
          <w:sz w:val="20"/>
          <w:szCs w:val="20"/>
        </w:rPr>
        <w:t xml:space="preserve">V kolikor ponudnik ne predloži zavarovanja za dobro izvedbo pogodbenih obveznosti v določenem roku se šteje, da je ponudnik odstopil od javnega naročila. </w:t>
      </w:r>
      <w:r w:rsidR="00F0481F" w:rsidRPr="00FC7498">
        <w:rPr>
          <w:rFonts w:ascii="Verdana" w:hAnsi="Verdana"/>
          <w:color w:val="auto"/>
          <w:sz w:val="20"/>
          <w:szCs w:val="20"/>
        </w:rPr>
        <w:t xml:space="preserve">Naročnik lahko sklene okvirni sporazum z naslednje uvrščenim ponudnikom. </w:t>
      </w:r>
    </w:p>
    <w:p w:rsidR="00E4667F" w:rsidRPr="00FC7498" w:rsidRDefault="00E4667F" w:rsidP="00E4667F">
      <w:pPr>
        <w:pStyle w:val="Default"/>
        <w:jc w:val="both"/>
        <w:rPr>
          <w:rFonts w:ascii="Verdana" w:hAnsi="Verdana"/>
          <w:color w:val="auto"/>
          <w:sz w:val="20"/>
          <w:szCs w:val="20"/>
        </w:rPr>
      </w:pPr>
    </w:p>
    <w:p w:rsidR="00DA70D0" w:rsidRPr="00E04C7C" w:rsidRDefault="00DA70D0" w:rsidP="00C5743E">
      <w:pPr>
        <w:pStyle w:val="Default"/>
        <w:jc w:val="both"/>
        <w:rPr>
          <w:rFonts w:ascii="Verdana" w:hAnsi="Verdana"/>
          <w:sz w:val="20"/>
          <w:szCs w:val="20"/>
        </w:rPr>
      </w:pPr>
      <w:r w:rsidRPr="00E04C7C">
        <w:rPr>
          <w:rFonts w:ascii="Verdana" w:hAnsi="Verdana"/>
          <w:sz w:val="20"/>
          <w:szCs w:val="20"/>
        </w:rPr>
        <w:t>Naročnik bo unovčil zavarovanje za dobro izvedbo pogodbenih obveznosti,</w:t>
      </w:r>
    </w:p>
    <w:p w:rsidR="00DA70D0" w:rsidRPr="00E04C7C" w:rsidRDefault="00DA70D0" w:rsidP="002C774D">
      <w:pPr>
        <w:pStyle w:val="Default"/>
        <w:numPr>
          <w:ilvl w:val="0"/>
          <w:numId w:val="9"/>
        </w:numPr>
        <w:spacing w:after="22"/>
        <w:jc w:val="both"/>
        <w:rPr>
          <w:rFonts w:ascii="Verdana" w:hAnsi="Verdana" w:cs="Calibri"/>
          <w:sz w:val="20"/>
          <w:szCs w:val="20"/>
        </w:rPr>
      </w:pPr>
      <w:r w:rsidRPr="00E04C7C">
        <w:rPr>
          <w:rFonts w:ascii="Verdana" w:hAnsi="Verdana" w:cs="Calibri"/>
          <w:sz w:val="20"/>
          <w:szCs w:val="20"/>
        </w:rPr>
        <w:t xml:space="preserve">če dobavitelj ne dobavi blaga določenega dne, ob določeni uri ter v določeni količini, </w:t>
      </w:r>
    </w:p>
    <w:p w:rsidR="00DA70D0" w:rsidRPr="00E04C7C" w:rsidRDefault="00DA70D0" w:rsidP="002C774D">
      <w:pPr>
        <w:pStyle w:val="Default"/>
        <w:numPr>
          <w:ilvl w:val="0"/>
          <w:numId w:val="9"/>
        </w:numPr>
        <w:spacing w:after="22"/>
        <w:jc w:val="both"/>
        <w:rPr>
          <w:rFonts w:ascii="Verdana" w:hAnsi="Verdana" w:cs="Calibri"/>
          <w:sz w:val="20"/>
          <w:szCs w:val="20"/>
        </w:rPr>
      </w:pPr>
      <w:r w:rsidRPr="00E04C7C">
        <w:rPr>
          <w:rFonts w:ascii="Verdana" w:hAnsi="Verdana" w:cs="Calibri"/>
          <w:sz w:val="20"/>
          <w:szCs w:val="20"/>
        </w:rPr>
        <w:t xml:space="preserve">če </w:t>
      </w:r>
      <w:r w:rsidR="007C3A55" w:rsidRPr="00E04C7C">
        <w:rPr>
          <w:rFonts w:ascii="Verdana" w:hAnsi="Verdana" w:cs="Calibri"/>
          <w:sz w:val="20"/>
          <w:szCs w:val="20"/>
        </w:rPr>
        <w:t xml:space="preserve">dobavitelj </w:t>
      </w:r>
      <w:r w:rsidRPr="00E04C7C">
        <w:rPr>
          <w:rFonts w:ascii="Verdana" w:hAnsi="Verdana" w:cs="Calibri"/>
          <w:sz w:val="20"/>
          <w:szCs w:val="20"/>
        </w:rPr>
        <w:t xml:space="preserve">dobavi blago, ki po kakovosti ne ustreza, pa ga na zahtevo naročnika ne zamenja, </w:t>
      </w:r>
    </w:p>
    <w:p w:rsidR="00410D34" w:rsidRPr="00E04C7C" w:rsidRDefault="00FA6F0F" w:rsidP="002C774D">
      <w:pPr>
        <w:pStyle w:val="Default"/>
        <w:numPr>
          <w:ilvl w:val="0"/>
          <w:numId w:val="9"/>
        </w:numPr>
        <w:spacing w:after="22"/>
        <w:jc w:val="both"/>
        <w:rPr>
          <w:rFonts w:ascii="Verdana" w:hAnsi="Verdana" w:cs="Calibri"/>
          <w:sz w:val="20"/>
          <w:szCs w:val="20"/>
        </w:rPr>
      </w:pPr>
      <w:r w:rsidRPr="00E04C7C">
        <w:rPr>
          <w:rFonts w:ascii="Verdana" w:hAnsi="Verdana" w:cs="Calibri"/>
          <w:sz w:val="20"/>
          <w:szCs w:val="20"/>
        </w:rPr>
        <w:t xml:space="preserve">če dobavitelj trikrat v enem mesecu dobavi </w:t>
      </w:r>
      <w:r w:rsidR="00840413">
        <w:rPr>
          <w:rFonts w:ascii="Verdana" w:hAnsi="Verdana" w:cs="Calibri"/>
          <w:sz w:val="20"/>
          <w:szCs w:val="20"/>
        </w:rPr>
        <w:t>blago</w:t>
      </w:r>
      <w:r w:rsidRPr="00E04C7C">
        <w:rPr>
          <w:rFonts w:ascii="Verdana" w:hAnsi="Verdana" w:cs="Calibri"/>
          <w:sz w:val="20"/>
          <w:szCs w:val="20"/>
        </w:rPr>
        <w:t>, ki po količini, kvalitet</w:t>
      </w:r>
      <w:r w:rsidR="00410D34" w:rsidRPr="00E04C7C">
        <w:rPr>
          <w:rFonts w:ascii="Verdana" w:hAnsi="Verdana" w:cs="Calibri"/>
          <w:sz w:val="20"/>
          <w:szCs w:val="20"/>
        </w:rPr>
        <w:t xml:space="preserve">i ne ustreza zahtevam naročnika,  </w:t>
      </w:r>
    </w:p>
    <w:p w:rsidR="00DA70D0" w:rsidRPr="00E04C7C" w:rsidRDefault="00DA70D0" w:rsidP="002C774D">
      <w:pPr>
        <w:pStyle w:val="Default"/>
        <w:numPr>
          <w:ilvl w:val="0"/>
          <w:numId w:val="9"/>
        </w:numPr>
        <w:spacing w:after="22"/>
        <w:jc w:val="both"/>
        <w:rPr>
          <w:rFonts w:ascii="Verdana" w:hAnsi="Verdana" w:cs="Calibri"/>
          <w:sz w:val="20"/>
          <w:szCs w:val="20"/>
        </w:rPr>
      </w:pPr>
      <w:r w:rsidRPr="00E04C7C">
        <w:rPr>
          <w:rFonts w:ascii="Verdana" w:hAnsi="Verdana" w:cs="Calibri"/>
          <w:sz w:val="20"/>
          <w:szCs w:val="20"/>
        </w:rPr>
        <w:t xml:space="preserve">če je dobavljeno blago neustrezne teže, pa ga na zahtevo naročnika ne dopolni do dogovorjene teže, </w:t>
      </w:r>
    </w:p>
    <w:p w:rsidR="00DA70D0" w:rsidRPr="00E04C7C" w:rsidRDefault="00DA70D0" w:rsidP="002C774D">
      <w:pPr>
        <w:pStyle w:val="Default"/>
        <w:numPr>
          <w:ilvl w:val="0"/>
          <w:numId w:val="9"/>
        </w:numPr>
        <w:spacing w:after="22"/>
        <w:jc w:val="both"/>
        <w:rPr>
          <w:rFonts w:ascii="Verdana" w:hAnsi="Verdana" w:cs="Calibri"/>
          <w:sz w:val="20"/>
          <w:szCs w:val="20"/>
        </w:rPr>
      </w:pPr>
      <w:r w:rsidRPr="00E04C7C">
        <w:rPr>
          <w:rFonts w:ascii="Verdana" w:hAnsi="Verdana" w:cs="Calibri"/>
          <w:sz w:val="20"/>
          <w:szCs w:val="20"/>
        </w:rPr>
        <w:t>če je dobavljeno blago neustreznega pakiranja, pa ga na zahtevo naročnika ne zamenja</w:t>
      </w:r>
      <w:r w:rsidR="007C3A55" w:rsidRPr="00E04C7C">
        <w:rPr>
          <w:rFonts w:ascii="Verdana" w:hAnsi="Verdana" w:cs="Calibri"/>
          <w:sz w:val="20"/>
          <w:szCs w:val="20"/>
        </w:rPr>
        <w:t xml:space="preserve"> z ustrezno pakiranim blagom</w:t>
      </w:r>
      <w:r w:rsidRPr="00E04C7C">
        <w:rPr>
          <w:rFonts w:ascii="Verdana" w:hAnsi="Verdana" w:cs="Calibri"/>
          <w:sz w:val="20"/>
          <w:szCs w:val="20"/>
        </w:rPr>
        <w:t xml:space="preserve">, </w:t>
      </w:r>
    </w:p>
    <w:p w:rsidR="00DA19B3" w:rsidRPr="00E04C7C" w:rsidRDefault="00DA19B3" w:rsidP="002C774D">
      <w:pPr>
        <w:pStyle w:val="Default"/>
        <w:numPr>
          <w:ilvl w:val="0"/>
          <w:numId w:val="9"/>
        </w:numPr>
        <w:spacing w:after="22"/>
        <w:jc w:val="both"/>
        <w:rPr>
          <w:rFonts w:ascii="Verdana" w:hAnsi="Verdana" w:cs="Calibri"/>
          <w:sz w:val="20"/>
          <w:szCs w:val="20"/>
        </w:rPr>
      </w:pPr>
      <w:r w:rsidRPr="00E04C7C">
        <w:rPr>
          <w:rFonts w:ascii="Verdana" w:hAnsi="Verdana" w:cs="Calibri"/>
          <w:sz w:val="20"/>
          <w:szCs w:val="20"/>
        </w:rPr>
        <w:t xml:space="preserve">če </w:t>
      </w:r>
      <w:r w:rsidR="007C3A55" w:rsidRPr="00E04C7C">
        <w:rPr>
          <w:rFonts w:ascii="Verdana" w:hAnsi="Verdana" w:cs="Calibri"/>
          <w:sz w:val="20"/>
          <w:szCs w:val="20"/>
        </w:rPr>
        <w:t>dobavitelj</w:t>
      </w:r>
      <w:r w:rsidRPr="00E04C7C">
        <w:rPr>
          <w:rFonts w:ascii="Verdana" w:hAnsi="Verdana" w:cs="Calibri"/>
          <w:sz w:val="20"/>
          <w:szCs w:val="20"/>
        </w:rPr>
        <w:t xml:space="preserve"> določenega </w:t>
      </w:r>
      <w:r w:rsidR="00840413">
        <w:rPr>
          <w:rFonts w:ascii="Verdana" w:hAnsi="Verdana" w:cs="Calibri"/>
          <w:sz w:val="20"/>
          <w:szCs w:val="20"/>
        </w:rPr>
        <w:t>blaga</w:t>
      </w:r>
      <w:r w:rsidRPr="00E04C7C">
        <w:rPr>
          <w:rFonts w:ascii="Verdana" w:hAnsi="Verdana" w:cs="Calibri"/>
          <w:sz w:val="20"/>
          <w:szCs w:val="20"/>
        </w:rPr>
        <w:t xml:space="preserve"> ne ponuja, čeprav je v ponudbenem predračunu navedel, da ga ponuja, </w:t>
      </w:r>
    </w:p>
    <w:p w:rsidR="00410D34" w:rsidRPr="00E04C7C" w:rsidRDefault="00DA70D0" w:rsidP="002C774D">
      <w:pPr>
        <w:pStyle w:val="Default"/>
        <w:numPr>
          <w:ilvl w:val="0"/>
          <w:numId w:val="9"/>
        </w:numPr>
        <w:spacing w:after="22"/>
        <w:jc w:val="both"/>
        <w:rPr>
          <w:rFonts w:ascii="Verdana" w:hAnsi="Verdana" w:cs="Calibri"/>
          <w:sz w:val="20"/>
          <w:szCs w:val="20"/>
        </w:rPr>
      </w:pPr>
      <w:r w:rsidRPr="00E04C7C">
        <w:rPr>
          <w:rFonts w:ascii="Verdana" w:hAnsi="Verdana" w:cs="Calibri"/>
          <w:sz w:val="20"/>
          <w:szCs w:val="20"/>
        </w:rPr>
        <w:t>če dobavljeno blago in dobavnica nista skladna glede količine, vrste, kakovosti ali katere druge lastnosti dobavljenega blaga ali podatka o dobavljenem blagu</w:t>
      </w:r>
      <w:r w:rsidR="00410D34" w:rsidRPr="00E04C7C">
        <w:rPr>
          <w:rFonts w:ascii="Verdana" w:hAnsi="Verdana" w:cs="Calibri"/>
          <w:sz w:val="20"/>
          <w:szCs w:val="20"/>
        </w:rPr>
        <w:t xml:space="preserve">, </w:t>
      </w:r>
    </w:p>
    <w:p w:rsidR="00410D34" w:rsidRPr="00E04C7C" w:rsidRDefault="00410D34" w:rsidP="002C774D">
      <w:pPr>
        <w:pStyle w:val="Default"/>
        <w:numPr>
          <w:ilvl w:val="0"/>
          <w:numId w:val="9"/>
        </w:numPr>
        <w:spacing w:after="22"/>
        <w:jc w:val="both"/>
        <w:rPr>
          <w:rFonts w:ascii="Verdana" w:hAnsi="Verdana" w:cs="Calibri"/>
          <w:sz w:val="20"/>
          <w:szCs w:val="20"/>
        </w:rPr>
      </w:pPr>
      <w:r w:rsidRPr="00E04C7C">
        <w:rPr>
          <w:rFonts w:ascii="Verdana" w:hAnsi="Verdana" w:cs="Calibri"/>
          <w:sz w:val="20"/>
          <w:szCs w:val="20"/>
        </w:rPr>
        <w:lastRenderedPageBreak/>
        <w:t xml:space="preserve">če dobavitelj ne spoštuje </w:t>
      </w:r>
      <w:r w:rsidRPr="005F4EDB">
        <w:rPr>
          <w:rFonts w:ascii="Verdana" w:hAnsi="Verdana" w:cs="Calibri"/>
          <w:sz w:val="20"/>
          <w:szCs w:val="20"/>
        </w:rPr>
        <w:t>zahteve naročnika dostava FCO,</w:t>
      </w:r>
      <w:r w:rsidRPr="00E04C7C">
        <w:rPr>
          <w:rFonts w:ascii="Verdana" w:hAnsi="Verdana" w:cs="Calibri"/>
          <w:sz w:val="20"/>
          <w:szCs w:val="20"/>
        </w:rPr>
        <w:t xml:space="preserve"> </w:t>
      </w:r>
    </w:p>
    <w:p w:rsidR="00DA70D0" w:rsidRPr="00E04C7C" w:rsidRDefault="00410D34" w:rsidP="002C774D">
      <w:pPr>
        <w:pStyle w:val="Default"/>
        <w:numPr>
          <w:ilvl w:val="0"/>
          <w:numId w:val="9"/>
        </w:numPr>
        <w:spacing w:after="22"/>
        <w:jc w:val="both"/>
        <w:rPr>
          <w:rFonts w:ascii="Verdana" w:hAnsi="Verdana" w:cs="Calibri"/>
          <w:sz w:val="20"/>
          <w:szCs w:val="20"/>
        </w:rPr>
      </w:pPr>
      <w:r w:rsidRPr="00E04C7C">
        <w:rPr>
          <w:rFonts w:ascii="Verdana" w:hAnsi="Verdana" w:cs="Calibri"/>
          <w:sz w:val="20"/>
          <w:szCs w:val="20"/>
        </w:rPr>
        <w:t>če dobavitelj ne spoštuje zahteve naročnika o sprotnem odvozu embalaže</w:t>
      </w:r>
      <w:r w:rsidR="00DA70D0" w:rsidRPr="00E04C7C">
        <w:rPr>
          <w:rFonts w:ascii="Verdana" w:hAnsi="Verdana" w:cs="Calibri"/>
          <w:sz w:val="20"/>
          <w:szCs w:val="20"/>
        </w:rPr>
        <w:t xml:space="preserve"> in </w:t>
      </w:r>
    </w:p>
    <w:p w:rsidR="00DA70D0" w:rsidRPr="00E04C7C" w:rsidRDefault="00DA70D0" w:rsidP="002C774D">
      <w:pPr>
        <w:pStyle w:val="Default"/>
        <w:numPr>
          <w:ilvl w:val="0"/>
          <w:numId w:val="9"/>
        </w:numPr>
        <w:jc w:val="both"/>
        <w:rPr>
          <w:rFonts w:ascii="Verdana" w:hAnsi="Verdana" w:cs="Calibri"/>
          <w:sz w:val="20"/>
          <w:szCs w:val="20"/>
        </w:rPr>
      </w:pPr>
      <w:r w:rsidRPr="00E04C7C">
        <w:rPr>
          <w:rFonts w:ascii="Verdana" w:hAnsi="Verdana" w:cs="Calibri"/>
          <w:sz w:val="20"/>
          <w:szCs w:val="20"/>
        </w:rPr>
        <w:t>če dobavitelj grobo krši druga določila, ki so zapisana v</w:t>
      </w:r>
      <w:r w:rsidR="007C3A55" w:rsidRPr="00E04C7C">
        <w:rPr>
          <w:rFonts w:ascii="Verdana" w:hAnsi="Verdana" w:cs="Calibri"/>
          <w:sz w:val="20"/>
          <w:szCs w:val="20"/>
        </w:rPr>
        <w:t xml:space="preserve"> razpisni</w:t>
      </w:r>
      <w:r w:rsidRPr="00E04C7C">
        <w:rPr>
          <w:rFonts w:ascii="Verdana" w:hAnsi="Verdana" w:cs="Calibri"/>
          <w:sz w:val="20"/>
          <w:szCs w:val="20"/>
        </w:rPr>
        <w:t xml:space="preserve"> dokumentaciji javnega naročila, </w:t>
      </w:r>
      <w:r w:rsidR="004B1874">
        <w:rPr>
          <w:rFonts w:ascii="Verdana" w:hAnsi="Verdana" w:cs="Calibri"/>
          <w:sz w:val="20"/>
          <w:szCs w:val="20"/>
        </w:rPr>
        <w:t>ponudbenem predračunu</w:t>
      </w:r>
      <w:r w:rsidRPr="00E04C7C">
        <w:rPr>
          <w:rFonts w:ascii="Verdana" w:hAnsi="Verdana" w:cs="Calibri"/>
          <w:sz w:val="20"/>
          <w:szCs w:val="20"/>
        </w:rPr>
        <w:t xml:space="preserve"> in v okvirnem sporazumu. </w:t>
      </w:r>
    </w:p>
    <w:p w:rsidR="00E4667F" w:rsidRPr="00E04C7C" w:rsidRDefault="00E4667F" w:rsidP="00E4667F">
      <w:pPr>
        <w:autoSpaceDE w:val="0"/>
        <w:autoSpaceDN w:val="0"/>
        <w:adjustRightInd w:val="0"/>
        <w:spacing w:line="240" w:lineRule="auto"/>
        <w:jc w:val="both"/>
        <w:rPr>
          <w:sz w:val="20"/>
        </w:rPr>
      </w:pPr>
    </w:p>
    <w:p w:rsidR="00E4667F" w:rsidRPr="00FC7498" w:rsidRDefault="00E4667F" w:rsidP="00E4667F">
      <w:pPr>
        <w:autoSpaceDE w:val="0"/>
        <w:autoSpaceDN w:val="0"/>
        <w:adjustRightInd w:val="0"/>
        <w:spacing w:line="240" w:lineRule="auto"/>
        <w:jc w:val="both"/>
        <w:rPr>
          <w:sz w:val="20"/>
        </w:rPr>
      </w:pPr>
      <w:r w:rsidRPr="00E04C7C">
        <w:rPr>
          <w:sz w:val="20"/>
        </w:rPr>
        <w:t xml:space="preserve">Zavarovanje za dobro izvedbo pogodbenih obveznosti služi tudi za poplačilo potrjenih obveznosti </w:t>
      </w:r>
      <w:r w:rsidR="00C43451" w:rsidRPr="00E04C7C">
        <w:rPr>
          <w:sz w:val="20"/>
        </w:rPr>
        <w:t>dobavitelja</w:t>
      </w:r>
      <w:r w:rsidRPr="00E04C7C">
        <w:rPr>
          <w:sz w:val="20"/>
        </w:rPr>
        <w:t xml:space="preserve"> do podizvajalcev.</w:t>
      </w:r>
    </w:p>
    <w:p w:rsidR="00E4667F" w:rsidRPr="00FC7498" w:rsidRDefault="00E4667F" w:rsidP="00E4667F">
      <w:pPr>
        <w:autoSpaceDE w:val="0"/>
        <w:autoSpaceDN w:val="0"/>
        <w:adjustRightInd w:val="0"/>
        <w:spacing w:line="240" w:lineRule="auto"/>
        <w:rPr>
          <w:rFonts w:cs="Times-Roman"/>
          <w:sz w:val="20"/>
        </w:rPr>
      </w:pPr>
      <w:r w:rsidRPr="00FC7498">
        <w:rPr>
          <w:rFonts w:cs="Times-Roman"/>
          <w:sz w:val="20"/>
        </w:rPr>
        <w:t xml:space="preserve"> </w:t>
      </w:r>
    </w:p>
    <w:p w:rsidR="00E4667F" w:rsidRPr="00FC7498" w:rsidRDefault="00E4667F" w:rsidP="002C774D">
      <w:pPr>
        <w:pStyle w:val="Slog3"/>
        <w:numPr>
          <w:ilvl w:val="1"/>
          <w:numId w:val="22"/>
        </w:numPr>
        <w:rPr>
          <w:color w:val="auto"/>
        </w:rPr>
      </w:pPr>
      <w:r w:rsidRPr="00FC7498">
        <w:rPr>
          <w:color w:val="auto"/>
        </w:rPr>
        <w:t>Posredovanje podatkov</w:t>
      </w:r>
    </w:p>
    <w:p w:rsidR="00E4667F" w:rsidRPr="00FC7498" w:rsidRDefault="00E4667F" w:rsidP="00E4667F">
      <w:pPr>
        <w:pStyle w:val="Slog3"/>
        <w:numPr>
          <w:ilvl w:val="0"/>
          <w:numId w:val="0"/>
        </w:numPr>
        <w:ind w:left="720"/>
        <w:rPr>
          <w:color w:val="auto"/>
        </w:rPr>
      </w:pPr>
    </w:p>
    <w:p w:rsidR="00E4667F" w:rsidRPr="00FC7498" w:rsidRDefault="00E4667F" w:rsidP="00E4667F">
      <w:pPr>
        <w:pStyle w:val="Navadensplet"/>
        <w:spacing w:after="0"/>
        <w:jc w:val="both"/>
        <w:rPr>
          <w:rFonts w:ascii="Verdana" w:hAnsi="Verdana" w:cs="Arial"/>
          <w:color w:val="auto"/>
          <w:sz w:val="20"/>
          <w:szCs w:val="20"/>
        </w:rPr>
      </w:pPr>
      <w:r w:rsidRPr="00FC7498">
        <w:rPr>
          <w:rFonts w:ascii="Verdana" w:hAnsi="Verdana" w:cs="Arial"/>
          <w:color w:val="auto"/>
          <w:sz w:val="20"/>
          <w:szCs w:val="20"/>
        </w:rPr>
        <w:t xml:space="preserve">Izbrani ponudnik </w:t>
      </w:r>
      <w:r w:rsidR="00B40EF4" w:rsidRPr="00FC7498">
        <w:rPr>
          <w:rFonts w:ascii="Verdana" w:hAnsi="Verdana" w:cs="Arial"/>
          <w:color w:val="auto"/>
          <w:sz w:val="20"/>
          <w:szCs w:val="20"/>
        </w:rPr>
        <w:t xml:space="preserve">mora naročniku </w:t>
      </w:r>
      <w:r w:rsidRPr="00FC7498">
        <w:rPr>
          <w:rFonts w:ascii="Verdana" w:hAnsi="Verdana" w:cs="Arial"/>
          <w:color w:val="auto"/>
          <w:sz w:val="20"/>
          <w:szCs w:val="20"/>
        </w:rPr>
        <w:t xml:space="preserve">v postopku javnega naročanja ali pri izvajanju javnega naročila na njegov poziv posredovati podatke o: </w:t>
      </w:r>
    </w:p>
    <w:p w:rsidR="00E4667F" w:rsidRPr="00FC7498" w:rsidRDefault="00E4667F" w:rsidP="002C774D">
      <w:pPr>
        <w:pStyle w:val="Navadensplet"/>
        <w:numPr>
          <w:ilvl w:val="0"/>
          <w:numId w:val="5"/>
        </w:numPr>
        <w:spacing w:after="0"/>
        <w:ind w:left="709"/>
        <w:jc w:val="both"/>
        <w:rPr>
          <w:rFonts w:ascii="Verdana" w:hAnsi="Verdana" w:cs="Arial"/>
          <w:color w:val="auto"/>
          <w:sz w:val="20"/>
          <w:szCs w:val="20"/>
        </w:rPr>
      </w:pPr>
      <w:r w:rsidRPr="00FC7498">
        <w:rPr>
          <w:rFonts w:ascii="Verdana" w:hAnsi="Verdana" w:cs="Arial"/>
          <w:color w:val="auto"/>
          <w:sz w:val="20"/>
          <w:szCs w:val="20"/>
        </w:rPr>
        <w:t xml:space="preserve">svojih ustanoviteljih, družbenikih, delničarjih, </w:t>
      </w:r>
      <w:proofErr w:type="spellStart"/>
      <w:r w:rsidRPr="00FC7498">
        <w:rPr>
          <w:rFonts w:ascii="Verdana" w:hAnsi="Verdana" w:cs="Arial"/>
          <w:color w:val="auto"/>
          <w:sz w:val="20"/>
          <w:szCs w:val="20"/>
        </w:rPr>
        <w:t>komanditistih</w:t>
      </w:r>
      <w:proofErr w:type="spellEnd"/>
      <w:r w:rsidRPr="00FC7498">
        <w:rPr>
          <w:rFonts w:ascii="Verdana" w:hAnsi="Verdana" w:cs="Arial"/>
          <w:color w:val="auto"/>
          <w:sz w:val="20"/>
          <w:szCs w:val="20"/>
        </w:rPr>
        <w:t xml:space="preserve"> ali drugih lastnikih in podatke o lastniških deležih navedenih oseb; </w:t>
      </w:r>
    </w:p>
    <w:p w:rsidR="00E4667F" w:rsidRPr="00FC7498" w:rsidRDefault="00E4667F" w:rsidP="002C774D">
      <w:pPr>
        <w:pStyle w:val="Navadensplet"/>
        <w:numPr>
          <w:ilvl w:val="0"/>
          <w:numId w:val="5"/>
        </w:numPr>
        <w:spacing w:after="0"/>
        <w:ind w:left="709"/>
        <w:jc w:val="both"/>
        <w:rPr>
          <w:rFonts w:ascii="Verdana" w:hAnsi="Verdana" w:cs="Arial"/>
          <w:color w:val="auto"/>
          <w:sz w:val="20"/>
          <w:szCs w:val="20"/>
        </w:rPr>
      </w:pPr>
      <w:r w:rsidRPr="00FC7498">
        <w:rPr>
          <w:rFonts w:ascii="Verdana" w:hAnsi="Verdana" w:cs="Arial"/>
          <w:color w:val="auto"/>
          <w:sz w:val="20"/>
          <w:szCs w:val="20"/>
        </w:rPr>
        <w:t xml:space="preserve">gospodarskih subjektih, za katere se glede na določbe zakona, ki ureja gospodarske družbe, šteje, da so z njim povezane družbe. </w:t>
      </w:r>
    </w:p>
    <w:p w:rsidR="00E4667F" w:rsidRPr="00FC7498" w:rsidRDefault="00E4667F" w:rsidP="00E4667F">
      <w:pPr>
        <w:pStyle w:val="Navadensplet"/>
        <w:spacing w:after="0"/>
        <w:ind w:firstLine="240"/>
        <w:jc w:val="both"/>
        <w:rPr>
          <w:rFonts w:ascii="Verdana" w:hAnsi="Verdana" w:cs="Arial"/>
          <w:color w:val="auto"/>
          <w:sz w:val="20"/>
          <w:szCs w:val="20"/>
        </w:rPr>
      </w:pPr>
    </w:p>
    <w:p w:rsidR="00E4667F" w:rsidRPr="00FC7498" w:rsidRDefault="00E4667F" w:rsidP="00E4667F">
      <w:pPr>
        <w:spacing w:line="240" w:lineRule="auto"/>
        <w:jc w:val="both"/>
        <w:rPr>
          <w:rFonts w:eastAsia="Times New Roman" w:cs="Arial"/>
          <w:sz w:val="20"/>
          <w:lang w:eastAsia="sl-SI"/>
        </w:rPr>
      </w:pPr>
      <w:r w:rsidRPr="00FC7498">
        <w:rPr>
          <w:rFonts w:cs="Arial"/>
          <w:sz w:val="20"/>
        </w:rPr>
        <w:t>Izbrani ponudnik mora podatke iz prejšnjega odstavka posredovati naročniku v roku osmih dni od prejema poziva.</w:t>
      </w:r>
    </w:p>
    <w:p w:rsidR="00B40EF4" w:rsidRPr="00FC7498" w:rsidRDefault="00B40EF4" w:rsidP="00B40EF4">
      <w:pPr>
        <w:pStyle w:val="Slog3"/>
        <w:numPr>
          <w:ilvl w:val="0"/>
          <w:numId w:val="0"/>
        </w:numPr>
        <w:ind w:left="720"/>
        <w:rPr>
          <w:rFonts w:cs="Times-Roman"/>
          <w:b w:val="0"/>
          <w:bCs w:val="0"/>
          <w:color w:val="auto"/>
        </w:rPr>
      </w:pPr>
    </w:p>
    <w:p w:rsidR="00E4667F" w:rsidRPr="00FC7498" w:rsidRDefault="00E4667F" w:rsidP="002C774D">
      <w:pPr>
        <w:pStyle w:val="Slog3"/>
        <w:numPr>
          <w:ilvl w:val="1"/>
          <w:numId w:val="22"/>
        </w:numPr>
        <w:rPr>
          <w:color w:val="auto"/>
        </w:rPr>
      </w:pPr>
      <w:r w:rsidRPr="00FC7498">
        <w:rPr>
          <w:color w:val="auto"/>
        </w:rPr>
        <w:t xml:space="preserve">Zaupnost podatkov </w:t>
      </w:r>
    </w:p>
    <w:p w:rsidR="00E4667F" w:rsidRPr="00FC7498" w:rsidRDefault="00E4667F" w:rsidP="00E4667F">
      <w:pPr>
        <w:autoSpaceDE w:val="0"/>
        <w:autoSpaceDN w:val="0"/>
        <w:adjustRightInd w:val="0"/>
        <w:spacing w:line="240" w:lineRule="auto"/>
        <w:rPr>
          <w:rFonts w:cs="Times-Roman"/>
          <w:sz w:val="20"/>
        </w:rPr>
      </w:pPr>
      <w:r w:rsidRPr="00FC7498">
        <w:rPr>
          <w:rFonts w:cs="Times-Roman"/>
          <w:sz w:val="20"/>
        </w:rPr>
        <w:t xml:space="preserve"> </w:t>
      </w:r>
    </w:p>
    <w:p w:rsidR="00E4667F" w:rsidRPr="00FC7498" w:rsidRDefault="00E4667F" w:rsidP="00E4667F">
      <w:pPr>
        <w:autoSpaceDE w:val="0"/>
        <w:autoSpaceDN w:val="0"/>
        <w:adjustRightInd w:val="0"/>
        <w:spacing w:line="240" w:lineRule="auto"/>
        <w:jc w:val="both"/>
        <w:rPr>
          <w:rFonts w:cs="Times-Roman"/>
          <w:sz w:val="20"/>
        </w:rPr>
      </w:pPr>
      <w:r w:rsidRPr="00FC7498">
        <w:rPr>
          <w:rFonts w:cs="Times-Roman"/>
          <w:sz w:val="20"/>
        </w:rPr>
        <w:t>Naročnik bo varoval</w:t>
      </w:r>
      <w:r w:rsidR="00444934">
        <w:rPr>
          <w:rFonts w:cs="Times-Roman"/>
          <w:sz w:val="20"/>
        </w:rPr>
        <w:t xml:space="preserve"> zaupnost podatkov v skladu z 35</w:t>
      </w:r>
      <w:r w:rsidRPr="00FC7498">
        <w:rPr>
          <w:rFonts w:cs="Times-Roman"/>
          <w:sz w:val="20"/>
        </w:rPr>
        <w:t xml:space="preserve">. </w:t>
      </w:r>
      <w:r w:rsidRPr="00FC7498">
        <w:rPr>
          <w:rFonts w:cs="TimesNewRoman"/>
          <w:sz w:val="20"/>
        </w:rPr>
        <w:t>č</w:t>
      </w:r>
      <w:r w:rsidR="00444934">
        <w:rPr>
          <w:rFonts w:cs="Times-Roman"/>
          <w:sz w:val="20"/>
        </w:rPr>
        <w:t>lenom ZJN-3</w:t>
      </w:r>
      <w:r w:rsidRPr="00FC7498">
        <w:rPr>
          <w:rFonts w:cs="Times-Roman"/>
          <w:sz w:val="20"/>
        </w:rPr>
        <w:t xml:space="preserve">. </w:t>
      </w:r>
    </w:p>
    <w:p w:rsidR="00E4667F" w:rsidRPr="00FC7498" w:rsidRDefault="00E4667F" w:rsidP="00E4667F">
      <w:pPr>
        <w:autoSpaceDE w:val="0"/>
        <w:autoSpaceDN w:val="0"/>
        <w:adjustRightInd w:val="0"/>
        <w:spacing w:line="240" w:lineRule="auto"/>
        <w:jc w:val="both"/>
        <w:rPr>
          <w:rFonts w:cs="Times-Roman"/>
          <w:sz w:val="20"/>
        </w:rPr>
      </w:pPr>
      <w:r w:rsidRPr="00FC7498">
        <w:rPr>
          <w:rFonts w:cs="Times-Roman"/>
          <w:sz w:val="20"/>
        </w:rPr>
        <w:t xml:space="preserve"> </w:t>
      </w:r>
    </w:p>
    <w:p w:rsidR="00E4667F" w:rsidRPr="00FC7498" w:rsidRDefault="00E4667F" w:rsidP="00E4667F">
      <w:pPr>
        <w:autoSpaceDE w:val="0"/>
        <w:autoSpaceDN w:val="0"/>
        <w:adjustRightInd w:val="0"/>
        <w:spacing w:line="240" w:lineRule="auto"/>
        <w:jc w:val="both"/>
        <w:rPr>
          <w:rFonts w:cs="Times-Roman"/>
          <w:sz w:val="20"/>
        </w:rPr>
      </w:pPr>
      <w:r w:rsidRPr="00FC7498">
        <w:rPr>
          <w:rFonts w:cs="Times-Roman"/>
          <w:sz w:val="20"/>
        </w:rPr>
        <w:t>Ponudniki, ki z udeležbo na javnem naročilu oziroma pri izvrševanju pogodbenih obveznosti izvedo za zaupne podatke, so jih dolžni varovati skladno s predpisi.</w:t>
      </w:r>
    </w:p>
    <w:p w:rsidR="00E4667F" w:rsidRPr="00FC7498" w:rsidRDefault="00E4667F" w:rsidP="00E4667F">
      <w:pPr>
        <w:autoSpaceDE w:val="0"/>
        <w:autoSpaceDN w:val="0"/>
        <w:adjustRightInd w:val="0"/>
        <w:spacing w:line="240" w:lineRule="auto"/>
        <w:jc w:val="both"/>
        <w:rPr>
          <w:rFonts w:cs="Times-Roman"/>
          <w:sz w:val="20"/>
        </w:rPr>
      </w:pPr>
    </w:p>
    <w:p w:rsidR="00B40EF4" w:rsidRPr="00FC7498" w:rsidRDefault="00E4667F" w:rsidP="00B40EF4">
      <w:pPr>
        <w:autoSpaceDE w:val="0"/>
        <w:autoSpaceDN w:val="0"/>
        <w:adjustRightInd w:val="0"/>
        <w:spacing w:line="240" w:lineRule="auto"/>
        <w:jc w:val="both"/>
        <w:rPr>
          <w:rFonts w:cs="Times-Roman"/>
          <w:sz w:val="20"/>
        </w:rPr>
      </w:pPr>
      <w:r w:rsidRPr="00FC7498">
        <w:rPr>
          <w:rFonts w:cs="Times-Roman"/>
          <w:sz w:val="20"/>
        </w:rPr>
        <w:t xml:space="preserve">Podatki, ki jih bo ponudnik upravičeno označil kot zaupne, bodo uporabljeni samo za namene javnega naročila in ne bodo dostopni nikomur izven kroga oseb, ki bodo vključene v </w:t>
      </w:r>
      <w:r w:rsidR="00EC5AEB" w:rsidRPr="00FC7498">
        <w:rPr>
          <w:rFonts w:cs="Times-Roman"/>
          <w:sz w:val="20"/>
        </w:rPr>
        <w:t>postopek javnega naročanja</w:t>
      </w:r>
      <w:r w:rsidRPr="00FC7498">
        <w:rPr>
          <w:rFonts w:cs="Times-Roman"/>
          <w:sz w:val="20"/>
        </w:rPr>
        <w:t xml:space="preserve">. Ti podatki ne bodo objavljeni </w:t>
      </w:r>
      <w:r w:rsidR="00B40EF4" w:rsidRPr="00FC7498">
        <w:rPr>
          <w:rFonts w:cs="Times-Roman"/>
          <w:sz w:val="20"/>
        </w:rPr>
        <w:t xml:space="preserve">niti </w:t>
      </w:r>
      <w:r w:rsidRPr="00FC7498">
        <w:rPr>
          <w:rFonts w:cs="Times-Roman"/>
          <w:sz w:val="20"/>
        </w:rPr>
        <w:t xml:space="preserve">na odpiranju ponudb niti v nadaljevanju postopka ali </w:t>
      </w:r>
      <w:r w:rsidR="00EC5AEB" w:rsidRPr="00FC7498">
        <w:rPr>
          <w:rFonts w:cs="Times-Roman"/>
          <w:sz w:val="20"/>
        </w:rPr>
        <w:t>po zaključku postopka</w:t>
      </w:r>
      <w:r w:rsidRPr="00FC7498">
        <w:rPr>
          <w:rFonts w:cs="Times-Roman"/>
          <w:sz w:val="20"/>
        </w:rPr>
        <w:t xml:space="preserve">. Kot zaupne lahko ponudnik označi dokumente, za katere je tako določeno z veljavnimi predpisi. Kot zaupni bodo obravnavani samo tisti dokumenti, ki bodo imeli v ponudbeni dokumentaciji na vsakem posameznem listu zapisano »ZAUPNO«. </w:t>
      </w:r>
    </w:p>
    <w:p w:rsidR="004B1874" w:rsidRPr="00FC7498" w:rsidRDefault="004B1874" w:rsidP="00B40EF4">
      <w:pPr>
        <w:autoSpaceDE w:val="0"/>
        <w:autoSpaceDN w:val="0"/>
        <w:adjustRightInd w:val="0"/>
        <w:spacing w:line="240" w:lineRule="auto"/>
        <w:jc w:val="both"/>
        <w:rPr>
          <w:rFonts w:cs="Times-Roman"/>
          <w:sz w:val="20"/>
        </w:rPr>
      </w:pPr>
    </w:p>
    <w:p w:rsidR="00E4667F" w:rsidRPr="00FC7498" w:rsidRDefault="00E4667F" w:rsidP="002C774D">
      <w:pPr>
        <w:numPr>
          <w:ilvl w:val="1"/>
          <w:numId w:val="22"/>
        </w:numPr>
        <w:autoSpaceDE w:val="0"/>
        <w:autoSpaceDN w:val="0"/>
        <w:adjustRightInd w:val="0"/>
        <w:spacing w:line="240" w:lineRule="auto"/>
        <w:jc w:val="both"/>
        <w:rPr>
          <w:rFonts w:cs="Times-Roman"/>
          <w:b/>
          <w:sz w:val="20"/>
        </w:rPr>
      </w:pPr>
      <w:r w:rsidRPr="00FC7498">
        <w:rPr>
          <w:b/>
          <w:sz w:val="20"/>
        </w:rPr>
        <w:t>Pojasnila</w:t>
      </w:r>
    </w:p>
    <w:p w:rsidR="00E4667F" w:rsidRPr="00FC7498" w:rsidRDefault="00E4667F" w:rsidP="00E4667F">
      <w:pPr>
        <w:autoSpaceDE w:val="0"/>
        <w:autoSpaceDN w:val="0"/>
        <w:adjustRightInd w:val="0"/>
        <w:spacing w:line="240" w:lineRule="auto"/>
        <w:rPr>
          <w:rFonts w:cs="Times-Roman"/>
          <w:sz w:val="20"/>
        </w:rPr>
      </w:pPr>
      <w:r w:rsidRPr="00FC7498">
        <w:rPr>
          <w:rFonts w:cs="Times-Roman"/>
          <w:sz w:val="20"/>
        </w:rPr>
        <w:t xml:space="preserve"> </w:t>
      </w:r>
    </w:p>
    <w:p w:rsidR="000E649C" w:rsidRDefault="00E4667F" w:rsidP="00E4667F">
      <w:pPr>
        <w:autoSpaceDE w:val="0"/>
        <w:autoSpaceDN w:val="0"/>
        <w:adjustRightInd w:val="0"/>
        <w:spacing w:line="240" w:lineRule="auto"/>
        <w:jc w:val="both"/>
        <w:rPr>
          <w:rFonts w:cs="Times-Roman"/>
          <w:sz w:val="20"/>
        </w:rPr>
      </w:pPr>
      <w:r w:rsidRPr="00FC7498">
        <w:rPr>
          <w:rFonts w:cs="Times-Roman"/>
          <w:sz w:val="20"/>
        </w:rPr>
        <w:t xml:space="preserve">Ponudnik lahko zahteva pojasnila v zvezi z razpisno dokumentacijo preko Portala javnih naročil najkasneje </w:t>
      </w:r>
      <w:r w:rsidR="0023176A">
        <w:rPr>
          <w:rFonts w:cs="Times-Roman"/>
          <w:sz w:val="20"/>
        </w:rPr>
        <w:t>do dneva, določenega v objavi obvestila o javnem naročilu</w:t>
      </w:r>
      <w:r w:rsidRPr="00FC7498">
        <w:rPr>
          <w:rFonts w:cs="Times-Roman"/>
          <w:sz w:val="20"/>
        </w:rPr>
        <w:t xml:space="preserve">. Odgovori na pravočasno posredovana vprašanja ponudnikov bodo objavljeni preko Portala javnih naročil </w:t>
      </w:r>
      <w:r w:rsidR="0023176A">
        <w:rPr>
          <w:rFonts w:cs="Times-Roman"/>
          <w:sz w:val="20"/>
        </w:rPr>
        <w:t xml:space="preserve">v najkrajšem možnem času. </w:t>
      </w:r>
    </w:p>
    <w:p w:rsidR="00410D34" w:rsidRPr="00FC7498" w:rsidRDefault="00410D34" w:rsidP="00E4667F">
      <w:pPr>
        <w:autoSpaceDE w:val="0"/>
        <w:autoSpaceDN w:val="0"/>
        <w:adjustRightInd w:val="0"/>
        <w:spacing w:line="240" w:lineRule="auto"/>
        <w:jc w:val="both"/>
        <w:rPr>
          <w:rFonts w:cs="Times-Roman"/>
          <w:sz w:val="20"/>
        </w:rPr>
      </w:pPr>
    </w:p>
    <w:p w:rsidR="00E4667F" w:rsidRPr="00FC7498" w:rsidRDefault="00E4667F" w:rsidP="002C774D">
      <w:pPr>
        <w:pStyle w:val="Slog2"/>
        <w:numPr>
          <w:ilvl w:val="0"/>
          <w:numId w:val="22"/>
        </w:numPr>
        <w:pBdr>
          <w:top w:val="single" w:sz="4" w:space="1" w:color="auto"/>
          <w:left w:val="single" w:sz="4" w:space="4" w:color="auto"/>
          <w:bottom w:val="single" w:sz="4" w:space="1" w:color="auto"/>
          <w:right w:val="single" w:sz="4" w:space="4" w:color="auto"/>
        </w:pBdr>
        <w:rPr>
          <w:color w:val="auto"/>
        </w:rPr>
      </w:pPr>
      <w:r w:rsidRPr="00FC7498">
        <w:rPr>
          <w:color w:val="auto"/>
        </w:rPr>
        <w:t xml:space="preserve">Oddaja ponudbe </w:t>
      </w:r>
    </w:p>
    <w:p w:rsidR="00E4667F" w:rsidRPr="00FC7498" w:rsidRDefault="00E4667F" w:rsidP="00E4667F">
      <w:pPr>
        <w:autoSpaceDE w:val="0"/>
        <w:autoSpaceDN w:val="0"/>
        <w:adjustRightInd w:val="0"/>
        <w:spacing w:line="240" w:lineRule="auto"/>
        <w:rPr>
          <w:rFonts w:cs="Times-Roman"/>
          <w:sz w:val="20"/>
        </w:rPr>
      </w:pPr>
      <w:r w:rsidRPr="00FC7498">
        <w:rPr>
          <w:rFonts w:cs="Times-Roman"/>
          <w:sz w:val="20"/>
        </w:rPr>
        <w:t xml:space="preserve"> </w:t>
      </w:r>
    </w:p>
    <w:p w:rsidR="001B2561" w:rsidRDefault="001B2561" w:rsidP="00E4667F">
      <w:pPr>
        <w:autoSpaceDE w:val="0"/>
        <w:autoSpaceDN w:val="0"/>
        <w:adjustRightInd w:val="0"/>
        <w:spacing w:line="240" w:lineRule="auto"/>
        <w:jc w:val="both"/>
        <w:rPr>
          <w:rFonts w:cs="Times-Roman"/>
          <w:sz w:val="20"/>
        </w:rPr>
      </w:pPr>
    </w:p>
    <w:p w:rsidR="00A419F9" w:rsidRPr="00D76CF6" w:rsidRDefault="00A419F9" w:rsidP="00A419F9">
      <w:pPr>
        <w:jc w:val="both"/>
        <w:rPr>
          <w:bCs/>
          <w:sz w:val="20"/>
        </w:rPr>
      </w:pPr>
      <w:r w:rsidRPr="00D76CF6">
        <w:rPr>
          <w:bCs/>
          <w:sz w:val="20"/>
        </w:rPr>
        <w:t xml:space="preserve">Ponudniki morajo ponudbe predložiti </w:t>
      </w:r>
      <w:r w:rsidRPr="00D76CF6">
        <w:rPr>
          <w:b/>
          <w:bCs/>
          <w:sz w:val="20"/>
        </w:rPr>
        <w:t>v informacijski sistem e-JN na spletnem naslovu</w:t>
      </w:r>
      <w:r w:rsidRPr="00D76CF6">
        <w:rPr>
          <w:bCs/>
          <w:sz w:val="20"/>
        </w:rPr>
        <w:t xml:space="preserve"> </w:t>
      </w:r>
      <w:hyperlink r:id="rId10" w:history="1">
        <w:r w:rsidRPr="00D76CF6">
          <w:rPr>
            <w:rStyle w:val="Hiperpovezava"/>
            <w:bCs/>
          </w:rPr>
          <w:t>https://ejn.gov.si/eJN2</w:t>
        </w:r>
      </w:hyperlink>
      <w:r w:rsidRPr="00D76CF6">
        <w:rPr>
          <w:bCs/>
          <w:sz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D76CF6">
          <w:rPr>
            <w:rStyle w:val="Hiperpovezava"/>
            <w:bCs/>
          </w:rPr>
          <w:t>https://ejn.gov.si/eJN2</w:t>
        </w:r>
      </w:hyperlink>
      <w:r w:rsidRPr="00D76CF6">
        <w:rPr>
          <w:bCs/>
          <w:sz w:val="20"/>
        </w:rPr>
        <w:t>.</w:t>
      </w:r>
    </w:p>
    <w:p w:rsidR="00A419F9" w:rsidRPr="00D76CF6" w:rsidRDefault="00A419F9" w:rsidP="00A419F9">
      <w:pPr>
        <w:jc w:val="both"/>
        <w:rPr>
          <w:bCs/>
          <w:sz w:val="20"/>
        </w:rPr>
      </w:pPr>
    </w:p>
    <w:p w:rsidR="00A419F9" w:rsidRPr="00D76CF6" w:rsidRDefault="00A419F9" w:rsidP="00A419F9">
      <w:pPr>
        <w:jc w:val="both"/>
        <w:rPr>
          <w:bCs/>
          <w:sz w:val="20"/>
        </w:rPr>
      </w:pPr>
      <w:r w:rsidRPr="00D76CF6">
        <w:rPr>
          <w:bCs/>
          <w:sz w:val="20"/>
        </w:rPr>
        <w:t xml:space="preserve">Ponudnik se mora pred oddajo ponudbe registrirati na spletnem naslovu </w:t>
      </w:r>
      <w:hyperlink r:id="rId12" w:history="1">
        <w:r w:rsidRPr="00D76CF6">
          <w:rPr>
            <w:rStyle w:val="Hiperpovezava"/>
            <w:bCs/>
          </w:rPr>
          <w:t>https://ejn.gov.si/eJN2</w:t>
        </w:r>
      </w:hyperlink>
      <w:r w:rsidRPr="00D76CF6">
        <w:rPr>
          <w:bCs/>
          <w:sz w:val="20"/>
        </w:rPr>
        <w:t>, v skladu z Navodili za uporabo e-JN. Če je ponudnik že registriran v informacijski sistem e-JN, se v aplikacijo prijavi na istem naslovu.</w:t>
      </w:r>
    </w:p>
    <w:p w:rsidR="00A419F9" w:rsidRPr="00D76CF6" w:rsidRDefault="00A419F9" w:rsidP="00A419F9">
      <w:pPr>
        <w:jc w:val="both"/>
        <w:rPr>
          <w:bCs/>
          <w:sz w:val="20"/>
        </w:rPr>
      </w:pPr>
    </w:p>
    <w:p w:rsidR="00A419F9" w:rsidRPr="00D76CF6" w:rsidRDefault="00A419F9" w:rsidP="00A419F9">
      <w:pPr>
        <w:jc w:val="both"/>
        <w:rPr>
          <w:bCs/>
          <w:sz w:val="20"/>
        </w:rPr>
      </w:pPr>
      <w:r w:rsidRPr="00D76CF6">
        <w:rPr>
          <w:bCs/>
          <w:sz w:val="20"/>
        </w:rPr>
        <w:lastRenderedPageBreak/>
        <w:t>Za oddajo ponudb je zahtevano eno od s strani kvalificiranega overitelja izdano digitalno potrdilo: SIGEN-CA (</w:t>
      </w:r>
      <w:hyperlink r:id="rId13" w:history="1">
        <w:r w:rsidRPr="00D76CF6">
          <w:rPr>
            <w:rStyle w:val="Hiperpovezava"/>
            <w:bCs/>
          </w:rPr>
          <w:t>www.sigen-ca.si</w:t>
        </w:r>
      </w:hyperlink>
      <w:r w:rsidRPr="00D76CF6">
        <w:rPr>
          <w:bCs/>
          <w:sz w:val="20"/>
        </w:rPr>
        <w:t>), POŠTA®CA (</w:t>
      </w:r>
      <w:proofErr w:type="spellStart"/>
      <w:r w:rsidRPr="00D76CF6">
        <w:rPr>
          <w:bCs/>
          <w:sz w:val="20"/>
        </w:rPr>
        <w:t>postarca.posta.si</w:t>
      </w:r>
      <w:proofErr w:type="spellEnd"/>
      <w:r w:rsidRPr="00D76CF6">
        <w:rPr>
          <w:bCs/>
          <w:sz w:val="20"/>
        </w:rPr>
        <w:t>), HALCOM-CA (</w:t>
      </w:r>
      <w:hyperlink r:id="rId14" w:history="1">
        <w:r w:rsidRPr="00D76CF6">
          <w:rPr>
            <w:rStyle w:val="Hiperpovezava"/>
            <w:bCs/>
          </w:rPr>
          <w:t>www.halcom.si</w:t>
        </w:r>
      </w:hyperlink>
      <w:r w:rsidRPr="00D76CF6">
        <w:rPr>
          <w:bCs/>
          <w:sz w:val="20"/>
        </w:rPr>
        <w:t>), AC NLB (</w:t>
      </w:r>
      <w:hyperlink r:id="rId15" w:history="1">
        <w:r w:rsidRPr="00D76CF6">
          <w:rPr>
            <w:rStyle w:val="Hiperpovezava"/>
            <w:bCs/>
          </w:rPr>
          <w:t>www.nlb.si</w:t>
        </w:r>
      </w:hyperlink>
      <w:r w:rsidRPr="00D76CF6">
        <w:rPr>
          <w:bCs/>
          <w:sz w:val="20"/>
        </w:rPr>
        <w:t>).</w:t>
      </w:r>
    </w:p>
    <w:p w:rsidR="00A419F9" w:rsidRPr="00D76CF6" w:rsidRDefault="00A419F9" w:rsidP="00A419F9">
      <w:pPr>
        <w:jc w:val="both"/>
        <w:rPr>
          <w:bCs/>
          <w:sz w:val="20"/>
        </w:rPr>
      </w:pPr>
    </w:p>
    <w:p w:rsidR="00A419F9" w:rsidRPr="00D76CF6" w:rsidRDefault="00A419F9" w:rsidP="00A419F9">
      <w:pPr>
        <w:jc w:val="both"/>
        <w:rPr>
          <w:bCs/>
          <w:sz w:val="20"/>
        </w:rPr>
      </w:pPr>
      <w:r w:rsidRPr="00D76CF6">
        <w:rPr>
          <w:bCs/>
          <w:sz w:val="20"/>
        </w:rPr>
        <w:t xml:space="preserve">Ponudba se šteje za pravočasno oddano, če jo naročnik prejme preko sistema e-JN </w:t>
      </w:r>
      <w:hyperlink r:id="rId16" w:history="1">
        <w:r w:rsidRPr="00D76CF6">
          <w:rPr>
            <w:rStyle w:val="Hiperpovezava"/>
            <w:bCs/>
          </w:rPr>
          <w:t>https://ejn.gov.si/eJN2</w:t>
        </w:r>
      </w:hyperlink>
      <w:r w:rsidRPr="00D76CF6">
        <w:rPr>
          <w:bCs/>
          <w:sz w:val="20"/>
        </w:rPr>
        <w:t xml:space="preserve"> najkasneje</w:t>
      </w:r>
      <w:r w:rsidR="00A97566">
        <w:rPr>
          <w:bCs/>
          <w:sz w:val="20"/>
        </w:rPr>
        <w:t xml:space="preserve"> do</w:t>
      </w:r>
      <w:r w:rsidRPr="00D76CF6">
        <w:rPr>
          <w:bCs/>
          <w:sz w:val="20"/>
        </w:rPr>
        <w:t xml:space="preserve"> </w:t>
      </w:r>
      <w:r>
        <w:rPr>
          <w:bCs/>
          <w:sz w:val="20"/>
        </w:rPr>
        <w:t>dneva in ure, navedene v uvodu razpisne dokumentacije</w:t>
      </w:r>
      <w:r w:rsidRPr="00D76CF6">
        <w:rPr>
          <w:bCs/>
          <w:sz w:val="20"/>
        </w:rPr>
        <w:t>. Za oddano ponudbo se šteje ponudba, ki je v informacijskem sistemu e-JN označena s statusom »ODDANO«.</w:t>
      </w:r>
    </w:p>
    <w:p w:rsidR="00A419F9" w:rsidRPr="00D76CF6" w:rsidRDefault="00A419F9" w:rsidP="00A419F9">
      <w:pPr>
        <w:jc w:val="both"/>
        <w:rPr>
          <w:bCs/>
          <w:sz w:val="20"/>
        </w:rPr>
      </w:pPr>
    </w:p>
    <w:p w:rsidR="00A419F9" w:rsidRPr="00D76CF6" w:rsidRDefault="00A419F9" w:rsidP="00A419F9">
      <w:pPr>
        <w:jc w:val="both"/>
        <w:rPr>
          <w:bCs/>
          <w:sz w:val="20"/>
        </w:rPr>
      </w:pPr>
      <w:r w:rsidRPr="00D76CF6">
        <w:rPr>
          <w:bCs/>
          <w:sz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A419F9" w:rsidRPr="00D76CF6" w:rsidRDefault="00A419F9" w:rsidP="00A419F9">
      <w:pPr>
        <w:jc w:val="both"/>
        <w:rPr>
          <w:bCs/>
          <w:sz w:val="20"/>
        </w:rPr>
      </w:pPr>
    </w:p>
    <w:p w:rsidR="00A419F9" w:rsidRPr="00D76CF6" w:rsidRDefault="00A419F9" w:rsidP="00A419F9">
      <w:pPr>
        <w:jc w:val="both"/>
        <w:rPr>
          <w:bCs/>
          <w:sz w:val="20"/>
        </w:rPr>
      </w:pPr>
      <w:r w:rsidRPr="00D76CF6">
        <w:rPr>
          <w:bCs/>
          <w:sz w:val="20"/>
        </w:rPr>
        <w:t>Po preteku roka za predložitev ponudb</w:t>
      </w:r>
      <w:r w:rsidR="00A97566">
        <w:rPr>
          <w:bCs/>
          <w:sz w:val="20"/>
        </w:rPr>
        <w:t>,</w:t>
      </w:r>
      <w:r w:rsidRPr="00D76CF6">
        <w:rPr>
          <w:bCs/>
          <w:sz w:val="20"/>
        </w:rPr>
        <w:t xml:space="preserve"> ponudbe ne bo več mogoče oddati.</w:t>
      </w:r>
    </w:p>
    <w:p w:rsidR="00A419F9" w:rsidRDefault="00A419F9" w:rsidP="00E4667F">
      <w:pPr>
        <w:autoSpaceDE w:val="0"/>
        <w:autoSpaceDN w:val="0"/>
        <w:adjustRightInd w:val="0"/>
        <w:spacing w:line="240" w:lineRule="auto"/>
        <w:jc w:val="both"/>
        <w:rPr>
          <w:rFonts w:cs="Times-Roman"/>
          <w:sz w:val="20"/>
        </w:rPr>
      </w:pPr>
    </w:p>
    <w:p w:rsidR="00A419F9" w:rsidRDefault="00A419F9" w:rsidP="00E4667F">
      <w:pPr>
        <w:autoSpaceDE w:val="0"/>
        <w:autoSpaceDN w:val="0"/>
        <w:adjustRightInd w:val="0"/>
        <w:spacing w:line="240" w:lineRule="auto"/>
        <w:jc w:val="both"/>
        <w:rPr>
          <w:rFonts w:cs="Times-Roman"/>
          <w:sz w:val="20"/>
        </w:rPr>
      </w:pPr>
    </w:p>
    <w:p w:rsidR="00DC1065" w:rsidRPr="001B2561" w:rsidRDefault="001B2561" w:rsidP="002C774D">
      <w:pPr>
        <w:pStyle w:val="Odstavekseznama"/>
        <w:numPr>
          <w:ilvl w:val="1"/>
          <w:numId w:val="22"/>
        </w:numPr>
        <w:autoSpaceDE w:val="0"/>
        <w:autoSpaceDN w:val="0"/>
        <w:adjustRightInd w:val="0"/>
        <w:spacing w:line="240" w:lineRule="auto"/>
        <w:jc w:val="both"/>
        <w:rPr>
          <w:rFonts w:cs="Times-Roman"/>
          <w:b/>
          <w:sz w:val="20"/>
        </w:rPr>
      </w:pPr>
      <w:r w:rsidRPr="001B2561">
        <w:rPr>
          <w:rFonts w:cs="Times-Roman"/>
          <w:b/>
          <w:sz w:val="20"/>
        </w:rPr>
        <w:t>Dopolnitev ponudbe</w:t>
      </w:r>
    </w:p>
    <w:p w:rsidR="001B2561" w:rsidRPr="001B2561" w:rsidRDefault="001B2561" w:rsidP="001B2561">
      <w:pPr>
        <w:autoSpaceDE w:val="0"/>
        <w:autoSpaceDN w:val="0"/>
        <w:adjustRightInd w:val="0"/>
        <w:spacing w:line="240" w:lineRule="auto"/>
        <w:jc w:val="both"/>
        <w:rPr>
          <w:rFonts w:cs="Times-Roman"/>
          <w:sz w:val="20"/>
        </w:rPr>
      </w:pPr>
    </w:p>
    <w:p w:rsidR="00DC1065" w:rsidRDefault="00DC1065" w:rsidP="00DC1065">
      <w:pPr>
        <w:autoSpaceDE w:val="0"/>
        <w:autoSpaceDN w:val="0"/>
        <w:adjustRightInd w:val="0"/>
        <w:spacing w:line="240" w:lineRule="auto"/>
        <w:jc w:val="both"/>
        <w:rPr>
          <w:rFonts w:cs="Times-Roman"/>
          <w:sz w:val="20"/>
        </w:rPr>
      </w:pPr>
      <w:r w:rsidRPr="00DC1065">
        <w:rPr>
          <w:rFonts w:cs="Times-Roman"/>
          <w:sz w:val="20"/>
        </w:rPr>
        <w:t>Če so ali se zdijo informacije ali dokumenta</w:t>
      </w:r>
      <w:r>
        <w:rPr>
          <w:rFonts w:cs="Times-Roman"/>
          <w:sz w:val="20"/>
        </w:rPr>
        <w:t>cija, ki jih mora</w:t>
      </w:r>
      <w:r w:rsidRPr="00DC1065">
        <w:rPr>
          <w:rFonts w:cs="Times-Roman"/>
          <w:sz w:val="20"/>
        </w:rPr>
        <w:t xml:space="preserve"> predložiti</w:t>
      </w:r>
      <w:r>
        <w:rPr>
          <w:rFonts w:cs="Times-Roman"/>
          <w:sz w:val="20"/>
        </w:rPr>
        <w:t xml:space="preserve"> ponudnik</w:t>
      </w:r>
      <w:r w:rsidRPr="00DC1065">
        <w:rPr>
          <w:rFonts w:cs="Times-Roman"/>
          <w:sz w:val="20"/>
        </w:rPr>
        <w:t xml:space="preserve">, nepopolne ali napačne oziroma če posamezni dokumenti manjkajo, lahko naročnik zahteva, da </w:t>
      </w:r>
      <w:r>
        <w:rPr>
          <w:rFonts w:cs="Times-Roman"/>
          <w:sz w:val="20"/>
        </w:rPr>
        <w:t>ponudnik v ustreznem roku predloži</w:t>
      </w:r>
      <w:r w:rsidRPr="00DC1065">
        <w:rPr>
          <w:rFonts w:cs="Times-Roman"/>
          <w:sz w:val="20"/>
        </w:rPr>
        <w:t xml:space="preserve"> ma</w:t>
      </w:r>
      <w:r>
        <w:rPr>
          <w:rFonts w:cs="Times-Roman"/>
          <w:sz w:val="20"/>
        </w:rPr>
        <w:t>njkajoče dokumente ali dopolni, popravi ali pojasni</w:t>
      </w:r>
      <w:r w:rsidRPr="00DC1065">
        <w:rPr>
          <w:rFonts w:cs="Times-Roman"/>
          <w:sz w:val="20"/>
        </w:rPr>
        <w:t xml:space="preserve"> ustrezne informacije ali dokumentacijo, pod pogojem, da je takšna zahteva popolnoma skladna z načeloma enake obravnave in transparentnosti. Naročnik od </w:t>
      </w:r>
      <w:r>
        <w:rPr>
          <w:rFonts w:cs="Times-Roman"/>
          <w:sz w:val="20"/>
        </w:rPr>
        <w:t>ponudnika</w:t>
      </w:r>
      <w:r w:rsidRPr="00DC1065">
        <w:rPr>
          <w:rFonts w:cs="Times-Roman"/>
          <w:sz w:val="20"/>
        </w:rPr>
        <w:t xml:space="preserve">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w:t>
      </w:r>
      <w:r>
        <w:rPr>
          <w:rFonts w:cs="Times-Roman"/>
          <w:sz w:val="20"/>
        </w:rPr>
        <w:t>ponudnik</w:t>
      </w:r>
      <w:r w:rsidRPr="00DC1065">
        <w:rPr>
          <w:rFonts w:cs="Times-Roman"/>
          <w:sz w:val="20"/>
        </w:rPr>
        <w:t xml:space="preserve"> ne predloži manjkajočega dokumenta ali ne dopolni, popravi ali pojasni ustrezne informacije ali dokumentacije, mora naročnik </w:t>
      </w:r>
      <w:r>
        <w:rPr>
          <w:rFonts w:cs="Times-Roman"/>
          <w:sz w:val="20"/>
        </w:rPr>
        <w:t>ponudnika</w:t>
      </w:r>
      <w:r w:rsidRPr="00DC1065">
        <w:rPr>
          <w:rFonts w:cs="Times-Roman"/>
          <w:sz w:val="20"/>
        </w:rPr>
        <w:t xml:space="preserve"> izključiti.</w:t>
      </w:r>
    </w:p>
    <w:p w:rsidR="00DC1065" w:rsidRPr="00DC1065" w:rsidRDefault="00DC1065" w:rsidP="00DC1065">
      <w:pPr>
        <w:autoSpaceDE w:val="0"/>
        <w:autoSpaceDN w:val="0"/>
        <w:adjustRightInd w:val="0"/>
        <w:spacing w:line="240" w:lineRule="auto"/>
        <w:jc w:val="both"/>
        <w:rPr>
          <w:rFonts w:cs="Times-Roman"/>
          <w:sz w:val="20"/>
        </w:rPr>
      </w:pPr>
    </w:p>
    <w:p w:rsidR="00DC1065" w:rsidRDefault="00DC1065" w:rsidP="00DC1065">
      <w:pPr>
        <w:autoSpaceDE w:val="0"/>
        <w:autoSpaceDN w:val="0"/>
        <w:adjustRightInd w:val="0"/>
        <w:spacing w:line="240" w:lineRule="auto"/>
        <w:jc w:val="both"/>
        <w:rPr>
          <w:rFonts w:cs="Times-Roman"/>
          <w:sz w:val="20"/>
        </w:rPr>
      </w:pPr>
      <w:r w:rsidRPr="00DC1065">
        <w:rPr>
          <w:rFonts w:cs="Times-Roman"/>
          <w:sz w:val="20"/>
        </w:rPr>
        <w:t>Razen kadar gre za popravek ali dopolnitev očitne napake, če zaradi tega popravka ali dopolnitve ni dejansko predlagana nova ponudba, ponudnik ne sme dopolnjevati ali popravljati:</w:t>
      </w:r>
    </w:p>
    <w:p w:rsidR="00DC1065" w:rsidRDefault="00DC1065" w:rsidP="002C774D">
      <w:pPr>
        <w:pStyle w:val="Odstavekseznama"/>
        <w:numPr>
          <w:ilvl w:val="0"/>
          <w:numId w:val="20"/>
        </w:numPr>
        <w:autoSpaceDE w:val="0"/>
        <w:autoSpaceDN w:val="0"/>
        <w:adjustRightInd w:val="0"/>
        <w:spacing w:line="240" w:lineRule="auto"/>
        <w:jc w:val="both"/>
        <w:rPr>
          <w:rFonts w:cs="Times-Roman"/>
          <w:sz w:val="20"/>
        </w:rPr>
      </w:pPr>
      <w:r w:rsidRPr="00DC1065">
        <w:rPr>
          <w:rFonts w:cs="Times-Roman"/>
          <w:sz w:val="20"/>
        </w:rPr>
        <w:t>svoje cene brez DDV na enoto, vrednosti postavke brez DDV, skupne vrednosti ponudbe brez DDV, razen kadar se skupna vrednost spremeni v skla</w:t>
      </w:r>
      <w:r w:rsidR="00915FF8">
        <w:rPr>
          <w:rFonts w:cs="Times-Roman"/>
          <w:sz w:val="20"/>
        </w:rPr>
        <w:t>du s sedmim odstavkom 89. člena ZJN-3</w:t>
      </w:r>
      <w:r w:rsidRPr="00DC1065">
        <w:rPr>
          <w:rFonts w:cs="Times-Roman"/>
          <w:sz w:val="20"/>
        </w:rPr>
        <w:t xml:space="preserve"> in ponudbe v okviru meril,</w:t>
      </w:r>
    </w:p>
    <w:p w:rsidR="00915FF8" w:rsidRDefault="00915FF8" w:rsidP="002C774D">
      <w:pPr>
        <w:pStyle w:val="Odstavekseznama"/>
        <w:numPr>
          <w:ilvl w:val="0"/>
          <w:numId w:val="20"/>
        </w:numPr>
        <w:autoSpaceDE w:val="0"/>
        <w:autoSpaceDN w:val="0"/>
        <w:adjustRightInd w:val="0"/>
        <w:spacing w:line="240" w:lineRule="auto"/>
        <w:jc w:val="both"/>
        <w:rPr>
          <w:rFonts w:cs="Times-Roman"/>
          <w:sz w:val="20"/>
        </w:rPr>
      </w:pPr>
      <w:r w:rsidRPr="00DC1065">
        <w:rPr>
          <w:rFonts w:cs="Times-Roman"/>
          <w:sz w:val="20"/>
        </w:rPr>
        <w:t>tistega dela ponudbe, ki se veže na tehnične specifikacije predmeta javnega naročila,</w:t>
      </w:r>
    </w:p>
    <w:p w:rsidR="00DC1065" w:rsidRPr="00915FF8" w:rsidRDefault="00915FF8" w:rsidP="002C774D">
      <w:pPr>
        <w:pStyle w:val="Odstavekseznama"/>
        <w:numPr>
          <w:ilvl w:val="0"/>
          <w:numId w:val="20"/>
        </w:numPr>
        <w:autoSpaceDE w:val="0"/>
        <w:autoSpaceDN w:val="0"/>
        <w:adjustRightInd w:val="0"/>
        <w:spacing w:line="240" w:lineRule="auto"/>
        <w:jc w:val="both"/>
        <w:rPr>
          <w:rFonts w:cs="Times-Roman"/>
          <w:sz w:val="20"/>
        </w:rPr>
      </w:pPr>
      <w:r w:rsidRPr="00DC1065">
        <w:rPr>
          <w:rFonts w:cs="Times-Roman"/>
          <w:sz w:val="20"/>
        </w:rPr>
        <w:t>tistih elementov ponudbe, ki vplivajo ali bi lahko vplivali na drugačno razvrstitev njegove ponudbe glede na preostale ponudbe, ki jih je naročnik prejel v postopku javnega naročanja.</w:t>
      </w:r>
    </w:p>
    <w:p w:rsidR="006352AC" w:rsidRPr="00FC7498" w:rsidRDefault="006352AC" w:rsidP="00915FF8">
      <w:pPr>
        <w:pStyle w:val="Slog3"/>
        <w:numPr>
          <w:ilvl w:val="0"/>
          <w:numId w:val="0"/>
        </w:numPr>
        <w:rPr>
          <w:rFonts w:cs="Times-Roman"/>
          <w:b w:val="0"/>
          <w:bCs w:val="0"/>
          <w:color w:val="auto"/>
        </w:rPr>
      </w:pPr>
    </w:p>
    <w:p w:rsidR="00915FF8" w:rsidRDefault="00915FF8">
      <w:pPr>
        <w:spacing w:line="240" w:lineRule="auto"/>
        <w:rPr>
          <w:b/>
          <w:bCs/>
          <w:sz w:val="20"/>
        </w:rPr>
      </w:pPr>
    </w:p>
    <w:p w:rsidR="00E4667F" w:rsidRPr="00FC7498" w:rsidRDefault="00E4667F" w:rsidP="002C774D">
      <w:pPr>
        <w:pStyle w:val="Slog2"/>
        <w:numPr>
          <w:ilvl w:val="0"/>
          <w:numId w:val="22"/>
        </w:numPr>
        <w:pBdr>
          <w:top w:val="single" w:sz="4" w:space="1" w:color="auto"/>
          <w:left w:val="single" w:sz="4" w:space="4" w:color="auto"/>
          <w:bottom w:val="single" w:sz="4" w:space="1" w:color="auto"/>
          <w:right w:val="single" w:sz="4" w:space="4" w:color="auto"/>
        </w:pBdr>
        <w:rPr>
          <w:color w:val="auto"/>
        </w:rPr>
      </w:pPr>
      <w:r w:rsidRPr="00FC7498">
        <w:rPr>
          <w:color w:val="auto"/>
        </w:rPr>
        <w:t xml:space="preserve">Odpiranje ponudb </w:t>
      </w:r>
    </w:p>
    <w:p w:rsidR="00E4667F" w:rsidRPr="00FC7498" w:rsidRDefault="00E4667F" w:rsidP="00E4667F">
      <w:pPr>
        <w:autoSpaceDE w:val="0"/>
        <w:autoSpaceDN w:val="0"/>
        <w:adjustRightInd w:val="0"/>
        <w:spacing w:line="240" w:lineRule="auto"/>
        <w:rPr>
          <w:rFonts w:cs="Times-Roman"/>
          <w:sz w:val="20"/>
        </w:rPr>
      </w:pPr>
      <w:r w:rsidRPr="00FC7498">
        <w:rPr>
          <w:rFonts w:cs="Times-Roman"/>
          <w:sz w:val="20"/>
        </w:rPr>
        <w:t xml:space="preserve"> </w:t>
      </w:r>
    </w:p>
    <w:p w:rsidR="00A419F9" w:rsidRPr="00D76CF6" w:rsidRDefault="00A419F9" w:rsidP="00A419F9">
      <w:pPr>
        <w:jc w:val="both"/>
        <w:rPr>
          <w:b/>
          <w:sz w:val="20"/>
          <w:lang w:val="en-US"/>
        </w:rPr>
      </w:pPr>
      <w:r>
        <w:rPr>
          <w:b/>
          <w:sz w:val="20"/>
          <w:lang w:val="en-US"/>
        </w:rPr>
        <w:t>ODPIRANJE PONUDB</w:t>
      </w:r>
    </w:p>
    <w:p w:rsidR="00A419F9" w:rsidRDefault="00A419F9" w:rsidP="00A419F9">
      <w:pPr>
        <w:jc w:val="both"/>
        <w:rPr>
          <w:sz w:val="20"/>
          <w:lang w:val="en-US"/>
        </w:rPr>
      </w:pPr>
    </w:p>
    <w:p w:rsidR="00A419F9" w:rsidRPr="00C81D9F" w:rsidRDefault="00A419F9" w:rsidP="00A419F9">
      <w:pPr>
        <w:jc w:val="both"/>
        <w:rPr>
          <w:sz w:val="20"/>
        </w:rPr>
      </w:pPr>
      <w:r w:rsidRPr="00C81D9F">
        <w:rPr>
          <w:sz w:val="20"/>
        </w:rPr>
        <w:t>Javno odpiranje ponudbe se izvede avtomatično preko</w:t>
      </w:r>
      <w:r w:rsidR="00E8527A" w:rsidRPr="00C81D9F">
        <w:rPr>
          <w:b/>
          <w:bCs/>
          <w:sz w:val="20"/>
        </w:rPr>
        <w:t xml:space="preserve"> informacijskega</w:t>
      </w:r>
      <w:r w:rsidRPr="00C81D9F">
        <w:rPr>
          <w:b/>
          <w:bCs/>
          <w:sz w:val="20"/>
        </w:rPr>
        <w:t xml:space="preserve"> sistem</w:t>
      </w:r>
      <w:r w:rsidR="00E8527A" w:rsidRPr="00C81D9F">
        <w:rPr>
          <w:b/>
          <w:bCs/>
          <w:sz w:val="20"/>
        </w:rPr>
        <w:t>a</w:t>
      </w:r>
      <w:r w:rsidRPr="00C81D9F">
        <w:rPr>
          <w:b/>
          <w:bCs/>
          <w:sz w:val="20"/>
        </w:rPr>
        <w:t xml:space="preserve"> e-JN. </w:t>
      </w:r>
    </w:p>
    <w:p w:rsidR="00A419F9" w:rsidRDefault="00A419F9" w:rsidP="00A419F9">
      <w:pPr>
        <w:jc w:val="both"/>
        <w:rPr>
          <w:sz w:val="20"/>
        </w:rPr>
      </w:pPr>
    </w:p>
    <w:p w:rsidR="00A419F9" w:rsidRPr="008E532B" w:rsidRDefault="00A419F9" w:rsidP="00A419F9">
      <w:pPr>
        <w:jc w:val="both"/>
        <w:rPr>
          <w:b/>
          <w:sz w:val="20"/>
        </w:rPr>
      </w:pPr>
      <w:r w:rsidRPr="008E532B">
        <w:rPr>
          <w:b/>
          <w:sz w:val="20"/>
        </w:rPr>
        <w:t xml:space="preserve">ODLOČITEV </w:t>
      </w:r>
      <w:r>
        <w:rPr>
          <w:b/>
          <w:sz w:val="20"/>
        </w:rPr>
        <w:t>NAROČNIKA</w:t>
      </w:r>
      <w:r w:rsidRPr="008E532B">
        <w:rPr>
          <w:b/>
          <w:sz w:val="20"/>
        </w:rPr>
        <w:tab/>
      </w:r>
    </w:p>
    <w:p w:rsidR="00A419F9" w:rsidRDefault="00A419F9" w:rsidP="00A419F9">
      <w:pPr>
        <w:jc w:val="both"/>
        <w:rPr>
          <w:sz w:val="20"/>
        </w:rPr>
      </w:pPr>
    </w:p>
    <w:p w:rsidR="00A419F9" w:rsidRPr="00654AD0" w:rsidRDefault="00A419F9" w:rsidP="00A419F9">
      <w:pPr>
        <w:jc w:val="both"/>
        <w:rPr>
          <w:sz w:val="20"/>
        </w:rPr>
      </w:pPr>
      <w:r w:rsidRPr="00654AD0">
        <w:rPr>
          <w:sz w:val="20"/>
        </w:rPr>
        <w:t>Naročnik lahko skladno z določbami 90. člena ZJN-3:</w:t>
      </w:r>
    </w:p>
    <w:p w:rsidR="00A419F9" w:rsidRPr="00654AD0" w:rsidRDefault="00A419F9" w:rsidP="002C774D">
      <w:pPr>
        <w:numPr>
          <w:ilvl w:val="0"/>
          <w:numId w:val="6"/>
        </w:numPr>
        <w:spacing w:line="240" w:lineRule="auto"/>
        <w:jc w:val="both"/>
        <w:rPr>
          <w:sz w:val="20"/>
        </w:rPr>
      </w:pPr>
      <w:r w:rsidRPr="00654AD0">
        <w:rPr>
          <w:sz w:val="20"/>
        </w:rPr>
        <w:t>do roka za oddajo ponudb kadar koli ustavi postopek oddaje javnega naročila,</w:t>
      </w:r>
    </w:p>
    <w:p w:rsidR="00A419F9" w:rsidRPr="00654AD0" w:rsidRDefault="00A419F9" w:rsidP="002C774D">
      <w:pPr>
        <w:numPr>
          <w:ilvl w:val="0"/>
          <w:numId w:val="6"/>
        </w:numPr>
        <w:spacing w:line="240" w:lineRule="auto"/>
        <w:jc w:val="both"/>
        <w:rPr>
          <w:sz w:val="20"/>
        </w:rPr>
      </w:pPr>
      <w:r w:rsidRPr="00654AD0">
        <w:rPr>
          <w:sz w:val="20"/>
        </w:rPr>
        <w:t>na vseh stopnjah postopka po izteku roka za odpiranje ponudb zavrne vse ponudbe,</w:t>
      </w:r>
    </w:p>
    <w:p w:rsidR="00A419F9" w:rsidRPr="00654AD0" w:rsidRDefault="00A419F9" w:rsidP="002C774D">
      <w:pPr>
        <w:numPr>
          <w:ilvl w:val="0"/>
          <w:numId w:val="6"/>
        </w:numPr>
        <w:spacing w:line="240" w:lineRule="auto"/>
        <w:jc w:val="both"/>
        <w:rPr>
          <w:sz w:val="20"/>
        </w:rPr>
      </w:pPr>
      <w:r w:rsidRPr="00654AD0">
        <w:rPr>
          <w:sz w:val="20"/>
        </w:rPr>
        <w:t>po pravnomočnosti odločitve o oddaji javnega naročila do sklenitve pogodbe o izvedbi javnega naročila odstopi od izvedbe javnega naročila iz utemeljenih razlogov, da predmeta javnega naročila ne potrebuje več ali da zanj nima zagotovljenih sredstev ali da se pojavi utemeljen sum, da je bila ali bi lahko bila vsebina pogodbe posledica storjenega kaznivega dejanja ali da so nastale druge izredne okoliščine, na katere naročnik ni mogel vplivati in jih predvideti ter zaradi katerih je postala izvedba javnega naročila nemogoča.</w:t>
      </w:r>
    </w:p>
    <w:p w:rsidR="00A419F9" w:rsidRPr="00654AD0" w:rsidRDefault="00A419F9" w:rsidP="00A419F9">
      <w:pPr>
        <w:jc w:val="both"/>
        <w:rPr>
          <w:sz w:val="20"/>
        </w:rPr>
      </w:pPr>
    </w:p>
    <w:p w:rsidR="00A419F9" w:rsidRDefault="00A419F9" w:rsidP="00A419F9">
      <w:pPr>
        <w:jc w:val="both"/>
        <w:rPr>
          <w:sz w:val="20"/>
        </w:rPr>
      </w:pPr>
      <w:r w:rsidRPr="00654AD0">
        <w:rPr>
          <w:sz w:val="20"/>
        </w:rPr>
        <w:t xml:space="preserve">Izbira ponudnika je izključna pravica naročnika. Naročnik tudi ne odgovarja ponudniku za škodo, ki bi jo utrpel, ker ni bila sprejeta njegova ponudba. </w:t>
      </w:r>
    </w:p>
    <w:p w:rsidR="00A419F9" w:rsidRDefault="00A419F9" w:rsidP="00A419F9">
      <w:pPr>
        <w:jc w:val="both"/>
        <w:rPr>
          <w:sz w:val="20"/>
        </w:rPr>
      </w:pPr>
    </w:p>
    <w:p w:rsidR="00A419F9" w:rsidRDefault="00A419F9" w:rsidP="00A419F9">
      <w:pPr>
        <w:jc w:val="both"/>
        <w:rPr>
          <w:sz w:val="20"/>
        </w:rPr>
      </w:pPr>
      <w:r>
        <w:rPr>
          <w:sz w:val="20"/>
        </w:rPr>
        <w:t xml:space="preserve">Naročnik odda javno naročilo ponudniku, ki odda dopustno ponudbo in je skladno z določenim merilom najugodnejši. </w:t>
      </w:r>
    </w:p>
    <w:p w:rsidR="00A419F9" w:rsidRDefault="00A419F9" w:rsidP="00A419F9">
      <w:pPr>
        <w:jc w:val="both"/>
        <w:rPr>
          <w:sz w:val="20"/>
        </w:rPr>
      </w:pPr>
    </w:p>
    <w:p w:rsidR="00A419F9" w:rsidRPr="001D2947" w:rsidRDefault="00A419F9" w:rsidP="00A419F9">
      <w:pPr>
        <w:jc w:val="both"/>
        <w:rPr>
          <w:sz w:val="20"/>
        </w:rPr>
      </w:pPr>
      <w:r w:rsidRPr="001D2947">
        <w:rPr>
          <w:sz w:val="20"/>
        </w:rPr>
        <w:t xml:space="preserve">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w:t>
      </w:r>
    </w:p>
    <w:p w:rsidR="00A419F9" w:rsidRPr="001D2947" w:rsidRDefault="00A419F9" w:rsidP="00A419F9">
      <w:pPr>
        <w:jc w:val="both"/>
        <w:rPr>
          <w:sz w:val="20"/>
        </w:rPr>
      </w:pPr>
    </w:p>
    <w:p w:rsidR="00A419F9" w:rsidRPr="001D2947" w:rsidRDefault="00A419F9" w:rsidP="00A419F9">
      <w:pPr>
        <w:jc w:val="both"/>
        <w:rPr>
          <w:sz w:val="20"/>
        </w:rPr>
      </w:pPr>
      <w:r w:rsidRPr="001D2947">
        <w:rPr>
          <w:sz w:val="20"/>
        </w:rPr>
        <w:t xml:space="preserve">Odločitev o oddaji javnega naročila se vroči na način, da jo naročnik objavi na Portalu javnih naročil. Javno naročilo je vročeno na dan objave na Portalu javnih naročil. </w:t>
      </w:r>
    </w:p>
    <w:p w:rsidR="00C85667" w:rsidRPr="001D2947" w:rsidRDefault="00C85667" w:rsidP="00E4667F">
      <w:pPr>
        <w:autoSpaceDE w:val="0"/>
        <w:autoSpaceDN w:val="0"/>
        <w:adjustRightInd w:val="0"/>
        <w:spacing w:line="240" w:lineRule="auto"/>
        <w:rPr>
          <w:rFonts w:cs="Times-Roman"/>
          <w:sz w:val="20"/>
        </w:rPr>
      </w:pPr>
    </w:p>
    <w:p w:rsidR="00E4667F" w:rsidRPr="00FC7498" w:rsidRDefault="00E4667F" w:rsidP="002C774D">
      <w:pPr>
        <w:pStyle w:val="Slog3"/>
        <w:numPr>
          <w:ilvl w:val="1"/>
          <w:numId w:val="22"/>
        </w:numPr>
        <w:rPr>
          <w:color w:val="auto"/>
        </w:rPr>
      </w:pPr>
      <w:r w:rsidRPr="00FC7498">
        <w:rPr>
          <w:color w:val="auto"/>
        </w:rPr>
        <w:t>Ustavitev postopka in zavrnitev vseh ponudb</w:t>
      </w:r>
    </w:p>
    <w:p w:rsidR="00E4667F" w:rsidRPr="00FC7498" w:rsidRDefault="00E4667F" w:rsidP="00E4667F">
      <w:pPr>
        <w:autoSpaceDE w:val="0"/>
        <w:autoSpaceDN w:val="0"/>
        <w:adjustRightInd w:val="0"/>
        <w:spacing w:line="240" w:lineRule="auto"/>
        <w:rPr>
          <w:rFonts w:cs="Times-Roman"/>
          <w:sz w:val="20"/>
        </w:rPr>
      </w:pPr>
      <w:r w:rsidRPr="00FC7498">
        <w:rPr>
          <w:rFonts w:cs="Times-Roman"/>
          <w:sz w:val="20"/>
        </w:rPr>
        <w:t xml:space="preserve"> </w:t>
      </w:r>
    </w:p>
    <w:p w:rsidR="004703AE" w:rsidRDefault="004703AE" w:rsidP="00E4667F">
      <w:pPr>
        <w:autoSpaceDE w:val="0"/>
        <w:autoSpaceDN w:val="0"/>
        <w:adjustRightInd w:val="0"/>
        <w:spacing w:line="240" w:lineRule="auto"/>
        <w:jc w:val="both"/>
        <w:rPr>
          <w:rFonts w:cs="Times-Roman"/>
          <w:sz w:val="20"/>
        </w:rPr>
      </w:pPr>
      <w:r w:rsidRPr="004703AE">
        <w:rPr>
          <w:rFonts w:cs="Times-Roman"/>
          <w:sz w:val="20"/>
        </w:rPr>
        <w:t xml:space="preserve">Če </w:t>
      </w:r>
      <w:r>
        <w:rPr>
          <w:rFonts w:cs="Times-Roman"/>
          <w:sz w:val="20"/>
        </w:rPr>
        <w:t>ponudnik po zahtevi naročnika v skladu s petim odstavkom 89. člena ZJN-3,</w:t>
      </w:r>
      <w:r w:rsidRPr="004703AE">
        <w:rPr>
          <w:rFonts w:cs="Times-Roman"/>
          <w:sz w:val="20"/>
        </w:rPr>
        <w:t xml:space="preserve"> ne predloži manjkajočega dokumenta ali ne dopolni, popravi ali pojasni ustrezne informacije ali dokumentacije, mora naročnik </w:t>
      </w:r>
      <w:r>
        <w:rPr>
          <w:rFonts w:cs="Times-Roman"/>
          <w:sz w:val="20"/>
        </w:rPr>
        <w:t>ponudnika</w:t>
      </w:r>
      <w:r w:rsidRPr="004703AE">
        <w:rPr>
          <w:rFonts w:cs="Times-Roman"/>
          <w:sz w:val="20"/>
        </w:rPr>
        <w:t xml:space="preserve"> izključiti.</w:t>
      </w:r>
    </w:p>
    <w:p w:rsidR="004703AE" w:rsidRDefault="004703AE" w:rsidP="00E4667F">
      <w:pPr>
        <w:autoSpaceDE w:val="0"/>
        <w:autoSpaceDN w:val="0"/>
        <w:adjustRightInd w:val="0"/>
        <w:spacing w:line="240" w:lineRule="auto"/>
        <w:jc w:val="both"/>
        <w:rPr>
          <w:rFonts w:cs="Times-Roman"/>
          <w:sz w:val="20"/>
        </w:rPr>
      </w:pPr>
    </w:p>
    <w:p w:rsidR="00E4667F" w:rsidRPr="00FC7498" w:rsidRDefault="00E4667F" w:rsidP="00E4667F">
      <w:pPr>
        <w:autoSpaceDE w:val="0"/>
        <w:autoSpaceDN w:val="0"/>
        <w:adjustRightInd w:val="0"/>
        <w:spacing w:line="240" w:lineRule="auto"/>
        <w:jc w:val="both"/>
        <w:rPr>
          <w:rFonts w:cs="Times-Roman"/>
          <w:sz w:val="20"/>
        </w:rPr>
      </w:pPr>
      <w:r w:rsidRPr="00FC7498">
        <w:rPr>
          <w:rFonts w:cs="Times-Roman"/>
          <w:sz w:val="20"/>
        </w:rPr>
        <w:t>Naroč</w:t>
      </w:r>
      <w:r w:rsidR="00803DD4">
        <w:rPr>
          <w:rFonts w:cs="Times-Roman"/>
          <w:sz w:val="20"/>
        </w:rPr>
        <w:t>nik lahko skladno z določbami 90. člena ZJN-3</w:t>
      </w:r>
      <w:r w:rsidRPr="00FC7498">
        <w:rPr>
          <w:rFonts w:cs="Times-Roman"/>
          <w:sz w:val="20"/>
        </w:rPr>
        <w:t>:</w:t>
      </w:r>
    </w:p>
    <w:p w:rsidR="00E4667F" w:rsidRPr="00FC7498" w:rsidRDefault="00803DD4" w:rsidP="002C774D">
      <w:pPr>
        <w:numPr>
          <w:ilvl w:val="0"/>
          <w:numId w:val="6"/>
        </w:numPr>
        <w:autoSpaceDE w:val="0"/>
        <w:autoSpaceDN w:val="0"/>
        <w:adjustRightInd w:val="0"/>
        <w:spacing w:line="240" w:lineRule="auto"/>
        <w:jc w:val="both"/>
        <w:rPr>
          <w:rFonts w:cs="Times-Roman"/>
          <w:sz w:val="20"/>
        </w:rPr>
      </w:pPr>
      <w:r w:rsidRPr="004703AE">
        <w:rPr>
          <w:rFonts w:cs="Times-Roman"/>
          <w:sz w:val="20"/>
        </w:rPr>
        <w:t>do roka za oddajo ponudb kadar koli ustavi postopek oddaje javnega naročila</w:t>
      </w:r>
      <w:r>
        <w:rPr>
          <w:rFonts w:cs="Times-Roman"/>
          <w:sz w:val="20"/>
        </w:rPr>
        <w:t>,</w:t>
      </w:r>
    </w:p>
    <w:p w:rsidR="00E4667F" w:rsidRPr="00FC7498" w:rsidRDefault="00803DD4" w:rsidP="002C774D">
      <w:pPr>
        <w:numPr>
          <w:ilvl w:val="0"/>
          <w:numId w:val="6"/>
        </w:numPr>
        <w:autoSpaceDE w:val="0"/>
        <w:autoSpaceDN w:val="0"/>
        <w:adjustRightInd w:val="0"/>
        <w:spacing w:line="240" w:lineRule="auto"/>
        <w:jc w:val="both"/>
        <w:rPr>
          <w:rFonts w:cs="Times-Roman"/>
          <w:sz w:val="20"/>
        </w:rPr>
      </w:pPr>
      <w:r w:rsidRPr="00803DD4">
        <w:rPr>
          <w:rFonts w:cs="Times-Roman"/>
          <w:sz w:val="20"/>
        </w:rPr>
        <w:t>na vseh stopnjah postopka po izteku roka za odpi</w:t>
      </w:r>
      <w:r>
        <w:rPr>
          <w:rFonts w:cs="Times-Roman"/>
          <w:sz w:val="20"/>
        </w:rPr>
        <w:t>ranje ponudb zavrne vse ponudbe,</w:t>
      </w:r>
    </w:p>
    <w:p w:rsidR="00E4667F" w:rsidRDefault="00E4667F" w:rsidP="002C774D">
      <w:pPr>
        <w:numPr>
          <w:ilvl w:val="0"/>
          <w:numId w:val="6"/>
        </w:numPr>
        <w:autoSpaceDE w:val="0"/>
        <w:autoSpaceDN w:val="0"/>
        <w:adjustRightInd w:val="0"/>
        <w:spacing w:line="240" w:lineRule="auto"/>
        <w:jc w:val="both"/>
        <w:rPr>
          <w:rFonts w:cs="Times-Roman"/>
          <w:sz w:val="20"/>
        </w:rPr>
      </w:pPr>
      <w:r w:rsidRPr="00A93FE0">
        <w:rPr>
          <w:rFonts w:cs="Times-Roman"/>
          <w:sz w:val="20"/>
        </w:rPr>
        <w:t xml:space="preserve">po </w:t>
      </w:r>
      <w:r w:rsidR="00A93FE0" w:rsidRPr="00A93FE0">
        <w:rPr>
          <w:rFonts w:cs="Times-Roman"/>
          <w:sz w:val="20"/>
        </w:rPr>
        <w:t>pravnomočnosti odločitve</w:t>
      </w:r>
      <w:r w:rsidR="00A93FE0">
        <w:rPr>
          <w:rFonts w:cs="Times-Roman"/>
          <w:sz w:val="20"/>
        </w:rPr>
        <w:t xml:space="preserve"> o oddaji javnega naročila</w:t>
      </w:r>
      <w:r w:rsidR="00A93FE0" w:rsidRPr="00A93FE0">
        <w:rPr>
          <w:rFonts w:cs="Times-Roman"/>
          <w:sz w:val="20"/>
        </w:rPr>
        <w:t xml:space="preserve"> do sklenitve pogodbe o izvedbi javnega naročila odstopi od izvedbe javnega naročila iz utemeljenih razlogov, da predmeta javnega naročila ne potrebuje več ali da zanj nima zagotovljenih </w:t>
      </w:r>
      <w:r w:rsidR="00A93FE0">
        <w:rPr>
          <w:rFonts w:cs="Times-Roman"/>
          <w:sz w:val="20"/>
        </w:rPr>
        <w:t>sredstev ali da se</w:t>
      </w:r>
      <w:r w:rsidR="00A93FE0" w:rsidRPr="00A93FE0">
        <w:rPr>
          <w:rFonts w:cs="Times-Roman"/>
          <w:sz w:val="20"/>
        </w:rPr>
        <w:t xml:space="preserve"> pojavi utemeljen sum, da je bila ali bi lahko bila vsebina pogodbe posledica storjenega kaznivega dejanja ali da so nastale druge izredne okoliščine, na katere naročnik ni mogel vplivati in jih predvideti ter zaradi katerih je postala izvedba javnega naročila nemogoča.</w:t>
      </w:r>
    </w:p>
    <w:p w:rsidR="00A93FE0" w:rsidRPr="00A93FE0" w:rsidRDefault="00A93FE0" w:rsidP="00A93FE0">
      <w:pPr>
        <w:autoSpaceDE w:val="0"/>
        <w:autoSpaceDN w:val="0"/>
        <w:adjustRightInd w:val="0"/>
        <w:spacing w:line="240" w:lineRule="auto"/>
        <w:ind w:left="720"/>
        <w:jc w:val="both"/>
        <w:rPr>
          <w:rFonts w:cs="Times-Roman"/>
          <w:sz w:val="20"/>
        </w:rPr>
      </w:pPr>
    </w:p>
    <w:p w:rsidR="00E4667F" w:rsidRPr="00FC7498" w:rsidRDefault="00E4667F" w:rsidP="00E4667F">
      <w:pPr>
        <w:autoSpaceDE w:val="0"/>
        <w:autoSpaceDN w:val="0"/>
        <w:adjustRightInd w:val="0"/>
        <w:spacing w:line="240" w:lineRule="auto"/>
        <w:jc w:val="both"/>
        <w:rPr>
          <w:rFonts w:cs="Times-Roman"/>
          <w:sz w:val="20"/>
        </w:rPr>
      </w:pPr>
      <w:r w:rsidRPr="00FC7498">
        <w:rPr>
          <w:rFonts w:cs="Times-Roman"/>
          <w:sz w:val="20"/>
        </w:rPr>
        <w:t>Izbira ponudnika je izklju</w:t>
      </w:r>
      <w:r w:rsidRPr="00FC7498">
        <w:rPr>
          <w:rFonts w:cs="TimesNewRoman"/>
          <w:sz w:val="20"/>
        </w:rPr>
        <w:t>č</w:t>
      </w:r>
      <w:r w:rsidRPr="00FC7498">
        <w:rPr>
          <w:rFonts w:cs="Times-Roman"/>
          <w:sz w:val="20"/>
        </w:rPr>
        <w:t>na pravica naročnika. Naročnik tudi ne odgovarja ponudniku za škodo, ki bi jo utrpel, ker ni bila sprejeta njegova ponudba. Ponudniki sami nosijo stroške, povezane s pripravo in predložitvijo ponudb.</w:t>
      </w:r>
    </w:p>
    <w:p w:rsidR="00E4667F" w:rsidRPr="00FC7498" w:rsidRDefault="00E4667F" w:rsidP="00E4667F">
      <w:pPr>
        <w:autoSpaceDE w:val="0"/>
        <w:autoSpaceDN w:val="0"/>
        <w:adjustRightInd w:val="0"/>
        <w:spacing w:line="240" w:lineRule="auto"/>
        <w:rPr>
          <w:rFonts w:cs="Times-Roman"/>
          <w:b/>
          <w:sz w:val="20"/>
        </w:rPr>
      </w:pPr>
    </w:p>
    <w:p w:rsidR="00E4667F" w:rsidRPr="00FC7498" w:rsidRDefault="00E4667F" w:rsidP="002C774D">
      <w:pPr>
        <w:pStyle w:val="Slog2"/>
        <w:numPr>
          <w:ilvl w:val="0"/>
          <w:numId w:val="22"/>
        </w:numPr>
        <w:pBdr>
          <w:top w:val="single" w:sz="4" w:space="1" w:color="auto"/>
          <w:left w:val="single" w:sz="4" w:space="4" w:color="auto"/>
          <w:bottom w:val="single" w:sz="4" w:space="1" w:color="auto"/>
          <w:right w:val="single" w:sz="4" w:space="4" w:color="auto"/>
        </w:pBdr>
        <w:rPr>
          <w:color w:val="auto"/>
        </w:rPr>
      </w:pPr>
      <w:r w:rsidRPr="00FC7498">
        <w:rPr>
          <w:color w:val="auto"/>
        </w:rPr>
        <w:t>Resničnost podatkov</w:t>
      </w:r>
    </w:p>
    <w:p w:rsidR="00E4667F" w:rsidRPr="00FC7498" w:rsidRDefault="00E4667F" w:rsidP="00E4667F">
      <w:pPr>
        <w:pStyle w:val="Slog2"/>
        <w:numPr>
          <w:ilvl w:val="0"/>
          <w:numId w:val="0"/>
        </w:numPr>
        <w:rPr>
          <w:b w:val="0"/>
          <w:color w:val="auto"/>
        </w:rPr>
      </w:pPr>
    </w:p>
    <w:p w:rsidR="00E4667F" w:rsidRPr="00FC7498" w:rsidRDefault="00E4667F" w:rsidP="00E4667F">
      <w:pPr>
        <w:pStyle w:val="Slog2"/>
        <w:numPr>
          <w:ilvl w:val="0"/>
          <w:numId w:val="0"/>
        </w:numPr>
        <w:jc w:val="both"/>
        <w:rPr>
          <w:b w:val="0"/>
          <w:color w:val="auto"/>
        </w:rPr>
      </w:pPr>
      <w:r w:rsidRPr="00FC7498">
        <w:rPr>
          <w:b w:val="0"/>
          <w:color w:val="auto"/>
        </w:rPr>
        <w:lastRenderedPageBreak/>
        <w:t>Ponudnik jamči za resničnost vseh podatkov, navedenih v ponudbi, za kar se zaveže tudi v izjavi o sprejemanju pogojev javnega naročila in o resničnosti podatkov (</w:t>
      </w:r>
      <w:r w:rsidR="007B2E58">
        <w:rPr>
          <w:b w:val="0"/>
          <w:color w:val="auto"/>
        </w:rPr>
        <w:t>O</w:t>
      </w:r>
      <w:r w:rsidRPr="007B2E58">
        <w:rPr>
          <w:b w:val="0"/>
          <w:color w:val="auto"/>
        </w:rPr>
        <w:t xml:space="preserve">brazec </w:t>
      </w:r>
      <w:proofErr w:type="spellStart"/>
      <w:r w:rsidRPr="007B2E58">
        <w:rPr>
          <w:b w:val="0"/>
          <w:color w:val="auto"/>
        </w:rPr>
        <w:t>II.</w:t>
      </w:r>
      <w:r w:rsidR="007B2E58">
        <w:rPr>
          <w:b w:val="0"/>
          <w:color w:val="auto"/>
        </w:rPr>
        <w:t>4</w:t>
      </w:r>
      <w:proofErr w:type="spellEnd"/>
      <w:r w:rsidRPr="007B2E58">
        <w:rPr>
          <w:b w:val="0"/>
          <w:color w:val="auto"/>
        </w:rPr>
        <w:t>).</w:t>
      </w:r>
      <w:r w:rsidRPr="00FC7498">
        <w:rPr>
          <w:b w:val="0"/>
          <w:color w:val="auto"/>
        </w:rPr>
        <w:t xml:space="preserve"> </w:t>
      </w:r>
    </w:p>
    <w:p w:rsidR="00A93FE0" w:rsidRPr="00A93FE0" w:rsidRDefault="00E4667F" w:rsidP="00A93FE0">
      <w:pPr>
        <w:pStyle w:val="Slog2"/>
        <w:numPr>
          <w:ilvl w:val="0"/>
          <w:numId w:val="0"/>
        </w:numPr>
        <w:jc w:val="both"/>
        <w:rPr>
          <w:b w:val="0"/>
          <w:color w:val="auto"/>
        </w:rPr>
      </w:pPr>
      <w:r w:rsidRPr="00FC7498">
        <w:rPr>
          <w:b w:val="0"/>
          <w:color w:val="auto"/>
        </w:rPr>
        <w:t xml:space="preserve">Na zahtevo naročnika bo ponudnik v postavljenem roku izročil </w:t>
      </w:r>
      <w:r w:rsidR="00E7257F" w:rsidRPr="00FC7498">
        <w:rPr>
          <w:b w:val="0"/>
          <w:color w:val="auto"/>
        </w:rPr>
        <w:t xml:space="preserve">naročniku </w:t>
      </w:r>
      <w:r w:rsidRPr="00FC7498">
        <w:rPr>
          <w:b w:val="0"/>
          <w:color w:val="auto"/>
        </w:rPr>
        <w:t>ustrezna potrdila, ki se nanašajo na vsebino podatkov iz izbrane ponudbe oziroma druge navedbe iz ponudbe</w:t>
      </w:r>
      <w:r w:rsidR="00A93FE0">
        <w:rPr>
          <w:b w:val="0"/>
          <w:color w:val="auto"/>
        </w:rPr>
        <w:t>.</w:t>
      </w:r>
    </w:p>
    <w:p w:rsidR="00E4667F" w:rsidRPr="00FC7498" w:rsidRDefault="00E4667F" w:rsidP="00E4667F">
      <w:pPr>
        <w:pStyle w:val="Slog2"/>
        <w:numPr>
          <w:ilvl w:val="0"/>
          <w:numId w:val="0"/>
        </w:numPr>
        <w:jc w:val="both"/>
        <w:rPr>
          <w:b w:val="0"/>
          <w:color w:val="auto"/>
        </w:rPr>
      </w:pPr>
    </w:p>
    <w:p w:rsidR="00AC756D" w:rsidRDefault="00A93FE0" w:rsidP="00E4667F">
      <w:pPr>
        <w:pStyle w:val="Slog2"/>
        <w:numPr>
          <w:ilvl w:val="0"/>
          <w:numId w:val="0"/>
        </w:numPr>
        <w:jc w:val="both"/>
        <w:rPr>
          <w:b w:val="0"/>
          <w:color w:val="auto"/>
        </w:rPr>
      </w:pPr>
      <w:r w:rsidRPr="00A93FE0">
        <w:rPr>
          <w:b w:val="0"/>
          <w:color w:val="auto"/>
        </w:rPr>
        <w:t xml:space="preserve">Kadar koli se pri naročniku pojavi utemeljen sum, da je posamezni </w:t>
      </w:r>
      <w:r>
        <w:rPr>
          <w:b w:val="0"/>
          <w:color w:val="auto"/>
        </w:rPr>
        <w:t>ponudnik</w:t>
      </w:r>
      <w:r w:rsidRPr="00A93FE0">
        <w:rPr>
          <w:b w:val="0"/>
          <w:color w:val="auto"/>
        </w:rPr>
        <w:t xml:space="preserve"> v postopku javnega naročila predložil neresnično izjavo ali ponarejeno ali spremenjeno listino kot pravo, naročnik Državni revizijski komisiji poda predlog za uvedbo postopka o prekršku iz 5. točke prvega odstavka ali 1. točke drugega odstavka 112. člena </w:t>
      </w:r>
      <w:r>
        <w:rPr>
          <w:b w:val="0"/>
          <w:color w:val="auto"/>
        </w:rPr>
        <w:t>ZJN-3</w:t>
      </w:r>
      <w:r w:rsidRPr="00A93FE0">
        <w:rPr>
          <w:b w:val="0"/>
          <w:color w:val="auto"/>
        </w:rPr>
        <w:t>.</w:t>
      </w:r>
    </w:p>
    <w:p w:rsidR="00A93FE0" w:rsidRPr="00FC7498" w:rsidRDefault="00A93FE0" w:rsidP="00E4667F">
      <w:pPr>
        <w:pStyle w:val="Slog2"/>
        <w:numPr>
          <w:ilvl w:val="0"/>
          <w:numId w:val="0"/>
        </w:numPr>
        <w:jc w:val="both"/>
        <w:rPr>
          <w:b w:val="0"/>
          <w:color w:val="auto"/>
        </w:rPr>
      </w:pPr>
    </w:p>
    <w:p w:rsidR="00E4667F" w:rsidRPr="00FC7498" w:rsidRDefault="00E4667F" w:rsidP="002C774D">
      <w:pPr>
        <w:pStyle w:val="Slog2"/>
        <w:numPr>
          <w:ilvl w:val="0"/>
          <w:numId w:val="22"/>
        </w:numPr>
        <w:pBdr>
          <w:top w:val="single" w:sz="4" w:space="1" w:color="auto"/>
          <w:left w:val="single" w:sz="4" w:space="4" w:color="auto"/>
          <w:bottom w:val="single" w:sz="4" w:space="1" w:color="auto"/>
          <w:right w:val="single" w:sz="4" w:space="4" w:color="auto"/>
        </w:pBdr>
        <w:rPr>
          <w:color w:val="auto"/>
        </w:rPr>
      </w:pPr>
      <w:r w:rsidRPr="00FC7498">
        <w:rPr>
          <w:color w:val="auto"/>
        </w:rPr>
        <w:t xml:space="preserve">Osnutek </w:t>
      </w:r>
      <w:r w:rsidR="00685832" w:rsidRPr="00FC7498">
        <w:rPr>
          <w:color w:val="auto"/>
        </w:rPr>
        <w:t>okvirnega sporazuma</w:t>
      </w:r>
      <w:r w:rsidRPr="00FC7498">
        <w:rPr>
          <w:color w:val="auto"/>
        </w:rPr>
        <w:t xml:space="preserve"> z izjavo</w:t>
      </w:r>
    </w:p>
    <w:p w:rsidR="00E4667F" w:rsidRPr="00FC7498" w:rsidRDefault="00E4667F" w:rsidP="00E4667F">
      <w:pPr>
        <w:pStyle w:val="Slog2"/>
        <w:numPr>
          <w:ilvl w:val="0"/>
          <w:numId w:val="0"/>
        </w:numPr>
        <w:rPr>
          <w:b w:val="0"/>
          <w:color w:val="auto"/>
        </w:rPr>
      </w:pPr>
    </w:p>
    <w:p w:rsidR="00E4667F" w:rsidRPr="00FC7498" w:rsidRDefault="00E4667F" w:rsidP="00E4667F">
      <w:pPr>
        <w:pStyle w:val="Slog2"/>
        <w:numPr>
          <w:ilvl w:val="0"/>
          <w:numId w:val="0"/>
        </w:numPr>
        <w:jc w:val="both"/>
        <w:rPr>
          <w:b w:val="0"/>
          <w:color w:val="auto"/>
        </w:rPr>
      </w:pPr>
      <w:r w:rsidRPr="00FC7498">
        <w:rPr>
          <w:b w:val="0"/>
          <w:color w:val="auto"/>
        </w:rPr>
        <w:t xml:space="preserve">Ponudnik mora priložen osnutek </w:t>
      </w:r>
      <w:r w:rsidR="00842345" w:rsidRPr="00FC7498">
        <w:rPr>
          <w:b w:val="0"/>
          <w:color w:val="auto"/>
        </w:rPr>
        <w:t xml:space="preserve">okvirnega sporazuma </w:t>
      </w:r>
      <w:r w:rsidRPr="00FC7498">
        <w:rPr>
          <w:b w:val="0"/>
          <w:color w:val="auto"/>
        </w:rPr>
        <w:t>paraf</w:t>
      </w:r>
      <w:r w:rsidR="00323694">
        <w:rPr>
          <w:b w:val="0"/>
          <w:color w:val="auto"/>
        </w:rPr>
        <w:t xml:space="preserve">irati na vsaki strani (poglavje </w:t>
      </w:r>
      <w:r w:rsidRPr="00FC7498">
        <w:rPr>
          <w:b w:val="0"/>
          <w:color w:val="auto"/>
        </w:rPr>
        <w:t xml:space="preserve">V). </w:t>
      </w:r>
    </w:p>
    <w:p w:rsidR="00E4667F" w:rsidRPr="00FC7498" w:rsidRDefault="00E4667F" w:rsidP="00E4667F">
      <w:pPr>
        <w:pStyle w:val="Slog2"/>
        <w:numPr>
          <w:ilvl w:val="0"/>
          <w:numId w:val="0"/>
        </w:numPr>
        <w:jc w:val="both"/>
        <w:rPr>
          <w:b w:val="0"/>
          <w:color w:val="auto"/>
        </w:rPr>
      </w:pPr>
    </w:p>
    <w:p w:rsidR="00E4667F" w:rsidRPr="00FC7498" w:rsidRDefault="00E4667F" w:rsidP="00E4667F">
      <w:pPr>
        <w:pStyle w:val="Slog2"/>
        <w:numPr>
          <w:ilvl w:val="0"/>
          <w:numId w:val="0"/>
        </w:numPr>
        <w:jc w:val="both"/>
        <w:rPr>
          <w:b w:val="0"/>
          <w:color w:val="auto"/>
        </w:rPr>
      </w:pPr>
      <w:r w:rsidRPr="00FC7498">
        <w:rPr>
          <w:b w:val="0"/>
          <w:color w:val="auto"/>
        </w:rPr>
        <w:t xml:space="preserve">S tem ponudnik soglaša, da se strinja s pogoji </w:t>
      </w:r>
      <w:r w:rsidR="00685832" w:rsidRPr="00FC7498">
        <w:rPr>
          <w:b w:val="0"/>
          <w:color w:val="auto"/>
        </w:rPr>
        <w:t xml:space="preserve">iz okvirnega sporazuma </w:t>
      </w:r>
      <w:r w:rsidRPr="00FC7498">
        <w:rPr>
          <w:b w:val="0"/>
          <w:color w:val="auto"/>
        </w:rPr>
        <w:t xml:space="preserve">in da bo v primeru, če bo izbran kot ponudnik, sklenil </w:t>
      </w:r>
      <w:r w:rsidR="00685832" w:rsidRPr="00FC7498">
        <w:rPr>
          <w:b w:val="0"/>
          <w:color w:val="auto"/>
        </w:rPr>
        <w:t>okvirni sporazum</w:t>
      </w:r>
      <w:r w:rsidRPr="00FC7498">
        <w:rPr>
          <w:b w:val="0"/>
          <w:color w:val="auto"/>
        </w:rPr>
        <w:t xml:space="preserve"> z naročnikom v navedeni obliki. Tako parafiran osnutek </w:t>
      </w:r>
      <w:r w:rsidR="00685832" w:rsidRPr="00FC7498">
        <w:rPr>
          <w:b w:val="0"/>
          <w:color w:val="auto"/>
        </w:rPr>
        <w:t>okvirnega sporazuma</w:t>
      </w:r>
      <w:r w:rsidRPr="00FC7498">
        <w:rPr>
          <w:b w:val="0"/>
          <w:color w:val="auto"/>
        </w:rPr>
        <w:t xml:space="preserve"> se šteje za ponudbo ponudnika.</w:t>
      </w:r>
    </w:p>
    <w:p w:rsidR="009E04F0" w:rsidRPr="00FC7498" w:rsidRDefault="009E04F0" w:rsidP="00E4667F">
      <w:pPr>
        <w:pStyle w:val="Slog2"/>
        <w:numPr>
          <w:ilvl w:val="0"/>
          <w:numId w:val="0"/>
        </w:numPr>
        <w:jc w:val="both"/>
        <w:rPr>
          <w:b w:val="0"/>
          <w:color w:val="auto"/>
        </w:rPr>
      </w:pPr>
    </w:p>
    <w:p w:rsidR="009E04F0" w:rsidRPr="00FC7498" w:rsidRDefault="009E04F0" w:rsidP="00E4667F">
      <w:pPr>
        <w:pStyle w:val="Slog2"/>
        <w:numPr>
          <w:ilvl w:val="0"/>
          <w:numId w:val="0"/>
        </w:numPr>
        <w:jc w:val="both"/>
        <w:rPr>
          <w:b w:val="0"/>
          <w:color w:val="auto"/>
        </w:rPr>
      </w:pPr>
      <w:r w:rsidRPr="00FC7498">
        <w:rPr>
          <w:b w:val="0"/>
          <w:color w:val="auto"/>
        </w:rPr>
        <w:t xml:space="preserve">Okvirni sporazum postane veljaven pod pogojem, da ponudnik predloži zavarovanje za dobro izvedbo pogodbenih obveznosti. </w:t>
      </w:r>
    </w:p>
    <w:p w:rsidR="00C92C27" w:rsidRPr="00FC7498" w:rsidRDefault="00C92C27" w:rsidP="00E4667F">
      <w:pPr>
        <w:pStyle w:val="Slog2"/>
        <w:numPr>
          <w:ilvl w:val="0"/>
          <w:numId w:val="0"/>
        </w:numPr>
        <w:jc w:val="both"/>
        <w:rPr>
          <w:b w:val="0"/>
          <w:color w:val="auto"/>
        </w:rPr>
      </w:pPr>
    </w:p>
    <w:p w:rsidR="00E4667F" w:rsidRPr="00FC7498" w:rsidRDefault="00E4667F" w:rsidP="002C774D">
      <w:pPr>
        <w:pStyle w:val="Slog2"/>
        <w:numPr>
          <w:ilvl w:val="0"/>
          <w:numId w:val="22"/>
        </w:numPr>
        <w:pBdr>
          <w:top w:val="single" w:sz="4" w:space="1" w:color="auto"/>
          <w:left w:val="single" w:sz="4" w:space="4" w:color="auto"/>
          <w:bottom w:val="single" w:sz="4" w:space="1" w:color="auto"/>
          <w:right w:val="single" w:sz="4" w:space="4" w:color="auto"/>
        </w:pBdr>
        <w:rPr>
          <w:color w:val="auto"/>
        </w:rPr>
      </w:pPr>
      <w:r w:rsidRPr="00FC7498">
        <w:rPr>
          <w:color w:val="auto"/>
        </w:rPr>
        <w:t>Obseg in veljavnost ponudbe</w:t>
      </w:r>
    </w:p>
    <w:p w:rsidR="00E4667F" w:rsidRPr="00FC7498" w:rsidRDefault="00E4667F" w:rsidP="00E4667F">
      <w:pPr>
        <w:pStyle w:val="Slog2"/>
        <w:numPr>
          <w:ilvl w:val="0"/>
          <w:numId w:val="0"/>
        </w:numPr>
        <w:rPr>
          <w:color w:val="auto"/>
        </w:rPr>
      </w:pPr>
    </w:p>
    <w:p w:rsidR="00E4667F" w:rsidRPr="00FC7498" w:rsidRDefault="00E4667F" w:rsidP="00E4667F">
      <w:pPr>
        <w:autoSpaceDE w:val="0"/>
        <w:autoSpaceDN w:val="0"/>
        <w:adjustRightInd w:val="0"/>
        <w:spacing w:line="240" w:lineRule="auto"/>
        <w:jc w:val="both"/>
        <w:rPr>
          <w:rFonts w:cs="Times-Roman"/>
          <w:sz w:val="20"/>
        </w:rPr>
      </w:pPr>
      <w:r w:rsidRPr="00EB4A6D">
        <w:rPr>
          <w:rFonts w:cs="Times-Bold"/>
          <w:bCs/>
          <w:sz w:val="20"/>
        </w:rPr>
        <w:t xml:space="preserve">Ponudba mora veljati najmanj do </w:t>
      </w:r>
      <w:r w:rsidR="00265F41">
        <w:rPr>
          <w:rFonts w:cs="Times-Bold"/>
          <w:bCs/>
          <w:sz w:val="20"/>
        </w:rPr>
        <w:t>4.2</w:t>
      </w:r>
      <w:r w:rsidR="00441BA6" w:rsidRPr="005F4EDB">
        <w:rPr>
          <w:rFonts w:cs="Times-Bold"/>
          <w:bCs/>
          <w:sz w:val="20"/>
        </w:rPr>
        <w:t>.2019</w:t>
      </w:r>
      <w:r w:rsidRPr="00EB4A6D">
        <w:rPr>
          <w:rFonts w:cs="Times-Roman"/>
          <w:sz w:val="20"/>
        </w:rPr>
        <w:t xml:space="preserve"> oziroma do </w:t>
      </w:r>
      <w:r w:rsidR="000E019C" w:rsidRPr="00EB4A6D">
        <w:rPr>
          <w:rFonts w:cs="Times-Roman"/>
          <w:sz w:val="20"/>
        </w:rPr>
        <w:t>pravnomočnosti odločitve</w:t>
      </w:r>
      <w:r w:rsidRPr="00EB4A6D">
        <w:rPr>
          <w:rFonts w:cs="Times-Roman"/>
          <w:sz w:val="20"/>
        </w:rPr>
        <w:t xml:space="preserve"> tega javnega naročila ali druga</w:t>
      </w:r>
      <w:r w:rsidRPr="00EB4A6D">
        <w:rPr>
          <w:rFonts w:cs="TimesNewRoman"/>
          <w:sz w:val="20"/>
        </w:rPr>
        <w:t>č</w:t>
      </w:r>
      <w:r w:rsidRPr="00EB4A6D">
        <w:rPr>
          <w:rFonts w:cs="Times-Roman"/>
          <w:sz w:val="20"/>
        </w:rPr>
        <w:t>nega zaklju</w:t>
      </w:r>
      <w:r w:rsidRPr="00EB4A6D">
        <w:rPr>
          <w:rFonts w:cs="TimesNewRoman"/>
          <w:sz w:val="20"/>
        </w:rPr>
        <w:t>č</w:t>
      </w:r>
      <w:r w:rsidRPr="00EB4A6D">
        <w:rPr>
          <w:rFonts w:cs="Times-Roman"/>
          <w:sz w:val="20"/>
        </w:rPr>
        <w:t>ka postopka javnega naročila.</w:t>
      </w:r>
      <w:r w:rsidRPr="00FC7498">
        <w:rPr>
          <w:rFonts w:cs="Times-Roman"/>
          <w:sz w:val="20"/>
        </w:rPr>
        <w:t xml:space="preserve">  </w:t>
      </w:r>
    </w:p>
    <w:p w:rsidR="00E4667F" w:rsidRPr="00FC7498" w:rsidRDefault="00E4667F" w:rsidP="00E4667F">
      <w:pPr>
        <w:pStyle w:val="Slog2"/>
        <w:numPr>
          <w:ilvl w:val="0"/>
          <w:numId w:val="0"/>
        </w:numPr>
        <w:rPr>
          <w:b w:val="0"/>
          <w:color w:val="auto"/>
        </w:rPr>
      </w:pPr>
    </w:p>
    <w:p w:rsidR="00E4667F" w:rsidRPr="00FC7498" w:rsidRDefault="00E4667F" w:rsidP="002C774D">
      <w:pPr>
        <w:pStyle w:val="Slog2"/>
        <w:numPr>
          <w:ilvl w:val="0"/>
          <w:numId w:val="22"/>
        </w:numPr>
        <w:pBdr>
          <w:top w:val="single" w:sz="4" w:space="1" w:color="auto"/>
          <w:left w:val="single" w:sz="4" w:space="4" w:color="auto"/>
          <w:bottom w:val="single" w:sz="4" w:space="1" w:color="auto"/>
          <w:right w:val="single" w:sz="4" w:space="4" w:color="auto"/>
        </w:pBdr>
        <w:rPr>
          <w:color w:val="auto"/>
        </w:rPr>
      </w:pPr>
      <w:r w:rsidRPr="00FC7498">
        <w:rPr>
          <w:color w:val="auto"/>
        </w:rPr>
        <w:t>Neobičajno nizka ponudba</w:t>
      </w:r>
    </w:p>
    <w:p w:rsidR="00E4667F" w:rsidRPr="00FC7498" w:rsidRDefault="00E4667F" w:rsidP="00E4667F">
      <w:pPr>
        <w:pStyle w:val="Slog2"/>
        <w:numPr>
          <w:ilvl w:val="0"/>
          <w:numId w:val="0"/>
        </w:numPr>
        <w:rPr>
          <w:b w:val="0"/>
          <w:color w:val="auto"/>
        </w:rPr>
      </w:pPr>
    </w:p>
    <w:p w:rsidR="00E4667F" w:rsidRDefault="00E4667F" w:rsidP="00E4667F">
      <w:pPr>
        <w:pStyle w:val="Telobesedila"/>
        <w:rPr>
          <w:rFonts w:ascii="Verdana" w:hAnsi="Verdana" w:cs="Arial"/>
          <w:lang w:eastAsia="en-US"/>
        </w:rPr>
      </w:pPr>
      <w:r w:rsidRPr="00FC7498">
        <w:rPr>
          <w:rFonts w:ascii="Verdana" w:hAnsi="Verdana" w:cs="Arial"/>
          <w:lang w:eastAsia="en-US"/>
        </w:rPr>
        <w:t>Če bo naročnik mnenja, da je pri določenem naročilu glede na njegove predhodno določene zahteve ponudba neobi</w:t>
      </w:r>
      <w:r w:rsidRPr="00FC7498">
        <w:rPr>
          <w:rFonts w:ascii="Verdana" w:hAnsi="Verdana" w:cs="Arial"/>
          <w:lang w:eastAsia="en-US"/>
        </w:rPr>
        <w:softHyphen/>
        <w:t xml:space="preserve">čajno nizka </w:t>
      </w:r>
      <w:r w:rsidR="00A93FE0">
        <w:rPr>
          <w:rFonts w:ascii="Verdana" w:hAnsi="Verdana" w:cs="Arial"/>
          <w:lang w:eastAsia="en-US"/>
        </w:rPr>
        <w:t xml:space="preserve">glede na cene na trgu </w:t>
      </w:r>
      <w:r w:rsidRPr="00FC7498">
        <w:rPr>
          <w:rFonts w:ascii="Verdana" w:hAnsi="Verdana" w:cs="Arial"/>
          <w:lang w:eastAsia="en-US"/>
        </w:rPr>
        <w:t xml:space="preserve">ali v zvezi z njo obstaja dvom o možnosti izpolnitve naročila, </w:t>
      </w:r>
      <w:r w:rsidR="00135584">
        <w:rPr>
          <w:rFonts w:ascii="Verdana" w:hAnsi="Verdana" w:cs="Arial"/>
          <w:lang w:eastAsia="en-US"/>
        </w:rPr>
        <w:t>jo bo naročnik preveril in od ponudnika zahteval, da pojasni ceno ali stroške v ponudbi.</w:t>
      </w:r>
      <w:r w:rsidRPr="00FC7498">
        <w:rPr>
          <w:rFonts w:ascii="Verdana" w:hAnsi="Verdana" w:cs="Arial"/>
          <w:lang w:eastAsia="en-US"/>
        </w:rPr>
        <w:t xml:space="preserve"> Na</w:t>
      </w:r>
      <w:r w:rsidRPr="00FC7498">
        <w:rPr>
          <w:rFonts w:ascii="Verdana" w:hAnsi="Verdana" w:cs="Arial"/>
          <w:lang w:eastAsia="en-US"/>
        </w:rPr>
        <w:softHyphen/>
        <w:t xml:space="preserve">ročnik bo preveril, ali je ponudba neobičajno nizka tudi, če je vrednost ponudbe za več kot 50 % nižja od povprečne vrednosti pravočasnih ponudb in za več kot 20 % nižja od naslednje uvrščene ponudbe, vendar le, če bo prejel vsaj štiri pravočasne ponudbe. </w:t>
      </w:r>
    </w:p>
    <w:p w:rsidR="00135584" w:rsidRDefault="00135584" w:rsidP="00E4667F">
      <w:pPr>
        <w:pStyle w:val="Telobesedila"/>
        <w:rPr>
          <w:rFonts w:ascii="Verdana" w:hAnsi="Verdana" w:cs="Arial"/>
          <w:lang w:eastAsia="en-US"/>
        </w:rPr>
      </w:pPr>
    </w:p>
    <w:p w:rsidR="00135584" w:rsidRDefault="00135584" w:rsidP="00E4667F">
      <w:pPr>
        <w:pStyle w:val="Telobesedila"/>
        <w:rPr>
          <w:rFonts w:ascii="Verdana" w:hAnsi="Verdana" w:cs="Arial"/>
          <w:lang w:eastAsia="en-US"/>
        </w:rPr>
      </w:pPr>
      <w:r>
        <w:rPr>
          <w:rFonts w:ascii="Verdana" w:hAnsi="Verdana" w:cs="Arial"/>
          <w:lang w:eastAsia="en-US"/>
        </w:rPr>
        <w:t xml:space="preserve">Kadar bo naročnik v postopku javnega naročanja preveril dopustnost vseh ponudb, bo v skladu s prejšnjim odstavkom preveril, ali je ponudba neobičajno nizka glede na dopustne ponudbe. </w:t>
      </w:r>
    </w:p>
    <w:p w:rsidR="00135584" w:rsidRDefault="00135584" w:rsidP="00E4667F">
      <w:pPr>
        <w:pStyle w:val="Telobesedila"/>
        <w:rPr>
          <w:rFonts w:ascii="Verdana" w:hAnsi="Verdana" w:cs="Arial"/>
          <w:lang w:eastAsia="en-US"/>
        </w:rPr>
      </w:pPr>
    </w:p>
    <w:p w:rsidR="00135584" w:rsidRDefault="00135584" w:rsidP="00E4667F">
      <w:pPr>
        <w:pStyle w:val="Telobesedila"/>
        <w:rPr>
          <w:rFonts w:ascii="Verdana" w:hAnsi="Verdana" w:cs="Arial"/>
          <w:lang w:eastAsia="en-US"/>
        </w:rPr>
      </w:pPr>
      <w:r w:rsidRPr="00135584">
        <w:rPr>
          <w:rFonts w:ascii="Verdana" w:hAnsi="Verdana" w:cs="Arial"/>
          <w:lang w:eastAsia="en-US"/>
        </w:rPr>
        <w:t xml:space="preserve">Preden </w:t>
      </w:r>
      <w:r>
        <w:rPr>
          <w:rFonts w:ascii="Verdana" w:hAnsi="Verdana" w:cs="Arial"/>
          <w:lang w:eastAsia="en-US"/>
        </w:rPr>
        <w:t>bo naročnik zavrnil</w:t>
      </w:r>
      <w:r w:rsidRPr="00135584">
        <w:rPr>
          <w:rFonts w:ascii="Verdana" w:hAnsi="Verdana" w:cs="Arial"/>
          <w:lang w:eastAsia="en-US"/>
        </w:rPr>
        <w:t xml:space="preserve"> neobičajno nizko ponudbo, </w:t>
      </w:r>
      <w:r>
        <w:rPr>
          <w:rFonts w:ascii="Verdana" w:hAnsi="Verdana" w:cs="Arial"/>
          <w:lang w:eastAsia="en-US"/>
        </w:rPr>
        <w:t>bo od ponudnika pisno zahteval</w:t>
      </w:r>
      <w:r w:rsidRPr="00135584">
        <w:rPr>
          <w:rFonts w:ascii="Verdana" w:hAnsi="Verdana" w:cs="Arial"/>
          <w:lang w:eastAsia="en-US"/>
        </w:rPr>
        <w:t xml:space="preserve"> podrobne podatke in utemeljitev o elementih ponudbe, za katere</w:t>
      </w:r>
      <w:r>
        <w:rPr>
          <w:rFonts w:ascii="Verdana" w:hAnsi="Verdana" w:cs="Arial"/>
          <w:lang w:eastAsia="en-US"/>
        </w:rPr>
        <w:t xml:space="preserve"> bo</w:t>
      </w:r>
      <w:r w:rsidRPr="00135584">
        <w:rPr>
          <w:rFonts w:ascii="Verdana" w:hAnsi="Verdana" w:cs="Arial"/>
          <w:lang w:eastAsia="en-US"/>
        </w:rPr>
        <w:t xml:space="preserve"> meni</w:t>
      </w:r>
      <w:r>
        <w:rPr>
          <w:rFonts w:ascii="Verdana" w:hAnsi="Verdana" w:cs="Arial"/>
          <w:lang w:eastAsia="en-US"/>
        </w:rPr>
        <w:t>l</w:t>
      </w:r>
      <w:r w:rsidRPr="00135584">
        <w:rPr>
          <w:rFonts w:ascii="Verdana" w:hAnsi="Verdana" w:cs="Arial"/>
          <w:lang w:eastAsia="en-US"/>
        </w:rPr>
        <w:t>, da so odločilni za izpolnitev naročila oziroma vplivajo na razvrstitev ponudb. </w:t>
      </w:r>
    </w:p>
    <w:p w:rsidR="00135584" w:rsidRDefault="00135584" w:rsidP="00E4667F">
      <w:pPr>
        <w:pStyle w:val="Telobesedila"/>
        <w:rPr>
          <w:rFonts w:ascii="Verdana" w:hAnsi="Verdana" w:cs="Arial"/>
          <w:lang w:eastAsia="en-US"/>
        </w:rPr>
      </w:pPr>
    </w:p>
    <w:p w:rsidR="00135584" w:rsidRDefault="00135584" w:rsidP="00E4667F">
      <w:pPr>
        <w:pStyle w:val="Telobesedila"/>
        <w:rPr>
          <w:rFonts w:ascii="Verdana" w:hAnsi="Verdana" w:cs="Arial"/>
          <w:lang w:eastAsia="en-US"/>
        </w:rPr>
      </w:pPr>
      <w:r w:rsidRPr="00135584">
        <w:rPr>
          <w:rFonts w:ascii="Verdana" w:hAnsi="Verdana" w:cs="Arial"/>
          <w:lang w:eastAsia="en-US"/>
        </w:rPr>
        <w:t xml:space="preserve">Če </w:t>
      </w:r>
      <w:r>
        <w:rPr>
          <w:rFonts w:ascii="Verdana" w:hAnsi="Verdana" w:cs="Arial"/>
          <w:lang w:eastAsia="en-US"/>
        </w:rPr>
        <w:t xml:space="preserve">bo </w:t>
      </w:r>
      <w:r w:rsidRPr="00135584">
        <w:rPr>
          <w:rFonts w:ascii="Verdana" w:hAnsi="Verdana" w:cs="Arial"/>
          <w:lang w:eastAsia="en-US"/>
        </w:rPr>
        <w:t>naročnik ugotovi</w:t>
      </w:r>
      <w:r>
        <w:rPr>
          <w:rFonts w:ascii="Verdana" w:hAnsi="Verdana" w:cs="Arial"/>
          <w:lang w:eastAsia="en-US"/>
        </w:rPr>
        <w:t>l</w:t>
      </w:r>
      <w:r w:rsidRPr="00135584">
        <w:rPr>
          <w:rFonts w:ascii="Verdana" w:hAnsi="Verdana" w:cs="Arial"/>
          <w:lang w:eastAsia="en-US"/>
        </w:rPr>
        <w:t xml:space="preserve">, da je ponudba neobičajno nizka, ker ni skladna z veljavnimi obveznostmi iz drugega odstavka 3. člena </w:t>
      </w:r>
      <w:r>
        <w:rPr>
          <w:rFonts w:ascii="Verdana" w:hAnsi="Verdana" w:cs="Arial"/>
          <w:lang w:eastAsia="en-US"/>
        </w:rPr>
        <w:t>ZJN-3, jo bo zavrnil.</w:t>
      </w:r>
    </w:p>
    <w:p w:rsidR="00B73C22" w:rsidRDefault="00B73C22">
      <w:pPr>
        <w:spacing w:line="240" w:lineRule="auto"/>
        <w:rPr>
          <w:b/>
          <w:bCs/>
          <w:sz w:val="20"/>
        </w:rPr>
      </w:pPr>
    </w:p>
    <w:p w:rsidR="00E4667F" w:rsidRPr="00FC7498" w:rsidRDefault="00E4667F" w:rsidP="002C774D">
      <w:pPr>
        <w:pStyle w:val="Slog2"/>
        <w:numPr>
          <w:ilvl w:val="0"/>
          <w:numId w:val="22"/>
        </w:numPr>
        <w:pBdr>
          <w:top w:val="single" w:sz="4" w:space="1" w:color="auto"/>
          <w:left w:val="single" w:sz="4" w:space="4" w:color="auto"/>
          <w:bottom w:val="single" w:sz="4" w:space="1" w:color="auto"/>
          <w:right w:val="single" w:sz="4" w:space="4" w:color="auto"/>
        </w:pBdr>
        <w:rPr>
          <w:color w:val="auto"/>
        </w:rPr>
      </w:pPr>
      <w:r w:rsidRPr="00FC7498">
        <w:rPr>
          <w:color w:val="auto"/>
        </w:rPr>
        <w:t>Obvezni pogoji</w:t>
      </w:r>
      <w:r w:rsidR="00A419F9">
        <w:rPr>
          <w:color w:val="auto"/>
        </w:rPr>
        <w:t xml:space="preserve"> in izključitveni razlogi</w:t>
      </w:r>
    </w:p>
    <w:p w:rsidR="00E4667F" w:rsidRPr="00FC7498" w:rsidRDefault="00E4667F" w:rsidP="00E4667F">
      <w:pPr>
        <w:pStyle w:val="Slog2"/>
        <w:numPr>
          <w:ilvl w:val="0"/>
          <w:numId w:val="0"/>
        </w:numPr>
        <w:rPr>
          <w:color w:val="auto"/>
        </w:rPr>
      </w:pPr>
    </w:p>
    <w:p w:rsidR="00E4667F" w:rsidRPr="00FC7498" w:rsidRDefault="00E4667F" w:rsidP="00E4667F">
      <w:pPr>
        <w:pStyle w:val="Slog2"/>
        <w:numPr>
          <w:ilvl w:val="0"/>
          <w:numId w:val="0"/>
        </w:numPr>
        <w:jc w:val="both"/>
        <w:rPr>
          <w:b w:val="0"/>
          <w:color w:val="auto"/>
        </w:rPr>
      </w:pPr>
      <w:r w:rsidRPr="00FC7498">
        <w:rPr>
          <w:b w:val="0"/>
          <w:color w:val="auto"/>
        </w:rPr>
        <w:t>Pogoji, ki jih mora izpolnjevati ponudnik</w:t>
      </w:r>
      <w:r w:rsidR="00162886" w:rsidRPr="00FC7498">
        <w:rPr>
          <w:b w:val="0"/>
          <w:color w:val="auto"/>
        </w:rPr>
        <w:t>,</w:t>
      </w:r>
      <w:r w:rsidRPr="00FC7498">
        <w:rPr>
          <w:b w:val="0"/>
          <w:color w:val="auto"/>
        </w:rPr>
        <w:t xml:space="preserve"> so navedeni v poglavju III. te razpisne dokumentacije (Pogoji za pridobitev sposobnosti in njihovo dokazovanje).</w:t>
      </w:r>
    </w:p>
    <w:p w:rsidR="00E4667F" w:rsidRPr="00FC7498" w:rsidRDefault="00E4667F" w:rsidP="00E4667F">
      <w:pPr>
        <w:pStyle w:val="Slog2"/>
        <w:numPr>
          <w:ilvl w:val="0"/>
          <w:numId w:val="0"/>
        </w:numPr>
        <w:rPr>
          <w:color w:val="auto"/>
        </w:rPr>
      </w:pPr>
    </w:p>
    <w:p w:rsidR="00E4667F" w:rsidRPr="00AA581B" w:rsidRDefault="004B23AA" w:rsidP="002C774D">
      <w:pPr>
        <w:pStyle w:val="Slog2"/>
        <w:numPr>
          <w:ilvl w:val="0"/>
          <w:numId w:val="22"/>
        </w:numPr>
        <w:pBdr>
          <w:top w:val="single" w:sz="4" w:space="1" w:color="auto"/>
          <w:left w:val="single" w:sz="4" w:space="4" w:color="auto"/>
          <w:bottom w:val="single" w:sz="4" w:space="1" w:color="auto"/>
          <w:right w:val="single" w:sz="4" w:space="4" w:color="auto"/>
        </w:pBdr>
        <w:rPr>
          <w:color w:val="auto"/>
        </w:rPr>
      </w:pPr>
      <w:r w:rsidRPr="00AA581B">
        <w:rPr>
          <w:color w:val="auto"/>
        </w:rPr>
        <w:t>Okvirni sporazum</w:t>
      </w:r>
      <w:r w:rsidR="00E4667F" w:rsidRPr="00AA581B">
        <w:rPr>
          <w:color w:val="auto"/>
        </w:rPr>
        <w:t xml:space="preserve"> in podpis</w:t>
      </w:r>
    </w:p>
    <w:p w:rsidR="00E4667F" w:rsidRDefault="00E4667F" w:rsidP="00E4667F">
      <w:pPr>
        <w:autoSpaceDE w:val="0"/>
        <w:autoSpaceDN w:val="0"/>
        <w:adjustRightInd w:val="0"/>
        <w:spacing w:line="240" w:lineRule="auto"/>
        <w:rPr>
          <w:rFonts w:cs="Times-Roman"/>
          <w:sz w:val="20"/>
        </w:rPr>
      </w:pPr>
      <w:r w:rsidRPr="00FC7498">
        <w:rPr>
          <w:rFonts w:cs="Times-Roman"/>
          <w:sz w:val="20"/>
        </w:rPr>
        <w:lastRenderedPageBreak/>
        <w:t xml:space="preserve"> </w:t>
      </w:r>
    </w:p>
    <w:p w:rsidR="00354FF7" w:rsidRPr="00354FF7" w:rsidRDefault="00354FF7" w:rsidP="00354FF7">
      <w:pPr>
        <w:autoSpaceDE w:val="0"/>
        <w:autoSpaceDN w:val="0"/>
        <w:adjustRightInd w:val="0"/>
        <w:spacing w:line="240" w:lineRule="auto"/>
        <w:jc w:val="both"/>
        <w:rPr>
          <w:sz w:val="20"/>
        </w:rPr>
      </w:pPr>
      <w:r w:rsidRPr="00354FF7">
        <w:rPr>
          <w:sz w:val="20"/>
        </w:rPr>
        <w:t>Ponudnik mora priložen osnutek okvirnega sporazuma parafirati na vsaki strani (poglavje V). S tem ponudnik soglaša, da se strinja s pogoji iz okvirnega sporazuma in da bo v primeru, če bo izbran kot ponudnik, sklenil okvirni sporazum z naročnikom v navedeni obliki. Tako parafiran osnutek okvirnega sporazuma se šteje za ponudbo ponudnika.</w:t>
      </w:r>
    </w:p>
    <w:p w:rsidR="00354FF7" w:rsidRPr="00FC7498" w:rsidRDefault="00354FF7" w:rsidP="00E4667F">
      <w:pPr>
        <w:autoSpaceDE w:val="0"/>
        <w:autoSpaceDN w:val="0"/>
        <w:adjustRightInd w:val="0"/>
        <w:spacing w:line="240" w:lineRule="auto"/>
        <w:rPr>
          <w:rFonts w:cs="Times-Roman"/>
          <w:sz w:val="20"/>
        </w:rPr>
      </w:pPr>
    </w:p>
    <w:p w:rsidR="00354FF7" w:rsidRPr="001A7A15" w:rsidRDefault="00354FF7" w:rsidP="002C774D">
      <w:pPr>
        <w:pStyle w:val="Slog3"/>
        <w:numPr>
          <w:ilvl w:val="1"/>
          <w:numId w:val="22"/>
        </w:numPr>
        <w:rPr>
          <w:color w:val="auto"/>
        </w:rPr>
      </w:pPr>
      <w:r>
        <w:rPr>
          <w:color w:val="auto"/>
        </w:rPr>
        <w:t xml:space="preserve">Vrste okvirnih sporazumov </w:t>
      </w:r>
    </w:p>
    <w:p w:rsidR="00E4667F" w:rsidRDefault="00E4667F" w:rsidP="00354FF7">
      <w:pPr>
        <w:pStyle w:val="Slog3"/>
        <w:numPr>
          <w:ilvl w:val="0"/>
          <w:numId w:val="0"/>
        </w:numPr>
        <w:rPr>
          <w:color w:val="auto"/>
        </w:rPr>
      </w:pPr>
    </w:p>
    <w:p w:rsidR="00354FF7" w:rsidRDefault="00354FF7" w:rsidP="00354FF7">
      <w:pPr>
        <w:autoSpaceDE w:val="0"/>
        <w:autoSpaceDN w:val="0"/>
        <w:adjustRightInd w:val="0"/>
        <w:spacing w:line="240" w:lineRule="auto"/>
        <w:jc w:val="both"/>
        <w:rPr>
          <w:rFonts w:cs="Times-Roman"/>
          <w:sz w:val="20"/>
        </w:rPr>
      </w:pPr>
      <w:r>
        <w:rPr>
          <w:rFonts w:cs="Times-Roman"/>
          <w:sz w:val="20"/>
        </w:rPr>
        <w:t xml:space="preserve">Okvirni sporazum predstavlja sporazum med posameznim naročnikom in enim ali več gospodarskimi subjekti, katerega predmet je določitev pogojev, s katerimi se uredijo naročila, ki se oddajo v posameznem obdobju, zlasti glede cene in predvidene količine. </w:t>
      </w:r>
    </w:p>
    <w:p w:rsidR="00354FF7" w:rsidRDefault="00354FF7" w:rsidP="00354FF7">
      <w:pPr>
        <w:autoSpaceDE w:val="0"/>
        <w:autoSpaceDN w:val="0"/>
        <w:adjustRightInd w:val="0"/>
        <w:spacing w:line="240" w:lineRule="auto"/>
        <w:jc w:val="both"/>
        <w:rPr>
          <w:rFonts w:cs="Times-Roman"/>
          <w:sz w:val="20"/>
        </w:rPr>
      </w:pPr>
    </w:p>
    <w:p w:rsidR="00796576" w:rsidRPr="00946CB3" w:rsidRDefault="00796576" w:rsidP="00796576">
      <w:pPr>
        <w:autoSpaceDE w:val="0"/>
        <w:autoSpaceDN w:val="0"/>
        <w:adjustRightInd w:val="0"/>
        <w:spacing w:line="240" w:lineRule="auto"/>
        <w:jc w:val="both"/>
        <w:rPr>
          <w:rFonts w:cs="Times-Roman"/>
          <w:b/>
          <w:sz w:val="20"/>
        </w:rPr>
      </w:pPr>
      <w:r>
        <w:rPr>
          <w:rFonts w:cs="Times-Roman"/>
          <w:b/>
          <w:sz w:val="20"/>
        </w:rPr>
        <w:t>Naročnik javnega naročila bo okvirni sporazum podpisal</w:t>
      </w:r>
      <w:r w:rsidRPr="00946CB3">
        <w:rPr>
          <w:rFonts w:cs="Times-Roman"/>
          <w:b/>
          <w:sz w:val="20"/>
        </w:rPr>
        <w:t xml:space="preserve"> bodisi z enim bodisi z </w:t>
      </w:r>
      <w:proofErr w:type="spellStart"/>
      <w:r w:rsidRPr="00946CB3">
        <w:rPr>
          <w:rFonts w:cs="Times-Roman"/>
          <w:b/>
          <w:sz w:val="20"/>
        </w:rPr>
        <w:t>večimi</w:t>
      </w:r>
      <w:proofErr w:type="spellEnd"/>
      <w:r w:rsidRPr="00946CB3">
        <w:rPr>
          <w:rFonts w:cs="Times-Roman"/>
          <w:b/>
          <w:sz w:val="20"/>
        </w:rPr>
        <w:t xml:space="preserve"> gospodarskimi subjekti. </w:t>
      </w:r>
    </w:p>
    <w:p w:rsidR="00796576" w:rsidRDefault="00796576" w:rsidP="00354FF7">
      <w:pPr>
        <w:autoSpaceDE w:val="0"/>
        <w:autoSpaceDN w:val="0"/>
        <w:adjustRightInd w:val="0"/>
        <w:spacing w:line="240" w:lineRule="auto"/>
        <w:jc w:val="both"/>
        <w:rPr>
          <w:rFonts w:cs="Times-Roman"/>
          <w:sz w:val="20"/>
        </w:rPr>
      </w:pPr>
    </w:p>
    <w:p w:rsidR="00354FF7" w:rsidRPr="00FE1FAD" w:rsidRDefault="00796576" w:rsidP="00354FF7">
      <w:pPr>
        <w:autoSpaceDE w:val="0"/>
        <w:autoSpaceDN w:val="0"/>
        <w:adjustRightInd w:val="0"/>
        <w:spacing w:line="240" w:lineRule="auto"/>
        <w:jc w:val="both"/>
        <w:rPr>
          <w:rFonts w:cs="Times-Roman"/>
          <w:sz w:val="20"/>
        </w:rPr>
      </w:pPr>
      <w:r w:rsidRPr="00FE1FAD">
        <w:rPr>
          <w:rFonts w:cs="Times-Roman"/>
          <w:sz w:val="20"/>
        </w:rPr>
        <w:t>V primeru, da se o</w:t>
      </w:r>
      <w:r w:rsidR="00354FF7" w:rsidRPr="00FE1FAD">
        <w:rPr>
          <w:rFonts w:cs="Times-Roman"/>
          <w:sz w:val="20"/>
        </w:rPr>
        <w:t>kvirn</w:t>
      </w:r>
      <w:r w:rsidR="005F4EDB" w:rsidRPr="00FE1FAD">
        <w:rPr>
          <w:rFonts w:cs="Times-Roman"/>
          <w:sz w:val="20"/>
        </w:rPr>
        <w:t>i sporazum</w:t>
      </w:r>
      <w:r w:rsidR="00354FF7" w:rsidRPr="00FE1FAD">
        <w:rPr>
          <w:rFonts w:cs="Times-Roman"/>
          <w:sz w:val="20"/>
        </w:rPr>
        <w:t xml:space="preserve"> sklene </w:t>
      </w:r>
      <w:r w:rsidR="00354FF7" w:rsidRPr="00FE1FAD">
        <w:rPr>
          <w:rFonts w:cs="Times-Roman"/>
          <w:b/>
          <w:sz w:val="20"/>
        </w:rPr>
        <w:t>z enim gospodarskim subjektom</w:t>
      </w:r>
      <w:r w:rsidRPr="00FE1FAD">
        <w:rPr>
          <w:rFonts w:cs="Times-Roman"/>
          <w:sz w:val="20"/>
        </w:rPr>
        <w:t>,</w:t>
      </w:r>
      <w:r w:rsidR="00354FF7" w:rsidRPr="00FE1FAD">
        <w:rPr>
          <w:rFonts w:cs="Times-Roman"/>
          <w:sz w:val="20"/>
        </w:rPr>
        <w:t xml:space="preserve"> se naročila na podlagi sporazuma oddajo v skladu s pogoji iz okvirnega sporazuma. V tem primeru se naročnik pri oddaji naročila med veljavnostjo okvirnega sporazuma lahko z gospodarskim subjektom, podpisnikom okvirnega sporazuma, pisno posvetuje in zahteva, da gospodarski subjekt po potrebi dopolni svojo ponudbo. </w:t>
      </w:r>
    </w:p>
    <w:p w:rsidR="00B75F07" w:rsidRPr="00FE1FAD" w:rsidRDefault="00B75F07" w:rsidP="00354FF7">
      <w:pPr>
        <w:autoSpaceDE w:val="0"/>
        <w:autoSpaceDN w:val="0"/>
        <w:adjustRightInd w:val="0"/>
        <w:spacing w:line="240" w:lineRule="auto"/>
        <w:jc w:val="both"/>
        <w:rPr>
          <w:rFonts w:cs="Times-Roman"/>
          <w:sz w:val="20"/>
        </w:rPr>
      </w:pPr>
    </w:p>
    <w:p w:rsidR="00796576" w:rsidRDefault="00796576" w:rsidP="00796576">
      <w:pPr>
        <w:autoSpaceDE w:val="0"/>
        <w:autoSpaceDN w:val="0"/>
        <w:adjustRightInd w:val="0"/>
        <w:spacing w:line="240" w:lineRule="auto"/>
        <w:jc w:val="both"/>
        <w:rPr>
          <w:rFonts w:cs="Times-Roman"/>
          <w:sz w:val="20"/>
        </w:rPr>
      </w:pPr>
      <w:r w:rsidRPr="00FE1FAD">
        <w:rPr>
          <w:rFonts w:cs="Times-Roman"/>
          <w:sz w:val="20"/>
        </w:rPr>
        <w:t xml:space="preserve">Okvirni sporazum, ki se sklene </w:t>
      </w:r>
      <w:r w:rsidRPr="00FE1FAD">
        <w:rPr>
          <w:rFonts w:cs="Times-Roman"/>
          <w:b/>
          <w:sz w:val="20"/>
        </w:rPr>
        <w:t>z več gospodarskimi subjekti,</w:t>
      </w:r>
      <w:r w:rsidRPr="00FE1FAD">
        <w:rPr>
          <w:rFonts w:cs="Times-Roman"/>
          <w:sz w:val="20"/>
        </w:rPr>
        <w:t xml:space="preserve"> se bo izvedel </w:t>
      </w:r>
      <w:r w:rsidRPr="00FE1FAD">
        <w:rPr>
          <w:rFonts w:cs="Times-Roman"/>
          <w:b/>
          <w:sz w:val="20"/>
        </w:rPr>
        <w:t>s ponovnim odpiranjem konkurence</w:t>
      </w:r>
      <w:r w:rsidRPr="00FE1FAD">
        <w:rPr>
          <w:rFonts w:cs="Times-Roman"/>
          <w:sz w:val="20"/>
        </w:rPr>
        <w:t xml:space="preserve"> med gospodarskimi subjekti, ki so podpisniki okvirnega sporazuma. Ponovno odpiranje konkurence bo naročnik izvedel predvidoma vsakih 12 mesecev med gospodarskimi subjekti, ki so podpisniki okvirnega sporazuma.</w:t>
      </w:r>
      <w:r>
        <w:rPr>
          <w:rFonts w:cs="Times-Roman"/>
          <w:sz w:val="20"/>
        </w:rPr>
        <w:t xml:space="preserve"> </w:t>
      </w:r>
      <w:r w:rsidR="00FE1FAD">
        <w:rPr>
          <w:rFonts w:cs="Times-Roman"/>
          <w:sz w:val="20"/>
        </w:rPr>
        <w:t>Merilo za izbiro gospodarskega subjekta pri odpiranju konkurence je skupna vrednost v EUR z DDV.</w:t>
      </w:r>
    </w:p>
    <w:p w:rsidR="00354FF7" w:rsidRDefault="00354FF7" w:rsidP="005F4EDB">
      <w:pPr>
        <w:pStyle w:val="Slog3"/>
        <w:numPr>
          <w:ilvl w:val="0"/>
          <w:numId w:val="0"/>
        </w:numPr>
        <w:rPr>
          <w:color w:val="auto"/>
        </w:rPr>
      </w:pPr>
    </w:p>
    <w:p w:rsidR="00354FF7" w:rsidRPr="00FC7498" w:rsidRDefault="00354FF7" w:rsidP="002C774D">
      <w:pPr>
        <w:pStyle w:val="Slog3"/>
        <w:numPr>
          <w:ilvl w:val="1"/>
          <w:numId w:val="22"/>
        </w:numPr>
        <w:rPr>
          <w:color w:val="auto"/>
        </w:rPr>
      </w:pPr>
      <w:r w:rsidRPr="00FC7498">
        <w:rPr>
          <w:color w:val="auto"/>
        </w:rPr>
        <w:t>Sklenitev okvirnega sporazuma</w:t>
      </w:r>
    </w:p>
    <w:p w:rsidR="00E4667F" w:rsidRPr="00FC7498" w:rsidRDefault="00E4667F" w:rsidP="00E4667F">
      <w:pPr>
        <w:autoSpaceDE w:val="0"/>
        <w:autoSpaceDN w:val="0"/>
        <w:adjustRightInd w:val="0"/>
        <w:spacing w:line="240" w:lineRule="auto"/>
        <w:rPr>
          <w:rFonts w:cs="Times-Roman"/>
          <w:sz w:val="20"/>
        </w:rPr>
      </w:pPr>
      <w:r w:rsidRPr="00FC7498">
        <w:rPr>
          <w:rFonts w:cs="Times-Roman"/>
          <w:sz w:val="20"/>
        </w:rPr>
        <w:t xml:space="preserve"> </w:t>
      </w:r>
    </w:p>
    <w:p w:rsidR="00B7203F" w:rsidRDefault="00B7203F" w:rsidP="00B7203F">
      <w:pPr>
        <w:pStyle w:val="Slog2"/>
        <w:numPr>
          <w:ilvl w:val="0"/>
          <w:numId w:val="0"/>
        </w:numPr>
        <w:jc w:val="both"/>
        <w:rPr>
          <w:b w:val="0"/>
          <w:color w:val="auto"/>
        </w:rPr>
      </w:pPr>
      <w:r>
        <w:rPr>
          <w:b w:val="0"/>
          <w:color w:val="auto"/>
        </w:rPr>
        <w:t>Naročnik bo sklenil okvirni sporazum s ponudnikom oziroma ponudniki, katerih ponudba bo dopustna in glede na merilo ekonomsko najugodnejša.</w:t>
      </w:r>
    </w:p>
    <w:p w:rsidR="00E4667F" w:rsidRPr="00FC7498" w:rsidRDefault="00E4667F" w:rsidP="00E4667F">
      <w:pPr>
        <w:autoSpaceDE w:val="0"/>
        <w:autoSpaceDN w:val="0"/>
        <w:adjustRightInd w:val="0"/>
        <w:spacing w:line="240" w:lineRule="auto"/>
        <w:jc w:val="both"/>
        <w:rPr>
          <w:rFonts w:cs="Times-Roman"/>
          <w:sz w:val="20"/>
        </w:rPr>
      </w:pPr>
    </w:p>
    <w:p w:rsidR="00B7203F" w:rsidRDefault="00B7203F" w:rsidP="00B7203F">
      <w:pPr>
        <w:autoSpaceDE w:val="0"/>
        <w:autoSpaceDN w:val="0"/>
        <w:adjustRightInd w:val="0"/>
        <w:spacing w:line="240" w:lineRule="auto"/>
        <w:jc w:val="both"/>
        <w:rPr>
          <w:rFonts w:cs="Times-Roman"/>
          <w:sz w:val="20"/>
        </w:rPr>
      </w:pPr>
      <w:r w:rsidRPr="001A7A15">
        <w:rPr>
          <w:rFonts w:cs="Times-Roman"/>
          <w:sz w:val="20"/>
        </w:rPr>
        <w:t xml:space="preserve">Naročnik bo okvirni sporazum poslal </w:t>
      </w:r>
      <w:r>
        <w:rPr>
          <w:rFonts w:cs="Times-Roman"/>
          <w:sz w:val="20"/>
        </w:rPr>
        <w:t>izbranemu ponudniku oziroma ponudnikom</w:t>
      </w:r>
      <w:r w:rsidRPr="001A7A15">
        <w:rPr>
          <w:rFonts w:cs="Times-Roman"/>
          <w:sz w:val="20"/>
        </w:rPr>
        <w:t xml:space="preserve"> najkasneje v roku </w:t>
      </w:r>
      <w:r w:rsidRPr="001A7A15">
        <w:rPr>
          <w:rFonts w:cs="Times-BoldItalic"/>
          <w:bCs/>
          <w:iCs/>
          <w:sz w:val="20"/>
        </w:rPr>
        <w:t>trideset (30) dni</w:t>
      </w:r>
      <w:r w:rsidRPr="001A7A15">
        <w:rPr>
          <w:rFonts w:cs="Times-Bold"/>
          <w:bCs/>
          <w:sz w:val="20"/>
        </w:rPr>
        <w:t xml:space="preserve"> od pravnomočnosti </w:t>
      </w:r>
      <w:r>
        <w:rPr>
          <w:rFonts w:cs="Times-BoldItalic"/>
          <w:bCs/>
          <w:iCs/>
          <w:sz w:val="20"/>
        </w:rPr>
        <w:t>odločitve o oddaji javnega naročila</w:t>
      </w:r>
      <w:r w:rsidRPr="001A7A15">
        <w:rPr>
          <w:rFonts w:cs="Times-Bold"/>
          <w:bCs/>
          <w:sz w:val="20"/>
        </w:rPr>
        <w:t>.</w:t>
      </w:r>
      <w:r w:rsidRPr="0064611E">
        <w:rPr>
          <w:rFonts w:cs="Times-Roman"/>
          <w:sz w:val="20"/>
        </w:rPr>
        <w:t xml:space="preserve"> </w:t>
      </w:r>
    </w:p>
    <w:p w:rsidR="00E4667F" w:rsidRPr="00FC7498" w:rsidRDefault="00E4667F" w:rsidP="00E4667F">
      <w:pPr>
        <w:autoSpaceDE w:val="0"/>
        <w:autoSpaceDN w:val="0"/>
        <w:adjustRightInd w:val="0"/>
        <w:spacing w:line="240" w:lineRule="auto"/>
        <w:jc w:val="both"/>
        <w:rPr>
          <w:rFonts w:cs="Times-Roman"/>
          <w:sz w:val="20"/>
        </w:rPr>
      </w:pPr>
    </w:p>
    <w:p w:rsidR="00B7203F" w:rsidRDefault="00E4667F" w:rsidP="00E4667F">
      <w:pPr>
        <w:autoSpaceDE w:val="0"/>
        <w:autoSpaceDN w:val="0"/>
        <w:adjustRightInd w:val="0"/>
        <w:spacing w:line="240" w:lineRule="auto"/>
        <w:jc w:val="both"/>
        <w:rPr>
          <w:rFonts w:cs="Times-Roman"/>
          <w:sz w:val="20"/>
        </w:rPr>
      </w:pPr>
      <w:r w:rsidRPr="00FC7498">
        <w:rPr>
          <w:rFonts w:cs="Times-Roman"/>
          <w:sz w:val="20"/>
        </w:rPr>
        <w:t xml:space="preserve">Ponudnik je dolžan podpisati </w:t>
      </w:r>
      <w:r w:rsidR="00321E6E" w:rsidRPr="00FC7498">
        <w:rPr>
          <w:rFonts w:cs="Times-Roman"/>
          <w:sz w:val="20"/>
        </w:rPr>
        <w:t>okvirni sporazum</w:t>
      </w:r>
      <w:r w:rsidRPr="00FC7498">
        <w:rPr>
          <w:rFonts w:cs="Times-Roman"/>
          <w:sz w:val="20"/>
        </w:rPr>
        <w:t xml:space="preserve"> v roku </w:t>
      </w:r>
      <w:r w:rsidR="00E07D85" w:rsidRPr="00FC7498">
        <w:rPr>
          <w:rFonts w:cs="Times-Roman"/>
          <w:sz w:val="20"/>
        </w:rPr>
        <w:t>5</w:t>
      </w:r>
      <w:r w:rsidRPr="00FC7498">
        <w:rPr>
          <w:rFonts w:cs="Times-Roman"/>
          <w:sz w:val="20"/>
        </w:rPr>
        <w:t xml:space="preserve"> dni po prejemu, v nasprotnem primeru bo naročnik naročilo oddal </w:t>
      </w:r>
      <w:r w:rsidR="00295D84">
        <w:rPr>
          <w:rFonts w:cs="Times-Roman"/>
          <w:sz w:val="20"/>
        </w:rPr>
        <w:t>drugo uvrščenemu</w:t>
      </w:r>
      <w:r w:rsidR="00321E6E" w:rsidRPr="00FC7498">
        <w:rPr>
          <w:rFonts w:cs="Times-Roman"/>
          <w:sz w:val="20"/>
        </w:rPr>
        <w:t xml:space="preserve"> ponudniku</w:t>
      </w:r>
      <w:r w:rsidRPr="00FC7498">
        <w:rPr>
          <w:rFonts w:cs="Times-Roman"/>
          <w:sz w:val="20"/>
        </w:rPr>
        <w:t>.</w:t>
      </w:r>
      <w:r w:rsidR="00282C1B" w:rsidRPr="00FC7498">
        <w:rPr>
          <w:rFonts w:cs="Times-Roman"/>
          <w:sz w:val="20"/>
        </w:rPr>
        <w:t xml:space="preserve"> </w:t>
      </w:r>
    </w:p>
    <w:p w:rsidR="00B7203F" w:rsidRDefault="00B7203F" w:rsidP="00E4667F">
      <w:pPr>
        <w:autoSpaceDE w:val="0"/>
        <w:autoSpaceDN w:val="0"/>
        <w:adjustRightInd w:val="0"/>
        <w:spacing w:line="240" w:lineRule="auto"/>
        <w:jc w:val="both"/>
        <w:rPr>
          <w:rFonts w:cs="Times-Roman"/>
          <w:sz w:val="20"/>
        </w:rPr>
      </w:pPr>
    </w:p>
    <w:p w:rsidR="00E4667F" w:rsidRDefault="00282C1B" w:rsidP="00E4667F">
      <w:pPr>
        <w:autoSpaceDE w:val="0"/>
        <w:autoSpaceDN w:val="0"/>
        <w:adjustRightInd w:val="0"/>
        <w:spacing w:line="240" w:lineRule="auto"/>
        <w:jc w:val="both"/>
        <w:rPr>
          <w:rFonts w:cs="Times-Roman"/>
          <w:sz w:val="20"/>
        </w:rPr>
      </w:pPr>
      <w:r w:rsidRPr="00FC7498">
        <w:rPr>
          <w:rFonts w:cs="Times-Roman"/>
          <w:sz w:val="20"/>
        </w:rPr>
        <w:t xml:space="preserve">Okvirni sporazum postane veljaven pod pogojem, da izbrani ponudnik predloži zavarovanje za dobro izvedbo pogodbenih obveznosti.  </w:t>
      </w:r>
    </w:p>
    <w:p w:rsidR="00624597" w:rsidRDefault="00624597" w:rsidP="00C85667">
      <w:pPr>
        <w:autoSpaceDE w:val="0"/>
        <w:autoSpaceDN w:val="0"/>
        <w:adjustRightInd w:val="0"/>
        <w:spacing w:line="240" w:lineRule="auto"/>
        <w:rPr>
          <w:rFonts w:cs="Helvetica"/>
          <w:sz w:val="20"/>
          <w:highlight w:val="yellow"/>
          <w:lang w:eastAsia="sl-SI"/>
        </w:rPr>
      </w:pPr>
    </w:p>
    <w:p w:rsidR="00B7203F" w:rsidRPr="005F4EDB" w:rsidRDefault="00B7203F" w:rsidP="005F4EDB">
      <w:pPr>
        <w:pStyle w:val="Slog2"/>
        <w:numPr>
          <w:ilvl w:val="0"/>
          <w:numId w:val="0"/>
        </w:numPr>
        <w:jc w:val="both"/>
        <w:rPr>
          <w:b w:val="0"/>
          <w:color w:val="auto"/>
        </w:rPr>
      </w:pPr>
      <w:r>
        <w:rPr>
          <w:b w:val="0"/>
          <w:color w:val="auto"/>
        </w:rPr>
        <w:t xml:space="preserve">Okvirni sporazum, ki ga podpišeta naročnik in gospodarski subjekt oziroma subjekti, v bistvenih delih ne sme odstopati od osnutka okvirnega sporazuma iz dokumentacij v zvezi z oddajo javnega naročila. </w:t>
      </w:r>
    </w:p>
    <w:p w:rsidR="00B7203F" w:rsidRPr="00FC7498" w:rsidRDefault="00B7203F" w:rsidP="00C85667">
      <w:pPr>
        <w:autoSpaceDE w:val="0"/>
        <w:autoSpaceDN w:val="0"/>
        <w:adjustRightInd w:val="0"/>
        <w:spacing w:line="240" w:lineRule="auto"/>
        <w:rPr>
          <w:rFonts w:cs="Helvetica"/>
          <w:sz w:val="20"/>
          <w:highlight w:val="yellow"/>
          <w:lang w:eastAsia="sl-SI"/>
        </w:rPr>
      </w:pPr>
    </w:p>
    <w:p w:rsidR="00E4667F" w:rsidRPr="00FC7498" w:rsidRDefault="00E4667F" w:rsidP="002C774D">
      <w:pPr>
        <w:pStyle w:val="Slog3"/>
        <w:numPr>
          <w:ilvl w:val="1"/>
          <w:numId w:val="22"/>
        </w:numPr>
        <w:rPr>
          <w:color w:val="auto"/>
        </w:rPr>
      </w:pPr>
      <w:r w:rsidRPr="00FC7498">
        <w:rPr>
          <w:color w:val="auto"/>
        </w:rPr>
        <w:t>Cena in rok za pla</w:t>
      </w:r>
      <w:r w:rsidRPr="00FC7498">
        <w:rPr>
          <w:rFonts w:cs="TimesNewRoman"/>
          <w:color w:val="auto"/>
        </w:rPr>
        <w:t>č</w:t>
      </w:r>
      <w:r w:rsidRPr="00FC7498">
        <w:rPr>
          <w:color w:val="auto"/>
        </w:rPr>
        <w:t>ilo</w:t>
      </w:r>
    </w:p>
    <w:p w:rsidR="00E4667F" w:rsidRPr="00FC7498" w:rsidRDefault="00E4667F" w:rsidP="00E4667F">
      <w:pPr>
        <w:autoSpaceDE w:val="0"/>
        <w:autoSpaceDN w:val="0"/>
        <w:adjustRightInd w:val="0"/>
        <w:spacing w:line="240" w:lineRule="auto"/>
        <w:rPr>
          <w:rFonts w:cs="Times-Roman"/>
          <w:sz w:val="20"/>
        </w:rPr>
      </w:pPr>
    </w:p>
    <w:p w:rsidR="00B7203F" w:rsidRPr="001A7A15" w:rsidRDefault="00B7203F" w:rsidP="00B7203F">
      <w:pPr>
        <w:autoSpaceDE w:val="0"/>
        <w:autoSpaceDN w:val="0"/>
        <w:adjustRightInd w:val="0"/>
        <w:spacing w:line="240" w:lineRule="auto"/>
        <w:jc w:val="both"/>
        <w:rPr>
          <w:rFonts w:cs="Calibri"/>
          <w:color w:val="000000"/>
          <w:sz w:val="20"/>
          <w:lang w:eastAsia="sl-SI"/>
        </w:rPr>
      </w:pPr>
      <w:r w:rsidRPr="001A7A15">
        <w:rPr>
          <w:rFonts w:cs="Calibri"/>
          <w:color w:val="000000"/>
          <w:sz w:val="20"/>
          <w:lang w:eastAsia="sl-SI"/>
        </w:rPr>
        <w:t>Ponudnik mora vse cene navesti v EUR</w:t>
      </w:r>
      <w:r>
        <w:rPr>
          <w:rFonts w:cs="Calibri"/>
          <w:color w:val="000000"/>
          <w:sz w:val="20"/>
          <w:lang w:eastAsia="sl-SI"/>
        </w:rPr>
        <w:t>, na dve decimalni mesti natančno</w:t>
      </w:r>
      <w:r w:rsidRPr="001A7A15">
        <w:rPr>
          <w:rFonts w:cs="Calibri"/>
          <w:color w:val="000000"/>
          <w:sz w:val="20"/>
          <w:lang w:eastAsia="sl-SI"/>
        </w:rPr>
        <w:t>. Ponudbeni predraču</w:t>
      </w:r>
      <w:r w:rsidR="00265F41">
        <w:rPr>
          <w:rFonts w:cs="Calibri"/>
          <w:color w:val="000000"/>
          <w:sz w:val="20"/>
          <w:lang w:eastAsia="sl-SI"/>
        </w:rPr>
        <w:t>n mora biti izpolnjen v celoti.</w:t>
      </w:r>
      <w:r>
        <w:rPr>
          <w:rFonts w:cs="Calibri"/>
          <w:color w:val="000000"/>
          <w:sz w:val="20"/>
          <w:lang w:eastAsia="sl-SI"/>
        </w:rPr>
        <w:t xml:space="preserve"> Ponudnik mora vpisati cene v vseh za to namenjenih delih predračuna, v nasprotnem primeru bo njegova ponudba izločena. </w:t>
      </w:r>
    </w:p>
    <w:p w:rsidR="00B7203F" w:rsidRPr="001A7A15" w:rsidRDefault="00B7203F" w:rsidP="00B7203F">
      <w:pPr>
        <w:autoSpaceDE w:val="0"/>
        <w:autoSpaceDN w:val="0"/>
        <w:adjustRightInd w:val="0"/>
        <w:spacing w:line="240" w:lineRule="auto"/>
        <w:jc w:val="both"/>
        <w:rPr>
          <w:rFonts w:cs="Calibri"/>
          <w:color w:val="000000"/>
          <w:sz w:val="20"/>
          <w:lang w:eastAsia="sl-SI"/>
        </w:rPr>
      </w:pPr>
    </w:p>
    <w:p w:rsidR="00B7203F" w:rsidRPr="00796576" w:rsidRDefault="00B7203F" w:rsidP="00B7203F">
      <w:pPr>
        <w:autoSpaceDE w:val="0"/>
        <w:autoSpaceDN w:val="0"/>
        <w:adjustRightInd w:val="0"/>
        <w:spacing w:line="240" w:lineRule="auto"/>
        <w:jc w:val="both"/>
        <w:rPr>
          <w:rFonts w:cs="Calibri"/>
          <w:color w:val="000000"/>
          <w:sz w:val="20"/>
          <w:lang w:eastAsia="sl-SI"/>
        </w:rPr>
      </w:pPr>
      <w:r>
        <w:rPr>
          <w:rFonts w:cs="Calibri"/>
          <w:color w:val="000000"/>
          <w:sz w:val="20"/>
          <w:lang w:eastAsia="sl-SI"/>
        </w:rPr>
        <w:t xml:space="preserve">Ponudbena cena za posamezno blago mora biti enaka za vse naročnike skupnega javnega naročila. </w:t>
      </w:r>
      <w:r w:rsidRPr="00796576">
        <w:rPr>
          <w:rFonts w:cs="Calibri"/>
          <w:color w:val="000000"/>
          <w:sz w:val="20"/>
          <w:lang w:eastAsia="sl-SI"/>
        </w:rPr>
        <w:t>Cene Ponudbenega predračuna (Priloga 1) so fiksne za celotno obdobje skle</w:t>
      </w:r>
      <w:r w:rsidR="00796576">
        <w:rPr>
          <w:rFonts w:cs="Calibri"/>
          <w:color w:val="000000"/>
          <w:sz w:val="20"/>
          <w:lang w:eastAsia="sl-SI"/>
        </w:rPr>
        <w:t xml:space="preserve">njenega okvirnega sporazuma, </w:t>
      </w:r>
      <w:r w:rsidR="00796576" w:rsidRPr="00FE1FAD">
        <w:rPr>
          <w:rFonts w:cs="Calibri"/>
          <w:color w:val="000000"/>
          <w:sz w:val="20"/>
          <w:lang w:eastAsia="sl-SI"/>
        </w:rPr>
        <w:t xml:space="preserve">kjer je okvirni sporazum sklenjen z enim </w:t>
      </w:r>
      <w:r w:rsidR="00796576" w:rsidRPr="00FE1FAD">
        <w:rPr>
          <w:rFonts w:cs="Calibri"/>
          <w:color w:val="000000"/>
          <w:sz w:val="20"/>
          <w:lang w:eastAsia="sl-SI"/>
        </w:rPr>
        <w:lastRenderedPageBreak/>
        <w:t xml:space="preserve">gospodarskim subjektom. V primerih, kjer je okvirni sporazum sklenjen </w:t>
      </w:r>
      <w:r w:rsidR="00796576" w:rsidRPr="00FE1FAD">
        <w:rPr>
          <w:rFonts w:cs="Times-Roman"/>
          <w:sz w:val="20"/>
        </w:rPr>
        <w:t xml:space="preserve">z več gospodarskimi subjekti, so cene </w:t>
      </w:r>
      <w:r w:rsidR="00796576" w:rsidRPr="00FE1FAD">
        <w:rPr>
          <w:rFonts w:cs="Calibri"/>
          <w:color w:val="000000"/>
          <w:sz w:val="20"/>
          <w:lang w:eastAsia="sl-SI"/>
        </w:rPr>
        <w:t>Ponudbenega predračuna (Priloga 1) fiksne za obdobje 12 mesecev.</w:t>
      </w:r>
    </w:p>
    <w:p w:rsidR="00B7203F" w:rsidRPr="001A7A15" w:rsidRDefault="00B7203F" w:rsidP="00B7203F">
      <w:pPr>
        <w:autoSpaceDE w:val="0"/>
        <w:autoSpaceDN w:val="0"/>
        <w:adjustRightInd w:val="0"/>
        <w:spacing w:line="240" w:lineRule="auto"/>
        <w:jc w:val="both"/>
        <w:rPr>
          <w:rFonts w:cs="Calibri"/>
          <w:color w:val="000000"/>
          <w:sz w:val="20"/>
          <w:lang w:eastAsia="sl-SI"/>
        </w:rPr>
      </w:pPr>
    </w:p>
    <w:p w:rsidR="00B7203F" w:rsidRPr="001A7A15" w:rsidRDefault="00B7203F" w:rsidP="00B7203F">
      <w:pPr>
        <w:autoSpaceDE w:val="0"/>
        <w:autoSpaceDN w:val="0"/>
        <w:adjustRightInd w:val="0"/>
        <w:spacing w:line="240" w:lineRule="auto"/>
        <w:jc w:val="both"/>
        <w:rPr>
          <w:rFonts w:cs="Calibri"/>
          <w:color w:val="000000"/>
          <w:sz w:val="20"/>
          <w:lang w:eastAsia="sl-SI"/>
        </w:rPr>
      </w:pPr>
      <w:r w:rsidRPr="001A7A15">
        <w:rPr>
          <w:rFonts w:cs="Calibri"/>
          <w:color w:val="000000"/>
          <w:sz w:val="20"/>
          <w:lang w:eastAsia="sl-SI"/>
        </w:rPr>
        <w:t>Pri oblikovanju ponudbe</w:t>
      </w:r>
      <w:r>
        <w:rPr>
          <w:rFonts w:cs="Calibri"/>
          <w:color w:val="000000"/>
          <w:sz w:val="20"/>
          <w:lang w:eastAsia="sl-SI"/>
        </w:rPr>
        <w:t>ne cene</w:t>
      </w:r>
      <w:r w:rsidRPr="001A7A15">
        <w:rPr>
          <w:rFonts w:cs="Calibri"/>
          <w:color w:val="000000"/>
          <w:sz w:val="20"/>
          <w:lang w:eastAsia="sl-SI"/>
        </w:rPr>
        <w:t xml:space="preserve"> mora ponudnik upoštevati tudi naslednje zahteve naročnika:</w:t>
      </w:r>
    </w:p>
    <w:p w:rsidR="00B7203F" w:rsidRPr="001A7A15" w:rsidRDefault="00B7203F" w:rsidP="002C774D">
      <w:pPr>
        <w:pStyle w:val="Odstavekseznama"/>
        <w:numPr>
          <w:ilvl w:val="0"/>
          <w:numId w:val="23"/>
        </w:numPr>
        <w:autoSpaceDE w:val="0"/>
        <w:autoSpaceDN w:val="0"/>
        <w:adjustRightInd w:val="0"/>
        <w:spacing w:line="240" w:lineRule="auto"/>
        <w:jc w:val="both"/>
        <w:rPr>
          <w:rFonts w:cs="Calibri"/>
          <w:color w:val="000000"/>
          <w:sz w:val="20"/>
          <w:lang w:eastAsia="sl-SI"/>
        </w:rPr>
      </w:pPr>
      <w:r w:rsidRPr="001A7A15">
        <w:rPr>
          <w:rFonts w:cs="Calibri"/>
          <w:color w:val="000000"/>
          <w:sz w:val="20"/>
          <w:lang w:eastAsia="sl-SI"/>
        </w:rPr>
        <w:t xml:space="preserve">Cena mora vsebovati pariteto »dostavljeno </w:t>
      </w:r>
      <w:r w:rsidR="005F4EDB">
        <w:rPr>
          <w:rFonts w:cs="Calibri"/>
          <w:color w:val="000000"/>
          <w:sz w:val="20"/>
          <w:lang w:eastAsia="sl-SI"/>
        </w:rPr>
        <w:t>na sedež</w:t>
      </w:r>
      <w:r w:rsidRPr="001A7A15">
        <w:rPr>
          <w:rFonts w:cs="Calibri"/>
          <w:color w:val="000000"/>
          <w:sz w:val="20"/>
          <w:lang w:eastAsia="sl-SI"/>
        </w:rPr>
        <w:t xml:space="preserve"> naročnika – razloženo«;</w:t>
      </w:r>
    </w:p>
    <w:p w:rsidR="00B7203F" w:rsidRPr="001A7A15" w:rsidRDefault="00B7203F" w:rsidP="002C774D">
      <w:pPr>
        <w:pStyle w:val="Odstavekseznama"/>
        <w:numPr>
          <w:ilvl w:val="0"/>
          <w:numId w:val="23"/>
        </w:numPr>
        <w:autoSpaceDE w:val="0"/>
        <w:autoSpaceDN w:val="0"/>
        <w:adjustRightInd w:val="0"/>
        <w:spacing w:line="240" w:lineRule="auto"/>
        <w:jc w:val="both"/>
        <w:rPr>
          <w:rFonts w:cs="Calibri"/>
          <w:color w:val="000000"/>
          <w:sz w:val="20"/>
          <w:lang w:eastAsia="sl-SI"/>
        </w:rPr>
      </w:pPr>
      <w:r w:rsidRPr="001A7A15">
        <w:rPr>
          <w:rFonts w:cs="Calibri"/>
          <w:color w:val="000000"/>
          <w:sz w:val="20"/>
          <w:lang w:eastAsia="sl-SI"/>
        </w:rPr>
        <w:t xml:space="preserve">V ponudbeni ceni morajo biti vključeni vsi drugi stalni, spremenljivi ter </w:t>
      </w:r>
      <w:proofErr w:type="spellStart"/>
      <w:r w:rsidRPr="001A7A15">
        <w:rPr>
          <w:rFonts w:cs="Calibri"/>
          <w:color w:val="000000"/>
          <w:sz w:val="20"/>
          <w:lang w:eastAsia="sl-SI"/>
        </w:rPr>
        <w:t>oportunitetni</w:t>
      </w:r>
      <w:proofErr w:type="spellEnd"/>
      <w:r w:rsidRPr="001A7A15">
        <w:rPr>
          <w:rFonts w:cs="Calibri"/>
          <w:color w:val="000000"/>
          <w:sz w:val="20"/>
          <w:lang w:eastAsia="sl-SI"/>
        </w:rPr>
        <w:t xml:space="preserve"> stroški. Vključevati mora vse elemente, iz katerih so sestavljene (razpisano blago, morebitne trošarine, takse, uvozne dajatve, stroški embalaže, prevoza, zavarovanja, itd.), davki in morebitni rabati;</w:t>
      </w:r>
    </w:p>
    <w:p w:rsidR="00B7203F" w:rsidRPr="001A7A15" w:rsidRDefault="00B7203F" w:rsidP="002C774D">
      <w:pPr>
        <w:pStyle w:val="Odstavekseznama"/>
        <w:numPr>
          <w:ilvl w:val="0"/>
          <w:numId w:val="23"/>
        </w:numPr>
        <w:autoSpaceDE w:val="0"/>
        <w:autoSpaceDN w:val="0"/>
        <w:adjustRightInd w:val="0"/>
        <w:spacing w:line="240" w:lineRule="auto"/>
        <w:jc w:val="both"/>
        <w:rPr>
          <w:rFonts w:cs="Calibri"/>
          <w:color w:val="000000"/>
          <w:sz w:val="20"/>
          <w:lang w:eastAsia="sl-SI"/>
        </w:rPr>
      </w:pPr>
      <w:r w:rsidRPr="001A7A15">
        <w:rPr>
          <w:rFonts w:cs="Calibri"/>
          <w:color w:val="000000"/>
          <w:sz w:val="20"/>
          <w:lang w:eastAsia="sl-SI"/>
        </w:rPr>
        <w:t xml:space="preserve">Naknadno naročnik ne bo priznaval nobenih stroškov, ki niso zajeti v ponudbeno ceno in nikakršnega povečevanja ponudbenih cen. </w:t>
      </w:r>
    </w:p>
    <w:p w:rsidR="00B7203F" w:rsidRPr="001A7A15" w:rsidRDefault="00B7203F" w:rsidP="00B7203F">
      <w:pPr>
        <w:pStyle w:val="Slog2"/>
        <w:numPr>
          <w:ilvl w:val="0"/>
          <w:numId w:val="0"/>
        </w:numPr>
        <w:ind w:left="720" w:hanging="360"/>
        <w:jc w:val="both"/>
        <w:rPr>
          <w:b w:val="0"/>
          <w:color w:val="auto"/>
        </w:rPr>
      </w:pPr>
    </w:p>
    <w:p w:rsidR="00B7203F" w:rsidRPr="001A7A15" w:rsidRDefault="00B7203F" w:rsidP="00B7203F">
      <w:pPr>
        <w:autoSpaceDE w:val="0"/>
        <w:autoSpaceDN w:val="0"/>
        <w:adjustRightInd w:val="0"/>
        <w:spacing w:line="240" w:lineRule="auto"/>
        <w:jc w:val="both"/>
        <w:rPr>
          <w:rFonts w:cs="Times-Roman"/>
          <w:sz w:val="20"/>
        </w:rPr>
      </w:pPr>
      <w:r w:rsidRPr="001A7A15">
        <w:rPr>
          <w:rFonts w:cs="Times-BoldItalic"/>
          <w:bCs/>
          <w:iCs/>
          <w:sz w:val="20"/>
        </w:rPr>
        <w:t>Rok za pla</w:t>
      </w:r>
      <w:r w:rsidRPr="001A7A15">
        <w:rPr>
          <w:rFonts w:cs="TimesNewRoman,BoldItalic"/>
          <w:bCs/>
          <w:iCs/>
          <w:sz w:val="20"/>
        </w:rPr>
        <w:t>č</w:t>
      </w:r>
      <w:r w:rsidRPr="001A7A15">
        <w:rPr>
          <w:rFonts w:cs="Times-BoldItalic"/>
          <w:bCs/>
          <w:iCs/>
          <w:sz w:val="20"/>
        </w:rPr>
        <w:t>ilo je 30 dni</w:t>
      </w:r>
      <w:r w:rsidRPr="001A7A15">
        <w:rPr>
          <w:rFonts w:cs="Times-Roman"/>
          <w:sz w:val="20"/>
        </w:rPr>
        <w:t xml:space="preserve"> od dneva prejema e-računa, izdanega na podlagi mesečnega obračuna in obojestransko podpisanih dobavnic. V kolikor bo rok plačila krajši od zahtevanega, se ponudba ponudnika izloči.</w:t>
      </w:r>
    </w:p>
    <w:p w:rsidR="00B7203F" w:rsidRPr="001A7A15" w:rsidRDefault="00B7203F" w:rsidP="00B7203F">
      <w:pPr>
        <w:autoSpaceDE w:val="0"/>
        <w:autoSpaceDN w:val="0"/>
        <w:adjustRightInd w:val="0"/>
        <w:spacing w:line="240" w:lineRule="auto"/>
        <w:jc w:val="both"/>
        <w:rPr>
          <w:rFonts w:cs="Times-BoldItalic"/>
          <w:b/>
          <w:bCs/>
          <w:iCs/>
          <w:sz w:val="20"/>
        </w:rPr>
      </w:pPr>
    </w:p>
    <w:p w:rsidR="00B7203F" w:rsidRPr="001A7A15" w:rsidRDefault="00B7203F" w:rsidP="00B7203F">
      <w:pPr>
        <w:autoSpaceDE w:val="0"/>
        <w:autoSpaceDN w:val="0"/>
        <w:adjustRightInd w:val="0"/>
        <w:spacing w:line="240" w:lineRule="auto"/>
        <w:jc w:val="both"/>
        <w:rPr>
          <w:rFonts w:cs="Times-BoldItalic"/>
          <w:bCs/>
          <w:iCs/>
          <w:sz w:val="20"/>
        </w:rPr>
      </w:pPr>
      <w:r w:rsidRPr="001A7A15">
        <w:rPr>
          <w:rFonts w:cs="Times-BoldItalic"/>
          <w:bCs/>
          <w:iCs/>
          <w:sz w:val="20"/>
        </w:rPr>
        <w:t>Račun za pretekli mesec se izstavi v prvih petih delovnih dneh naslednjega meseca. Na računu mora biti označen sklic na okvirni sporazum.</w:t>
      </w:r>
      <w:r>
        <w:rPr>
          <w:rFonts w:cs="Times-BoldItalic"/>
          <w:bCs/>
          <w:iCs/>
          <w:sz w:val="20"/>
        </w:rPr>
        <w:t xml:space="preserve"> Kot datum opravljene storitve se navede zadnji dan preteklega meseca.</w:t>
      </w:r>
    </w:p>
    <w:p w:rsidR="001B1D36" w:rsidRPr="00FC7498" w:rsidRDefault="001B1D36" w:rsidP="00E4667F">
      <w:pPr>
        <w:autoSpaceDE w:val="0"/>
        <w:autoSpaceDN w:val="0"/>
        <w:adjustRightInd w:val="0"/>
        <w:spacing w:line="240" w:lineRule="auto"/>
        <w:jc w:val="both"/>
        <w:rPr>
          <w:rFonts w:cs="Times-BoldItalic"/>
          <w:bCs/>
          <w:iCs/>
          <w:sz w:val="20"/>
        </w:rPr>
      </w:pPr>
    </w:p>
    <w:p w:rsidR="00E4667F" w:rsidRPr="00FC7498" w:rsidRDefault="00E4667F" w:rsidP="002C774D">
      <w:pPr>
        <w:pStyle w:val="Slog3"/>
        <w:numPr>
          <w:ilvl w:val="1"/>
          <w:numId w:val="22"/>
        </w:numPr>
        <w:rPr>
          <w:color w:val="auto"/>
        </w:rPr>
      </w:pPr>
      <w:r w:rsidRPr="00FC7498">
        <w:rPr>
          <w:color w:val="auto"/>
        </w:rPr>
        <w:t>Dodatne količine</w:t>
      </w:r>
    </w:p>
    <w:p w:rsidR="00E4667F" w:rsidRPr="00FC7498" w:rsidRDefault="00E4667F" w:rsidP="00E4667F">
      <w:pPr>
        <w:pStyle w:val="Slog3"/>
        <w:numPr>
          <w:ilvl w:val="0"/>
          <w:numId w:val="0"/>
        </w:numPr>
        <w:rPr>
          <w:b w:val="0"/>
          <w:color w:val="auto"/>
        </w:rPr>
      </w:pPr>
    </w:p>
    <w:p w:rsidR="00E4667F" w:rsidRPr="00FC7498" w:rsidRDefault="00E4667F" w:rsidP="00E4667F">
      <w:pPr>
        <w:pStyle w:val="Slog3"/>
        <w:numPr>
          <w:ilvl w:val="0"/>
          <w:numId w:val="0"/>
        </w:numPr>
        <w:jc w:val="both"/>
        <w:rPr>
          <w:b w:val="0"/>
          <w:color w:val="auto"/>
        </w:rPr>
      </w:pPr>
      <w:r w:rsidRPr="00FC7498">
        <w:rPr>
          <w:b w:val="0"/>
          <w:color w:val="auto"/>
        </w:rPr>
        <w:t>Za dodatne količine, ki niso vključene v prvotno naročilo, vendar so zaradi nepredvidenih okoliščin postale potre</w:t>
      </w:r>
      <w:r w:rsidR="00532531">
        <w:rPr>
          <w:b w:val="0"/>
          <w:color w:val="auto"/>
        </w:rPr>
        <w:t>bn</w:t>
      </w:r>
      <w:r w:rsidR="005F4EDB">
        <w:rPr>
          <w:b w:val="0"/>
          <w:color w:val="auto"/>
        </w:rPr>
        <w:t xml:space="preserve">e za izvedbo naročila, velja </w:t>
      </w:r>
      <w:r w:rsidR="005F4EDB" w:rsidRPr="005F4EDB">
        <w:rPr>
          <w:b w:val="0"/>
          <w:color w:val="auto"/>
        </w:rPr>
        <w:t>95.</w:t>
      </w:r>
      <w:r w:rsidR="005F4EDB">
        <w:rPr>
          <w:b w:val="0"/>
          <w:color w:val="auto"/>
        </w:rPr>
        <w:t xml:space="preserve"> </w:t>
      </w:r>
      <w:r w:rsidR="00532531">
        <w:rPr>
          <w:b w:val="0"/>
          <w:color w:val="auto"/>
        </w:rPr>
        <w:t>člen ZJN-3</w:t>
      </w:r>
      <w:r w:rsidRPr="00FC7498">
        <w:rPr>
          <w:b w:val="0"/>
          <w:color w:val="auto"/>
        </w:rPr>
        <w:t xml:space="preserve">. </w:t>
      </w:r>
    </w:p>
    <w:p w:rsidR="00E2691E" w:rsidRPr="00FC7498" w:rsidRDefault="00E2691E" w:rsidP="00E4667F">
      <w:pPr>
        <w:pStyle w:val="Slog3"/>
        <w:numPr>
          <w:ilvl w:val="0"/>
          <w:numId w:val="0"/>
        </w:numPr>
        <w:jc w:val="both"/>
        <w:rPr>
          <w:b w:val="0"/>
          <w:color w:val="auto"/>
        </w:rPr>
      </w:pPr>
    </w:p>
    <w:p w:rsidR="00E4667F" w:rsidRPr="00FC7498" w:rsidRDefault="00E4667F" w:rsidP="002C774D">
      <w:pPr>
        <w:pStyle w:val="Slog2"/>
        <w:numPr>
          <w:ilvl w:val="0"/>
          <w:numId w:val="22"/>
        </w:numPr>
        <w:pBdr>
          <w:top w:val="single" w:sz="4" w:space="1" w:color="auto"/>
          <w:left w:val="single" w:sz="4" w:space="4" w:color="auto"/>
          <w:bottom w:val="single" w:sz="4" w:space="1" w:color="auto"/>
          <w:right w:val="single" w:sz="4" w:space="4" w:color="auto"/>
        </w:pBdr>
        <w:rPr>
          <w:rFonts w:cs="Times-Roman"/>
          <w:color w:val="auto"/>
        </w:rPr>
      </w:pPr>
      <w:r w:rsidRPr="00FC7498">
        <w:rPr>
          <w:color w:val="auto"/>
        </w:rPr>
        <w:t>Pravica do zahteve za revizijo postopka – pravno varstvo</w:t>
      </w:r>
    </w:p>
    <w:p w:rsidR="00E4667F" w:rsidRPr="00FC7498" w:rsidRDefault="00E4667F" w:rsidP="00E4667F">
      <w:pPr>
        <w:pStyle w:val="Slog2"/>
        <w:numPr>
          <w:ilvl w:val="0"/>
          <w:numId w:val="0"/>
        </w:numPr>
        <w:ind w:left="720"/>
        <w:rPr>
          <w:rFonts w:cs="Times-Roman"/>
          <w:color w:val="auto"/>
        </w:rPr>
      </w:pPr>
    </w:p>
    <w:p w:rsidR="00E4667F" w:rsidRPr="00FC7498" w:rsidRDefault="00E4667F" w:rsidP="00E4667F">
      <w:pPr>
        <w:pStyle w:val="Slog2"/>
        <w:numPr>
          <w:ilvl w:val="0"/>
          <w:numId w:val="0"/>
        </w:numPr>
        <w:jc w:val="both"/>
        <w:rPr>
          <w:b w:val="0"/>
          <w:color w:val="auto"/>
        </w:rPr>
      </w:pPr>
      <w:r w:rsidRPr="00FC7498">
        <w:rPr>
          <w:b w:val="0"/>
          <w:color w:val="auto"/>
        </w:rPr>
        <w:t>Pravno varstvo ponudnikov in javnega interesa v postopku oddaje predmetnega javnega naročila je zagotovljeno skladno z Zakonom o pravnem varstvu v postopkih javnega naročanja (ZPVPJN) (Uradni list RS, št. 43/11 in naslednji).</w:t>
      </w:r>
    </w:p>
    <w:p w:rsidR="00E4667F" w:rsidRPr="00FC7498" w:rsidRDefault="00E4667F" w:rsidP="00E4667F">
      <w:pPr>
        <w:pStyle w:val="Odstavekseznama"/>
        <w:rPr>
          <w:sz w:val="20"/>
        </w:rPr>
      </w:pPr>
    </w:p>
    <w:p w:rsidR="00E4667F" w:rsidRPr="00FC7498" w:rsidRDefault="00E4667F" w:rsidP="00E4667F">
      <w:pPr>
        <w:jc w:val="both"/>
        <w:rPr>
          <w:sz w:val="20"/>
        </w:rPr>
      </w:pPr>
      <w:r w:rsidRPr="00FC7498">
        <w:rPr>
          <w:sz w:val="20"/>
        </w:rPr>
        <w:t>Podatki za plačilo takse za postopek revizije javnega naročila:</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3"/>
        <w:gridCol w:w="6268"/>
      </w:tblGrid>
      <w:tr w:rsidR="00094B78" w:rsidRPr="00FC7498" w:rsidTr="00A210E7">
        <w:tc>
          <w:tcPr>
            <w:tcW w:w="2943" w:type="dxa"/>
          </w:tcPr>
          <w:p w:rsidR="00094B78" w:rsidRPr="00FC7498" w:rsidRDefault="00094B78" w:rsidP="00A210E7">
            <w:pPr>
              <w:rPr>
                <w:bCs/>
                <w:sz w:val="20"/>
              </w:rPr>
            </w:pPr>
            <w:r w:rsidRPr="00FC7498">
              <w:rPr>
                <w:bCs/>
                <w:sz w:val="20"/>
              </w:rPr>
              <w:t>Višina takse:</w:t>
            </w:r>
          </w:p>
        </w:tc>
        <w:tc>
          <w:tcPr>
            <w:tcW w:w="6268" w:type="dxa"/>
          </w:tcPr>
          <w:p w:rsidR="00094B78" w:rsidRPr="00FC7498" w:rsidRDefault="00A925DB" w:rsidP="00A210E7">
            <w:pPr>
              <w:rPr>
                <w:bCs/>
                <w:sz w:val="20"/>
              </w:rPr>
            </w:pPr>
            <w:r w:rsidRPr="00796216">
              <w:rPr>
                <w:bCs/>
                <w:sz w:val="20"/>
              </w:rPr>
              <w:t>3.500,00 EUR</w:t>
            </w:r>
            <w:r w:rsidRPr="00FC7498">
              <w:rPr>
                <w:bCs/>
                <w:sz w:val="20"/>
              </w:rPr>
              <w:t xml:space="preserve"> </w:t>
            </w:r>
          </w:p>
        </w:tc>
      </w:tr>
      <w:tr w:rsidR="00E4667F" w:rsidRPr="00FC7498" w:rsidTr="007D46FB">
        <w:tc>
          <w:tcPr>
            <w:tcW w:w="2943" w:type="dxa"/>
          </w:tcPr>
          <w:p w:rsidR="00E4667F" w:rsidRPr="00FC7498" w:rsidRDefault="00E4667F" w:rsidP="007D46FB">
            <w:pPr>
              <w:rPr>
                <w:bCs/>
                <w:sz w:val="20"/>
              </w:rPr>
            </w:pPr>
            <w:r w:rsidRPr="00FC7498">
              <w:rPr>
                <w:bCs/>
                <w:sz w:val="20"/>
              </w:rPr>
              <w:t>Transakcijski račun:</w:t>
            </w:r>
          </w:p>
        </w:tc>
        <w:tc>
          <w:tcPr>
            <w:tcW w:w="6268" w:type="dxa"/>
          </w:tcPr>
          <w:p w:rsidR="00E4667F" w:rsidRPr="00FC7498" w:rsidRDefault="00E4667F" w:rsidP="007D46FB">
            <w:pPr>
              <w:rPr>
                <w:bCs/>
                <w:sz w:val="20"/>
              </w:rPr>
            </w:pPr>
            <w:r w:rsidRPr="00FC7498">
              <w:rPr>
                <w:bCs/>
                <w:sz w:val="20"/>
              </w:rPr>
              <w:t>SI56 0110 0100 0358 802</w:t>
            </w:r>
          </w:p>
        </w:tc>
      </w:tr>
      <w:tr w:rsidR="00E4667F" w:rsidRPr="00FC7498" w:rsidTr="007D46FB">
        <w:tc>
          <w:tcPr>
            <w:tcW w:w="2943" w:type="dxa"/>
          </w:tcPr>
          <w:p w:rsidR="00E4667F" w:rsidRPr="00FC7498" w:rsidRDefault="00E4667F" w:rsidP="007D46FB">
            <w:pPr>
              <w:rPr>
                <w:bCs/>
                <w:sz w:val="20"/>
              </w:rPr>
            </w:pPr>
            <w:r w:rsidRPr="00FC7498">
              <w:rPr>
                <w:bCs/>
                <w:sz w:val="20"/>
              </w:rPr>
              <w:t>Odprt pri:</w:t>
            </w:r>
          </w:p>
        </w:tc>
        <w:tc>
          <w:tcPr>
            <w:tcW w:w="6268" w:type="dxa"/>
          </w:tcPr>
          <w:p w:rsidR="00E4667F" w:rsidRPr="00FC7498" w:rsidRDefault="00E4667F" w:rsidP="007D46FB">
            <w:pPr>
              <w:rPr>
                <w:bCs/>
                <w:sz w:val="20"/>
              </w:rPr>
            </w:pPr>
            <w:r w:rsidRPr="00FC7498">
              <w:rPr>
                <w:bCs/>
                <w:sz w:val="20"/>
              </w:rPr>
              <w:t>Banka Slovenije, Slovenska 35, 1505 Ljubljana, Slovenija</w:t>
            </w:r>
          </w:p>
        </w:tc>
      </w:tr>
      <w:tr w:rsidR="00E4667F" w:rsidRPr="00FC7498" w:rsidTr="007D46FB">
        <w:tc>
          <w:tcPr>
            <w:tcW w:w="2943" w:type="dxa"/>
          </w:tcPr>
          <w:p w:rsidR="00E4667F" w:rsidRPr="00FC7498" w:rsidRDefault="00E4667F" w:rsidP="007D46FB">
            <w:pPr>
              <w:rPr>
                <w:bCs/>
                <w:sz w:val="20"/>
              </w:rPr>
            </w:pPr>
            <w:r w:rsidRPr="00FC7498">
              <w:rPr>
                <w:bCs/>
                <w:sz w:val="20"/>
              </w:rPr>
              <w:t>SWIFT KODA:</w:t>
            </w:r>
          </w:p>
        </w:tc>
        <w:tc>
          <w:tcPr>
            <w:tcW w:w="6268" w:type="dxa"/>
          </w:tcPr>
          <w:p w:rsidR="00E4667F" w:rsidRPr="00FC7498" w:rsidRDefault="00E4667F" w:rsidP="007D46FB">
            <w:pPr>
              <w:rPr>
                <w:bCs/>
                <w:sz w:val="20"/>
              </w:rPr>
            </w:pPr>
            <w:r w:rsidRPr="00FC7498">
              <w:rPr>
                <w:bCs/>
                <w:sz w:val="20"/>
              </w:rPr>
              <w:t>BS LJ SI 2X</w:t>
            </w:r>
          </w:p>
        </w:tc>
      </w:tr>
      <w:tr w:rsidR="00E4667F" w:rsidRPr="00FC7498" w:rsidTr="007D46FB">
        <w:tc>
          <w:tcPr>
            <w:tcW w:w="2943" w:type="dxa"/>
          </w:tcPr>
          <w:p w:rsidR="00E4667F" w:rsidRPr="00FC7498" w:rsidRDefault="00E4667F" w:rsidP="007D46FB">
            <w:pPr>
              <w:rPr>
                <w:bCs/>
                <w:sz w:val="20"/>
              </w:rPr>
            </w:pPr>
            <w:r w:rsidRPr="00FC7498">
              <w:rPr>
                <w:bCs/>
                <w:sz w:val="20"/>
              </w:rPr>
              <w:t>IBAN:</w:t>
            </w:r>
          </w:p>
        </w:tc>
        <w:tc>
          <w:tcPr>
            <w:tcW w:w="6268" w:type="dxa"/>
          </w:tcPr>
          <w:p w:rsidR="00E4667F" w:rsidRPr="00FC7498" w:rsidRDefault="00E4667F" w:rsidP="007D46FB">
            <w:pPr>
              <w:rPr>
                <w:bCs/>
                <w:sz w:val="20"/>
              </w:rPr>
            </w:pPr>
            <w:r w:rsidRPr="00FC7498">
              <w:rPr>
                <w:bCs/>
                <w:sz w:val="20"/>
              </w:rPr>
              <w:t>SI56011001000358802</w:t>
            </w:r>
          </w:p>
        </w:tc>
      </w:tr>
      <w:tr w:rsidR="00E4667F" w:rsidRPr="00FC7498" w:rsidTr="007D46FB">
        <w:tc>
          <w:tcPr>
            <w:tcW w:w="2943" w:type="dxa"/>
          </w:tcPr>
          <w:p w:rsidR="00E4667F" w:rsidRPr="00FC7498" w:rsidRDefault="00E4667F" w:rsidP="007D46FB">
            <w:pPr>
              <w:rPr>
                <w:bCs/>
                <w:sz w:val="20"/>
              </w:rPr>
            </w:pPr>
            <w:r w:rsidRPr="00FC7498">
              <w:rPr>
                <w:bCs/>
                <w:sz w:val="20"/>
              </w:rPr>
              <w:t>Sklic:</w:t>
            </w:r>
          </w:p>
        </w:tc>
        <w:tc>
          <w:tcPr>
            <w:tcW w:w="6268" w:type="dxa"/>
          </w:tcPr>
          <w:p w:rsidR="00E4667F" w:rsidRPr="00FC7498" w:rsidRDefault="00E4667F" w:rsidP="007D46FB">
            <w:pPr>
              <w:rPr>
                <w:bCs/>
                <w:sz w:val="20"/>
              </w:rPr>
            </w:pPr>
            <w:r w:rsidRPr="00FC7498">
              <w:rPr>
                <w:bCs/>
                <w:sz w:val="20"/>
              </w:rPr>
              <w:t>11 16110-7111290-XXXXXXLL (številka JN)</w:t>
            </w:r>
          </w:p>
        </w:tc>
      </w:tr>
    </w:tbl>
    <w:p w:rsidR="00E4667F" w:rsidRPr="00FC7498" w:rsidRDefault="00E4667F" w:rsidP="00E4667F">
      <w:pPr>
        <w:autoSpaceDE w:val="0"/>
        <w:autoSpaceDN w:val="0"/>
        <w:adjustRightInd w:val="0"/>
        <w:spacing w:line="240" w:lineRule="auto"/>
        <w:rPr>
          <w:rFonts w:cs="Times-Roman"/>
          <w:sz w:val="20"/>
        </w:rPr>
      </w:pPr>
      <w:r w:rsidRPr="00FC7498">
        <w:rPr>
          <w:rFonts w:cs="Times-Roman"/>
          <w:sz w:val="20"/>
        </w:rPr>
        <w:t xml:space="preserve">  </w:t>
      </w:r>
    </w:p>
    <w:p w:rsidR="00E4667F" w:rsidRPr="00FC7498" w:rsidRDefault="00E4667F" w:rsidP="002C774D">
      <w:pPr>
        <w:pStyle w:val="Slog2"/>
        <w:numPr>
          <w:ilvl w:val="0"/>
          <w:numId w:val="22"/>
        </w:numPr>
        <w:pBdr>
          <w:top w:val="single" w:sz="4" w:space="1" w:color="auto"/>
          <w:left w:val="single" w:sz="4" w:space="4" w:color="auto"/>
          <w:bottom w:val="single" w:sz="4" w:space="1" w:color="auto"/>
          <w:right w:val="single" w:sz="4" w:space="4" w:color="auto"/>
        </w:pBdr>
        <w:rPr>
          <w:color w:val="auto"/>
        </w:rPr>
      </w:pPr>
      <w:r w:rsidRPr="00FC7498">
        <w:rPr>
          <w:color w:val="auto"/>
        </w:rPr>
        <w:t>Protikorupcijsko določilo</w:t>
      </w:r>
    </w:p>
    <w:p w:rsidR="00E4667F" w:rsidRPr="00FC7498" w:rsidRDefault="00E4667F" w:rsidP="00E4667F">
      <w:pPr>
        <w:autoSpaceDE w:val="0"/>
        <w:autoSpaceDN w:val="0"/>
        <w:adjustRightInd w:val="0"/>
        <w:spacing w:line="240" w:lineRule="auto"/>
        <w:rPr>
          <w:rFonts w:cs="Times-Roman"/>
          <w:b/>
          <w:sz w:val="20"/>
        </w:rPr>
      </w:pPr>
    </w:p>
    <w:p w:rsidR="00E4667F" w:rsidRPr="00FC7498" w:rsidRDefault="00E4667F" w:rsidP="00E4667F">
      <w:pPr>
        <w:autoSpaceDE w:val="0"/>
        <w:autoSpaceDN w:val="0"/>
        <w:adjustRightInd w:val="0"/>
        <w:spacing w:line="240" w:lineRule="auto"/>
        <w:jc w:val="both"/>
        <w:rPr>
          <w:rFonts w:cs="Times-Roman"/>
          <w:sz w:val="20"/>
        </w:rPr>
      </w:pPr>
      <w:r w:rsidRPr="00FC7498">
        <w:rPr>
          <w:rFonts w:cs="Times-Roman"/>
          <w:sz w:val="20"/>
        </w:rPr>
        <w:t xml:space="preserve">V času </w:t>
      </w:r>
      <w:r w:rsidR="00E2691E" w:rsidRPr="00FC7498">
        <w:rPr>
          <w:rFonts w:cs="Times-Roman"/>
          <w:sz w:val="20"/>
        </w:rPr>
        <w:t>postopka oddaje javnega naročila</w:t>
      </w:r>
      <w:r w:rsidRPr="00FC7498">
        <w:rPr>
          <w:rFonts w:cs="Times-Roman"/>
          <w:sz w:val="20"/>
        </w:rPr>
        <w:t xml:space="preserve"> naročnik in ponudnik ne smeta pričenjati in/ali izvajati dejanj, ki bi vnaprej določila izbor določene ponudbe. V času od izbire ponudbe do začetka veljavnosti </w:t>
      </w:r>
      <w:r w:rsidR="003C2477" w:rsidRPr="00FC7498">
        <w:rPr>
          <w:rFonts w:cs="Times-Roman"/>
          <w:sz w:val="20"/>
        </w:rPr>
        <w:t>okvirnega sporazuma</w:t>
      </w:r>
      <w:r w:rsidRPr="00FC7498">
        <w:rPr>
          <w:rFonts w:cs="Times-Roman"/>
          <w:sz w:val="20"/>
        </w:rPr>
        <w:t xml:space="preserve"> naročnik in ponudnik ne smeta začenjati dejanj, ki bi lahko povzročila, da </w:t>
      </w:r>
      <w:r w:rsidR="003C2477" w:rsidRPr="00FC7498">
        <w:rPr>
          <w:rFonts w:cs="Times-Roman"/>
          <w:sz w:val="20"/>
        </w:rPr>
        <w:t>okvirni sporazum ne bi stopil</w:t>
      </w:r>
      <w:r w:rsidRPr="00FC7498">
        <w:rPr>
          <w:rFonts w:cs="Times-Roman"/>
          <w:sz w:val="20"/>
        </w:rPr>
        <w:t xml:space="preserve"> v v</w:t>
      </w:r>
      <w:r w:rsidR="003C2477" w:rsidRPr="00FC7498">
        <w:rPr>
          <w:rFonts w:cs="Times-Roman"/>
          <w:sz w:val="20"/>
        </w:rPr>
        <w:t xml:space="preserve">eljavo ali ne bi </w:t>
      </w:r>
      <w:r w:rsidR="00E7257F" w:rsidRPr="00FC7498">
        <w:rPr>
          <w:rFonts w:cs="Times-Roman"/>
          <w:sz w:val="20"/>
        </w:rPr>
        <w:t>bil</w:t>
      </w:r>
      <w:r w:rsidR="003C2477" w:rsidRPr="00FC7498">
        <w:rPr>
          <w:rFonts w:cs="Times-Roman"/>
          <w:sz w:val="20"/>
        </w:rPr>
        <w:t xml:space="preserve"> izpolnjen</w:t>
      </w:r>
      <w:r w:rsidRPr="00FC7498">
        <w:rPr>
          <w:rFonts w:cs="Times-Roman"/>
          <w:sz w:val="20"/>
        </w:rPr>
        <w:t>.</w:t>
      </w:r>
    </w:p>
    <w:p w:rsidR="00E4667F" w:rsidRPr="00FC7498" w:rsidRDefault="00E4667F" w:rsidP="00E4667F">
      <w:pPr>
        <w:autoSpaceDE w:val="0"/>
        <w:autoSpaceDN w:val="0"/>
        <w:adjustRightInd w:val="0"/>
        <w:spacing w:line="240" w:lineRule="auto"/>
        <w:jc w:val="both"/>
        <w:rPr>
          <w:rFonts w:cs="Times-Roman"/>
          <w:sz w:val="20"/>
        </w:rPr>
      </w:pPr>
    </w:p>
    <w:p w:rsidR="00E4667F" w:rsidRPr="00FC7498" w:rsidRDefault="00E4667F" w:rsidP="00E4667F">
      <w:pPr>
        <w:autoSpaceDE w:val="0"/>
        <w:autoSpaceDN w:val="0"/>
        <w:adjustRightInd w:val="0"/>
        <w:spacing w:line="240" w:lineRule="auto"/>
        <w:jc w:val="both"/>
        <w:rPr>
          <w:rFonts w:cs="Times-Roman"/>
          <w:sz w:val="20"/>
        </w:rPr>
      </w:pPr>
      <w:r w:rsidRPr="00FC7498">
        <w:rPr>
          <w:rFonts w:cs="Times-Roman"/>
          <w:sz w:val="20"/>
        </w:rPr>
        <w:t>V primeru ustavitve postopka nobena stran ne sme začenjati in izvajati dejanj, ki bi oteževali razveljavitev ali spremembo odločitve o izbiri izvajalca ali bi vplivali na nepristranskost revizijske komisije.</w:t>
      </w:r>
    </w:p>
    <w:p w:rsidR="00E4667F" w:rsidRPr="00FC7498" w:rsidRDefault="00E4667F" w:rsidP="00E4667F">
      <w:pPr>
        <w:autoSpaceDE w:val="0"/>
        <w:autoSpaceDN w:val="0"/>
        <w:adjustRightInd w:val="0"/>
        <w:spacing w:line="240" w:lineRule="auto"/>
        <w:jc w:val="both"/>
        <w:rPr>
          <w:rFonts w:cs="Times-Roman"/>
          <w:sz w:val="20"/>
        </w:rPr>
      </w:pPr>
    </w:p>
    <w:p w:rsidR="00E4667F" w:rsidRPr="00FC7498" w:rsidRDefault="00E4667F" w:rsidP="00E4667F">
      <w:pPr>
        <w:autoSpaceDE w:val="0"/>
        <w:autoSpaceDN w:val="0"/>
        <w:adjustRightInd w:val="0"/>
        <w:spacing w:line="240" w:lineRule="auto"/>
        <w:jc w:val="both"/>
        <w:rPr>
          <w:rFonts w:cs="Times-Roman"/>
          <w:sz w:val="20"/>
        </w:rPr>
      </w:pPr>
      <w:r w:rsidRPr="00FC7498">
        <w:rPr>
          <w:rFonts w:cs="Times-Roman"/>
          <w:sz w:val="20"/>
        </w:rPr>
        <w:lastRenderedPageBreak/>
        <w:t>Naročnik opozarja, da če bi pri tej pogodbi kdorkoli v imenu ali na račun katerekoli pogodbene stranke obljubil, ponudil ali dal kakršnokoli nedovoljeno korist za:</w:t>
      </w:r>
    </w:p>
    <w:p w:rsidR="00E4667F" w:rsidRPr="00FC7498" w:rsidRDefault="00E4667F" w:rsidP="002C774D">
      <w:pPr>
        <w:numPr>
          <w:ilvl w:val="0"/>
          <w:numId w:val="7"/>
        </w:numPr>
        <w:autoSpaceDE w:val="0"/>
        <w:autoSpaceDN w:val="0"/>
        <w:adjustRightInd w:val="0"/>
        <w:spacing w:line="240" w:lineRule="auto"/>
        <w:jc w:val="both"/>
        <w:rPr>
          <w:rFonts w:cs="Times-Roman"/>
          <w:sz w:val="20"/>
        </w:rPr>
      </w:pPr>
      <w:r w:rsidRPr="00FC7498">
        <w:rPr>
          <w:rFonts w:cs="Times-Roman"/>
          <w:sz w:val="20"/>
        </w:rPr>
        <w:t>pridobitev posla ali za sklenitev posla pod ugodnejšimi pogoji,</w:t>
      </w:r>
    </w:p>
    <w:p w:rsidR="00E4667F" w:rsidRPr="00FC7498" w:rsidRDefault="00E4667F" w:rsidP="002C774D">
      <w:pPr>
        <w:numPr>
          <w:ilvl w:val="0"/>
          <w:numId w:val="7"/>
        </w:numPr>
        <w:autoSpaceDE w:val="0"/>
        <w:autoSpaceDN w:val="0"/>
        <w:adjustRightInd w:val="0"/>
        <w:spacing w:line="240" w:lineRule="auto"/>
        <w:jc w:val="both"/>
        <w:rPr>
          <w:rFonts w:cs="Times-Roman"/>
          <w:sz w:val="20"/>
        </w:rPr>
      </w:pPr>
      <w:r w:rsidRPr="00FC7498">
        <w:rPr>
          <w:rFonts w:cs="Times-Roman"/>
          <w:sz w:val="20"/>
        </w:rPr>
        <w:t>opustitev dolžnega nadzora nad izvajanjem pogodbenih obveznosti,</w:t>
      </w:r>
    </w:p>
    <w:p w:rsidR="00E4667F" w:rsidRPr="00FC7498" w:rsidRDefault="00E4667F" w:rsidP="002C774D">
      <w:pPr>
        <w:numPr>
          <w:ilvl w:val="0"/>
          <w:numId w:val="7"/>
        </w:numPr>
        <w:autoSpaceDE w:val="0"/>
        <w:autoSpaceDN w:val="0"/>
        <w:adjustRightInd w:val="0"/>
        <w:spacing w:line="240" w:lineRule="auto"/>
        <w:jc w:val="both"/>
        <w:rPr>
          <w:rFonts w:cs="Times-Roman"/>
          <w:sz w:val="20"/>
        </w:rPr>
      </w:pPr>
      <w:r w:rsidRPr="00FC7498">
        <w:rPr>
          <w:rFonts w:cs="Times-Roman"/>
          <w:sz w:val="20"/>
        </w:rPr>
        <w:t>drugo ravnanje ali opustitve dejanja, s katerim je drugi pogodbeni stranki povzročena škoda,</w:t>
      </w:r>
    </w:p>
    <w:p w:rsidR="00E4667F" w:rsidRPr="00FC7498" w:rsidRDefault="00E4667F" w:rsidP="002C774D">
      <w:pPr>
        <w:numPr>
          <w:ilvl w:val="0"/>
          <w:numId w:val="7"/>
        </w:numPr>
        <w:autoSpaceDE w:val="0"/>
        <w:autoSpaceDN w:val="0"/>
        <w:adjustRightInd w:val="0"/>
        <w:spacing w:line="240" w:lineRule="auto"/>
        <w:jc w:val="both"/>
        <w:rPr>
          <w:rFonts w:cs="Times-Roman"/>
          <w:sz w:val="20"/>
        </w:rPr>
      </w:pPr>
      <w:r w:rsidRPr="00FC7498">
        <w:rPr>
          <w:rFonts w:cs="Times-Roman"/>
          <w:sz w:val="20"/>
        </w:rPr>
        <w:t>pomoč pri pridobitvi nedovoljene koristi drugi pogodbeni stranki ali njenemu predstavniku, zastopniku ali posredniku,</w:t>
      </w:r>
    </w:p>
    <w:p w:rsidR="00E4667F" w:rsidRPr="00FC7498" w:rsidRDefault="00E4667F" w:rsidP="00E4667F">
      <w:pPr>
        <w:autoSpaceDE w:val="0"/>
        <w:autoSpaceDN w:val="0"/>
        <w:adjustRightInd w:val="0"/>
        <w:spacing w:line="240" w:lineRule="auto"/>
        <w:jc w:val="both"/>
        <w:rPr>
          <w:rFonts w:cs="Times-Roman"/>
          <w:sz w:val="20"/>
        </w:rPr>
      </w:pPr>
      <w:r w:rsidRPr="00FC7498">
        <w:rPr>
          <w:rFonts w:cs="Times-Roman"/>
          <w:sz w:val="20"/>
        </w:rPr>
        <w:t>da je sklenjena pogodba nična.</w:t>
      </w:r>
    </w:p>
    <w:p w:rsidR="00E4667F" w:rsidRPr="00FC7498" w:rsidRDefault="00E4667F" w:rsidP="00E4667F">
      <w:pPr>
        <w:autoSpaceDE w:val="0"/>
        <w:autoSpaceDN w:val="0"/>
        <w:adjustRightInd w:val="0"/>
        <w:spacing w:line="240" w:lineRule="auto"/>
        <w:jc w:val="both"/>
        <w:rPr>
          <w:rFonts w:cs="Times-Roman"/>
          <w:sz w:val="20"/>
        </w:rPr>
      </w:pPr>
    </w:p>
    <w:p w:rsidR="00E4667F" w:rsidRPr="00FC7498" w:rsidRDefault="00E4667F" w:rsidP="00E4667F">
      <w:pPr>
        <w:autoSpaceDE w:val="0"/>
        <w:autoSpaceDN w:val="0"/>
        <w:adjustRightInd w:val="0"/>
        <w:spacing w:line="240" w:lineRule="auto"/>
        <w:jc w:val="both"/>
        <w:rPr>
          <w:rFonts w:cs="Times-Roman"/>
          <w:sz w:val="20"/>
        </w:rPr>
      </w:pPr>
      <w:r w:rsidRPr="00FC7498">
        <w:rPr>
          <w:rFonts w:cs="Times-Roman"/>
          <w:sz w:val="20"/>
        </w:rPr>
        <w:t>V tem primeru bo naročnik nemudoma prekinil vse aktivnosti v zvezi z izvajanjem te</w:t>
      </w:r>
      <w:r w:rsidR="003C2477" w:rsidRPr="00FC7498">
        <w:rPr>
          <w:rFonts w:cs="Times-Roman"/>
          <w:sz w:val="20"/>
        </w:rPr>
        <w:t>ga okvirnega sporazuma</w:t>
      </w:r>
      <w:r w:rsidRPr="00FC7498">
        <w:rPr>
          <w:rFonts w:cs="Times-Roman"/>
          <w:sz w:val="20"/>
        </w:rPr>
        <w:t xml:space="preserve">, razen tistih aktivnosti, ki preprečujejo nastanek morebitne škode na že delno izvedenem predmetu </w:t>
      </w:r>
      <w:r w:rsidR="003C2477" w:rsidRPr="00FC7498">
        <w:rPr>
          <w:rFonts w:cs="Times-Roman"/>
          <w:sz w:val="20"/>
        </w:rPr>
        <w:t>okvirnega sporazuma</w:t>
      </w:r>
      <w:r w:rsidRPr="00FC7498">
        <w:rPr>
          <w:rFonts w:cs="Times-Roman"/>
          <w:sz w:val="20"/>
        </w:rPr>
        <w:t>. Naročnik bo hkrati nemudoma sprožil ustrezen sodni postopek za ugotovitev ničnosti.</w:t>
      </w:r>
    </w:p>
    <w:p w:rsidR="00E4667F" w:rsidRPr="00FC7498" w:rsidRDefault="00E4667F" w:rsidP="00E4667F">
      <w:pPr>
        <w:autoSpaceDE w:val="0"/>
        <w:autoSpaceDN w:val="0"/>
        <w:adjustRightInd w:val="0"/>
        <w:spacing w:line="240" w:lineRule="auto"/>
        <w:jc w:val="both"/>
        <w:rPr>
          <w:rFonts w:cs="Times-Roman"/>
          <w:sz w:val="20"/>
        </w:rPr>
      </w:pPr>
    </w:p>
    <w:p w:rsidR="00E4667F" w:rsidRDefault="00E4667F" w:rsidP="00E4667F">
      <w:pPr>
        <w:pStyle w:val="podpisi"/>
        <w:spacing w:line="240" w:lineRule="auto"/>
        <w:jc w:val="both"/>
        <w:rPr>
          <w:rFonts w:ascii="Verdana" w:hAnsi="Verdana"/>
          <w:szCs w:val="20"/>
          <w:lang w:val="sl-SI"/>
        </w:rPr>
      </w:pPr>
      <w:r w:rsidRPr="00FC7498">
        <w:rPr>
          <w:rFonts w:ascii="Verdana" w:hAnsi="Verdana"/>
          <w:szCs w:val="20"/>
          <w:lang w:val="sl-SI"/>
        </w:rPr>
        <w:t xml:space="preserve">Obvezna priloga </w:t>
      </w:r>
      <w:r w:rsidR="003C2477" w:rsidRPr="00FC7498">
        <w:rPr>
          <w:rFonts w:ascii="Verdana" w:hAnsi="Verdana"/>
          <w:szCs w:val="20"/>
          <w:lang w:val="sl-SI"/>
        </w:rPr>
        <w:t>okvirnega sporazuma</w:t>
      </w:r>
      <w:r w:rsidRPr="00FC7498">
        <w:rPr>
          <w:rFonts w:ascii="Verdana" w:hAnsi="Verdana"/>
          <w:szCs w:val="20"/>
          <w:lang w:val="sl-SI"/>
        </w:rPr>
        <w:t xml:space="preserve"> je izjava po 14. členu Zakona o integriteti in preprečevanju korupcije (Uradni list RS, št. 69/11-UPB2).</w:t>
      </w:r>
    </w:p>
    <w:p w:rsidR="00CA3B86" w:rsidRPr="00FC7498" w:rsidRDefault="00CA3B86" w:rsidP="00E4667F">
      <w:pPr>
        <w:pStyle w:val="podpisi"/>
        <w:spacing w:line="240" w:lineRule="auto"/>
        <w:jc w:val="both"/>
        <w:rPr>
          <w:rFonts w:ascii="Verdana" w:hAnsi="Verdana"/>
          <w:szCs w:val="20"/>
          <w:lang w:val="sl-SI"/>
        </w:rPr>
      </w:pPr>
    </w:p>
    <w:p w:rsidR="00E4667F" w:rsidRPr="00FC7498" w:rsidRDefault="00E4667F" w:rsidP="002C774D">
      <w:pPr>
        <w:pStyle w:val="Slog2"/>
        <w:numPr>
          <w:ilvl w:val="0"/>
          <w:numId w:val="22"/>
        </w:numPr>
        <w:pBdr>
          <w:top w:val="single" w:sz="4" w:space="1" w:color="auto"/>
          <w:left w:val="single" w:sz="4" w:space="4" w:color="auto"/>
          <w:bottom w:val="single" w:sz="4" w:space="1" w:color="auto"/>
          <w:right w:val="single" w:sz="4" w:space="4" w:color="auto"/>
        </w:pBdr>
        <w:rPr>
          <w:color w:val="auto"/>
        </w:rPr>
      </w:pPr>
      <w:r w:rsidRPr="00FC7498">
        <w:rPr>
          <w:color w:val="auto"/>
        </w:rPr>
        <w:t>Končna določila</w:t>
      </w:r>
    </w:p>
    <w:p w:rsidR="00E4667F" w:rsidRPr="00FC7498" w:rsidRDefault="00E4667F" w:rsidP="00E4667F">
      <w:pPr>
        <w:autoSpaceDE w:val="0"/>
        <w:autoSpaceDN w:val="0"/>
        <w:adjustRightInd w:val="0"/>
        <w:spacing w:line="240" w:lineRule="auto"/>
        <w:rPr>
          <w:rFonts w:cs="Times-Roman"/>
          <w:sz w:val="20"/>
        </w:rPr>
      </w:pPr>
    </w:p>
    <w:p w:rsidR="00AA581B" w:rsidRDefault="00E4667F" w:rsidP="00AA581B">
      <w:pPr>
        <w:autoSpaceDE w:val="0"/>
        <w:autoSpaceDN w:val="0"/>
        <w:adjustRightInd w:val="0"/>
        <w:spacing w:line="240" w:lineRule="auto"/>
        <w:jc w:val="both"/>
        <w:rPr>
          <w:rFonts w:cs="Times-Bold"/>
          <w:b/>
          <w:bCs/>
          <w:sz w:val="20"/>
        </w:rPr>
      </w:pPr>
      <w:r w:rsidRPr="00FC7498">
        <w:rPr>
          <w:rFonts w:cs="Times-Roman"/>
          <w:sz w:val="20"/>
        </w:rPr>
        <w:t xml:space="preserve">Poleg določil iz teh navodil veljajo tudi določila iz </w:t>
      </w:r>
      <w:r w:rsidR="003C2477" w:rsidRPr="00FC7498">
        <w:rPr>
          <w:rFonts w:cs="Times-Roman"/>
          <w:sz w:val="20"/>
        </w:rPr>
        <w:t>okvirnega sporazuma</w:t>
      </w:r>
      <w:r w:rsidRPr="00FC7498">
        <w:rPr>
          <w:rFonts w:cs="Times-Roman"/>
          <w:sz w:val="20"/>
        </w:rPr>
        <w:t xml:space="preserve"> in celotne razpisne dokumentacije. V dvomu se presojajo posamezna določila v skladu z zakonskimi členi ZJN</w:t>
      </w:r>
      <w:r w:rsidR="00532531">
        <w:rPr>
          <w:rFonts w:cs="Times-Roman"/>
          <w:sz w:val="20"/>
        </w:rPr>
        <w:t xml:space="preserve">-3, </w:t>
      </w:r>
      <w:r w:rsidRPr="00FC7498">
        <w:rPr>
          <w:rFonts w:cs="Times-Roman"/>
          <w:sz w:val="20"/>
        </w:rPr>
        <w:t>ZPVPJN in Obligacijskega zakonika (Uradni list RS, št. 83/01 in 40/07).</w:t>
      </w:r>
      <w:r w:rsidRPr="00FC7498">
        <w:rPr>
          <w:rFonts w:cs="Times-Bold"/>
          <w:b/>
          <w:bCs/>
          <w:sz w:val="20"/>
        </w:rPr>
        <w:t xml:space="preserve"> </w:t>
      </w:r>
    </w:p>
    <w:p w:rsidR="00AA581B" w:rsidRDefault="00AA581B" w:rsidP="00AA581B">
      <w:pPr>
        <w:autoSpaceDE w:val="0"/>
        <w:autoSpaceDN w:val="0"/>
        <w:adjustRightInd w:val="0"/>
        <w:spacing w:line="240" w:lineRule="auto"/>
        <w:jc w:val="both"/>
        <w:rPr>
          <w:rFonts w:cs="Times-Bold"/>
          <w:b/>
          <w:bCs/>
          <w:sz w:val="20"/>
        </w:rPr>
      </w:pPr>
    </w:p>
    <w:p w:rsidR="00AA581B" w:rsidRDefault="00AA581B" w:rsidP="00AA581B">
      <w:pPr>
        <w:autoSpaceDE w:val="0"/>
        <w:autoSpaceDN w:val="0"/>
        <w:adjustRightInd w:val="0"/>
        <w:spacing w:line="240" w:lineRule="auto"/>
        <w:jc w:val="both"/>
        <w:rPr>
          <w:rFonts w:cs="Times-Bold"/>
          <w:b/>
          <w:bCs/>
          <w:sz w:val="20"/>
        </w:rPr>
      </w:pPr>
    </w:p>
    <w:p w:rsidR="00E4667F" w:rsidRPr="00FC7498" w:rsidRDefault="00226EAB" w:rsidP="002C774D">
      <w:pPr>
        <w:pStyle w:val="Slog2"/>
        <w:numPr>
          <w:ilvl w:val="0"/>
          <w:numId w:val="4"/>
        </w:numPr>
      </w:pPr>
      <w:r>
        <w:t>RAZLOGI ZA IZKLJUČITEV IN POGOJI ZA SODELOVANJE</w:t>
      </w:r>
      <w:r w:rsidR="00E4667F" w:rsidRPr="00FC7498">
        <w:t xml:space="preserve"> </w:t>
      </w:r>
    </w:p>
    <w:p w:rsidR="00AB4E23" w:rsidRPr="00FC7498" w:rsidRDefault="00AB4E23" w:rsidP="00AB4E23">
      <w:pPr>
        <w:autoSpaceDE w:val="0"/>
        <w:autoSpaceDN w:val="0"/>
        <w:adjustRightInd w:val="0"/>
        <w:spacing w:line="240" w:lineRule="auto"/>
        <w:ind w:left="720"/>
        <w:rPr>
          <w:rFonts w:cs="Times-Bold"/>
          <w:b/>
          <w:bCs/>
          <w:color w:val="000000"/>
          <w:sz w:val="20"/>
        </w:rPr>
      </w:pPr>
    </w:p>
    <w:p w:rsidR="00E4667F" w:rsidRDefault="00E4667F" w:rsidP="00E4667F">
      <w:pPr>
        <w:autoSpaceDE w:val="0"/>
        <w:autoSpaceDN w:val="0"/>
        <w:adjustRightInd w:val="0"/>
        <w:spacing w:line="240" w:lineRule="auto"/>
        <w:jc w:val="both"/>
        <w:rPr>
          <w:rFonts w:cs="Times-Roman"/>
          <w:color w:val="000000"/>
          <w:sz w:val="20"/>
        </w:rPr>
      </w:pPr>
      <w:r w:rsidRPr="00FC7498">
        <w:rPr>
          <w:rFonts w:cs="Times-Roman"/>
          <w:color w:val="000000"/>
          <w:sz w:val="20"/>
        </w:rPr>
        <w:t xml:space="preserve">Ponudnik mora na </w:t>
      </w:r>
      <w:r w:rsidRPr="00FC7498">
        <w:rPr>
          <w:rFonts w:cs="Times-Roman"/>
          <w:b/>
          <w:color w:val="000000"/>
          <w:sz w:val="20"/>
          <w:u w:val="single"/>
        </w:rPr>
        <w:t xml:space="preserve">dan roka za oddajo ponudb </w:t>
      </w:r>
      <w:r w:rsidRPr="00FC7498">
        <w:rPr>
          <w:rFonts w:cs="Arial"/>
          <w:color w:val="000000"/>
          <w:sz w:val="20"/>
        </w:rPr>
        <w:t>(razen</w:t>
      </w:r>
      <w:r w:rsidR="00DE5356">
        <w:rPr>
          <w:rFonts w:cs="Arial"/>
          <w:color w:val="000000"/>
          <w:sz w:val="20"/>
        </w:rPr>
        <w:t>,</w:t>
      </w:r>
      <w:r w:rsidRPr="00FC7498">
        <w:rPr>
          <w:rFonts w:cs="Arial"/>
          <w:color w:val="000000"/>
          <w:sz w:val="20"/>
        </w:rPr>
        <w:t xml:space="preserve"> če je pri posameznem pogoju določeno drugače)</w:t>
      </w:r>
      <w:r w:rsidRPr="00FC7498">
        <w:rPr>
          <w:rFonts w:cs="Times-Roman"/>
          <w:color w:val="000000"/>
          <w:sz w:val="20"/>
        </w:rPr>
        <w:t xml:space="preserve"> izpolnjevati vse </w:t>
      </w:r>
      <w:r w:rsidR="009D41BB">
        <w:rPr>
          <w:rFonts w:cs="Times-Roman"/>
          <w:color w:val="000000"/>
          <w:sz w:val="20"/>
        </w:rPr>
        <w:t>navedene pogoje, skladno z ZJN-3</w:t>
      </w:r>
      <w:r w:rsidRPr="00FC7498">
        <w:rPr>
          <w:rFonts w:cs="Times-Roman"/>
          <w:color w:val="000000"/>
          <w:sz w:val="20"/>
        </w:rPr>
        <w:t xml:space="preserve">: </w:t>
      </w:r>
    </w:p>
    <w:p w:rsidR="00EE71DA" w:rsidRDefault="00EE71DA" w:rsidP="00E4667F">
      <w:pPr>
        <w:autoSpaceDE w:val="0"/>
        <w:autoSpaceDN w:val="0"/>
        <w:adjustRightInd w:val="0"/>
        <w:spacing w:line="240" w:lineRule="auto"/>
        <w:jc w:val="both"/>
        <w:rPr>
          <w:rFonts w:cs="Times-Roman"/>
          <w:color w:val="000000"/>
          <w:sz w:val="20"/>
        </w:rPr>
      </w:pPr>
    </w:p>
    <w:p w:rsidR="00BE5E7E" w:rsidRDefault="00BE5E7E" w:rsidP="00E4667F">
      <w:pPr>
        <w:autoSpaceDE w:val="0"/>
        <w:autoSpaceDN w:val="0"/>
        <w:adjustRightInd w:val="0"/>
        <w:spacing w:line="240" w:lineRule="auto"/>
        <w:jc w:val="both"/>
        <w:rPr>
          <w:rFonts w:cs="Times-Roman"/>
          <w:color w:val="000000"/>
          <w:sz w:val="20"/>
        </w:rPr>
      </w:pPr>
    </w:p>
    <w:tbl>
      <w:tblPr>
        <w:tblStyle w:val="Tabela-mrea"/>
        <w:tblW w:w="10490" w:type="dxa"/>
        <w:tblInd w:w="-601" w:type="dxa"/>
        <w:tblLook w:val="04A0"/>
      </w:tblPr>
      <w:tblGrid>
        <w:gridCol w:w="501"/>
        <w:gridCol w:w="6587"/>
        <w:gridCol w:w="3402"/>
      </w:tblGrid>
      <w:tr w:rsidR="00BE5E7E" w:rsidTr="003269A7">
        <w:tc>
          <w:tcPr>
            <w:tcW w:w="501" w:type="dxa"/>
          </w:tcPr>
          <w:p w:rsidR="00BE5E7E" w:rsidRDefault="00BE5E7E" w:rsidP="00E4667F">
            <w:pPr>
              <w:autoSpaceDE w:val="0"/>
              <w:autoSpaceDN w:val="0"/>
              <w:adjustRightInd w:val="0"/>
              <w:spacing w:line="240" w:lineRule="auto"/>
              <w:jc w:val="both"/>
              <w:rPr>
                <w:rFonts w:cs="Times-Roman"/>
                <w:color w:val="000000"/>
                <w:sz w:val="20"/>
              </w:rPr>
            </w:pPr>
          </w:p>
        </w:tc>
        <w:tc>
          <w:tcPr>
            <w:tcW w:w="6587" w:type="dxa"/>
          </w:tcPr>
          <w:p w:rsidR="00BE5E7E" w:rsidRPr="00BE5E7E" w:rsidRDefault="00BE5E7E" w:rsidP="00BE5E7E">
            <w:pPr>
              <w:autoSpaceDE w:val="0"/>
              <w:autoSpaceDN w:val="0"/>
              <w:adjustRightInd w:val="0"/>
              <w:spacing w:line="240" w:lineRule="auto"/>
              <w:rPr>
                <w:rFonts w:cs="Times-Roman"/>
                <w:b/>
                <w:color w:val="000000"/>
                <w:sz w:val="20"/>
              </w:rPr>
            </w:pPr>
            <w:r w:rsidRPr="00BE5E7E">
              <w:rPr>
                <w:rFonts w:cs="Times-Roman"/>
                <w:b/>
                <w:color w:val="000000"/>
                <w:sz w:val="20"/>
              </w:rPr>
              <w:t>POGOJ ZA PRIDOBITEV SPOSOBNOSTI</w:t>
            </w:r>
          </w:p>
        </w:tc>
        <w:tc>
          <w:tcPr>
            <w:tcW w:w="3402" w:type="dxa"/>
          </w:tcPr>
          <w:p w:rsidR="00BE5E7E" w:rsidRPr="00BE5E7E" w:rsidRDefault="00BE5E7E" w:rsidP="00E4667F">
            <w:pPr>
              <w:autoSpaceDE w:val="0"/>
              <w:autoSpaceDN w:val="0"/>
              <w:adjustRightInd w:val="0"/>
              <w:spacing w:line="240" w:lineRule="auto"/>
              <w:jc w:val="both"/>
              <w:rPr>
                <w:rFonts w:cs="Times-Roman"/>
                <w:b/>
                <w:color w:val="000000"/>
                <w:sz w:val="20"/>
              </w:rPr>
            </w:pPr>
            <w:r w:rsidRPr="00BE5E7E">
              <w:rPr>
                <w:rFonts w:cs="Times-Roman"/>
                <w:b/>
                <w:color w:val="000000"/>
                <w:sz w:val="20"/>
              </w:rPr>
              <w:t>NAČIN DOKAZOVANJA</w:t>
            </w:r>
          </w:p>
        </w:tc>
      </w:tr>
      <w:tr w:rsidR="00BE5E7E" w:rsidTr="003269A7">
        <w:tc>
          <w:tcPr>
            <w:tcW w:w="501" w:type="dxa"/>
          </w:tcPr>
          <w:p w:rsidR="00BE5E7E" w:rsidRPr="00BE5E7E" w:rsidRDefault="00BE5E7E" w:rsidP="00BE5E7E">
            <w:pPr>
              <w:autoSpaceDE w:val="0"/>
              <w:autoSpaceDN w:val="0"/>
              <w:adjustRightInd w:val="0"/>
              <w:spacing w:line="240" w:lineRule="auto"/>
              <w:jc w:val="both"/>
              <w:rPr>
                <w:rFonts w:cs="Times-Roman"/>
                <w:b/>
                <w:color w:val="000000"/>
                <w:sz w:val="20"/>
              </w:rPr>
            </w:pPr>
            <w:r w:rsidRPr="00BE5E7E">
              <w:rPr>
                <w:rFonts w:cs="Times-Roman"/>
                <w:b/>
                <w:color w:val="000000"/>
                <w:sz w:val="20"/>
              </w:rPr>
              <w:t>1</w:t>
            </w:r>
          </w:p>
        </w:tc>
        <w:tc>
          <w:tcPr>
            <w:tcW w:w="6587" w:type="dxa"/>
          </w:tcPr>
          <w:p w:rsidR="00BE5E7E" w:rsidRPr="00BE5E7E" w:rsidRDefault="00BE5E7E" w:rsidP="00E4667F">
            <w:pPr>
              <w:autoSpaceDE w:val="0"/>
              <w:autoSpaceDN w:val="0"/>
              <w:adjustRightInd w:val="0"/>
              <w:spacing w:line="240" w:lineRule="auto"/>
              <w:jc w:val="both"/>
              <w:rPr>
                <w:rFonts w:cs="Arial"/>
                <w:color w:val="000000"/>
                <w:sz w:val="20"/>
              </w:rPr>
            </w:pPr>
            <w:r w:rsidRPr="00FC7498">
              <w:rPr>
                <w:rFonts w:cs="Arial"/>
                <w:color w:val="000000"/>
                <w:sz w:val="20"/>
              </w:rPr>
              <w:t>Ponudnik je registriran za opravljanje dejavnosti pri pristojnem sodišču ali drugemu organu oziroma ima status kmeta</w:t>
            </w:r>
            <w:r w:rsidR="00BE2FC6">
              <w:rPr>
                <w:rFonts w:cs="Arial"/>
                <w:color w:val="000000"/>
                <w:sz w:val="20"/>
              </w:rPr>
              <w:t>.</w:t>
            </w:r>
          </w:p>
        </w:tc>
        <w:tc>
          <w:tcPr>
            <w:tcW w:w="3402" w:type="dxa"/>
          </w:tcPr>
          <w:p w:rsidR="00BE5E7E" w:rsidRDefault="003269A7" w:rsidP="00BE5E7E">
            <w:pPr>
              <w:autoSpaceDE w:val="0"/>
              <w:autoSpaceDN w:val="0"/>
              <w:adjustRightInd w:val="0"/>
              <w:spacing w:line="240" w:lineRule="auto"/>
              <w:rPr>
                <w:rFonts w:cs="Times-Roman"/>
                <w:color w:val="000000"/>
                <w:sz w:val="20"/>
              </w:rPr>
            </w:pPr>
            <w:r>
              <w:rPr>
                <w:rFonts w:cs="Times-Roman"/>
                <w:color w:val="000000"/>
                <w:sz w:val="20"/>
              </w:rPr>
              <w:t>Enotni evropski dokument v zvezi z oddajo javnega naročila iz 79. člena ZJN-3 (v nadaljevanju: ESPD)</w:t>
            </w:r>
            <w:r w:rsidR="00BE5E7E">
              <w:rPr>
                <w:rFonts w:cs="Times-Roman"/>
                <w:color w:val="000000"/>
                <w:sz w:val="20"/>
              </w:rPr>
              <w:t xml:space="preserve"> + kopija odločbe o statusu kmeta ali izpis iz registra kmetijskih gospodarstev</w:t>
            </w:r>
          </w:p>
        </w:tc>
      </w:tr>
      <w:tr w:rsidR="00BE5E7E" w:rsidTr="003269A7">
        <w:trPr>
          <w:trHeight w:val="727"/>
        </w:trPr>
        <w:tc>
          <w:tcPr>
            <w:tcW w:w="501" w:type="dxa"/>
          </w:tcPr>
          <w:p w:rsidR="00BE5E7E" w:rsidRPr="00BE5E7E" w:rsidRDefault="00BE5E7E" w:rsidP="00BE5E7E">
            <w:pPr>
              <w:autoSpaceDE w:val="0"/>
              <w:autoSpaceDN w:val="0"/>
              <w:adjustRightInd w:val="0"/>
              <w:spacing w:line="240" w:lineRule="auto"/>
              <w:jc w:val="both"/>
              <w:rPr>
                <w:rFonts w:cs="Times-Roman"/>
                <w:b/>
                <w:color w:val="000000"/>
                <w:sz w:val="20"/>
              </w:rPr>
            </w:pPr>
            <w:r w:rsidRPr="00BE5E7E">
              <w:rPr>
                <w:rFonts w:cs="Times-Roman"/>
                <w:b/>
                <w:color w:val="000000"/>
                <w:sz w:val="20"/>
              </w:rPr>
              <w:t>2</w:t>
            </w:r>
          </w:p>
        </w:tc>
        <w:tc>
          <w:tcPr>
            <w:tcW w:w="6587" w:type="dxa"/>
          </w:tcPr>
          <w:p w:rsidR="00BE5E7E" w:rsidRPr="00BE5E7E" w:rsidRDefault="00BE5E7E" w:rsidP="00BE5E7E">
            <w:pPr>
              <w:autoSpaceDE w:val="0"/>
              <w:autoSpaceDN w:val="0"/>
              <w:adjustRightInd w:val="0"/>
              <w:spacing w:line="240" w:lineRule="auto"/>
              <w:rPr>
                <w:rFonts w:cs="Arial"/>
                <w:color w:val="000000" w:themeColor="text1"/>
                <w:sz w:val="20"/>
              </w:rPr>
            </w:pPr>
            <w:r w:rsidRPr="00BE5E7E">
              <w:rPr>
                <w:rFonts w:cs="Arial"/>
                <w:color w:val="000000" w:themeColor="text1"/>
                <w:sz w:val="20"/>
              </w:rPr>
              <w:t xml:space="preserve">Ponudnik ni izločen iz postopkov oddaje javnih naročil zaradi uvrstitve v evidenco gospodarskih subjektov z negativnimi </w:t>
            </w:r>
            <w:r>
              <w:rPr>
                <w:rFonts w:cs="Arial"/>
                <w:color w:val="000000" w:themeColor="text1"/>
                <w:sz w:val="20"/>
              </w:rPr>
              <w:t>referencami iz 110. člena ZJN-3.</w:t>
            </w:r>
          </w:p>
        </w:tc>
        <w:tc>
          <w:tcPr>
            <w:tcW w:w="3402" w:type="dxa"/>
          </w:tcPr>
          <w:p w:rsidR="00BE5E7E" w:rsidRDefault="00BE5E7E" w:rsidP="00E4667F">
            <w:pPr>
              <w:autoSpaceDE w:val="0"/>
              <w:autoSpaceDN w:val="0"/>
              <w:adjustRightInd w:val="0"/>
              <w:spacing w:line="240" w:lineRule="auto"/>
              <w:jc w:val="both"/>
              <w:rPr>
                <w:rFonts w:cs="Times-Roman"/>
                <w:color w:val="000000"/>
                <w:sz w:val="20"/>
              </w:rPr>
            </w:pPr>
            <w:r>
              <w:rPr>
                <w:rFonts w:cs="Times-Roman"/>
                <w:color w:val="000000"/>
                <w:sz w:val="20"/>
              </w:rPr>
              <w:t>ESPD</w:t>
            </w:r>
          </w:p>
        </w:tc>
      </w:tr>
      <w:tr w:rsidR="00BE5E7E" w:rsidTr="003269A7">
        <w:tc>
          <w:tcPr>
            <w:tcW w:w="501" w:type="dxa"/>
          </w:tcPr>
          <w:p w:rsidR="00BE5E7E" w:rsidRPr="00BE5E7E" w:rsidRDefault="00BE5E7E" w:rsidP="00BE5E7E">
            <w:pPr>
              <w:autoSpaceDE w:val="0"/>
              <w:autoSpaceDN w:val="0"/>
              <w:adjustRightInd w:val="0"/>
              <w:spacing w:line="240" w:lineRule="auto"/>
              <w:jc w:val="both"/>
              <w:rPr>
                <w:rFonts w:cs="Times-Roman"/>
                <w:b/>
                <w:color w:val="000000"/>
                <w:sz w:val="20"/>
              </w:rPr>
            </w:pPr>
            <w:r w:rsidRPr="00BE5E7E">
              <w:rPr>
                <w:rFonts w:cs="Times-Roman"/>
                <w:b/>
                <w:color w:val="000000"/>
                <w:sz w:val="20"/>
              </w:rPr>
              <w:t>3</w:t>
            </w:r>
          </w:p>
        </w:tc>
        <w:tc>
          <w:tcPr>
            <w:tcW w:w="6587" w:type="dxa"/>
          </w:tcPr>
          <w:p w:rsidR="00BE5E7E" w:rsidRPr="00BE5E7E" w:rsidRDefault="00BE5E7E" w:rsidP="00E4667F">
            <w:pPr>
              <w:autoSpaceDE w:val="0"/>
              <w:autoSpaceDN w:val="0"/>
              <w:adjustRightInd w:val="0"/>
              <w:spacing w:line="240" w:lineRule="auto"/>
              <w:jc w:val="both"/>
              <w:rPr>
                <w:rFonts w:cs="Arial"/>
                <w:sz w:val="20"/>
              </w:rPr>
            </w:pPr>
            <w:r w:rsidRPr="00BE5E7E">
              <w:rPr>
                <w:rFonts w:cs="Arial"/>
                <w:sz w:val="20"/>
              </w:rPr>
              <w:t>Ponudnik ni zagrešil hujše kršitve poklicnih pravil, ki mu jo naročnik lahko z ustreznimi sredstvi izkaže in zaradi katere je omajana njegova integriteta.</w:t>
            </w:r>
          </w:p>
        </w:tc>
        <w:tc>
          <w:tcPr>
            <w:tcW w:w="3402" w:type="dxa"/>
          </w:tcPr>
          <w:p w:rsidR="00BE5E7E" w:rsidRDefault="00BE5E7E" w:rsidP="00E4667F">
            <w:pPr>
              <w:autoSpaceDE w:val="0"/>
              <w:autoSpaceDN w:val="0"/>
              <w:adjustRightInd w:val="0"/>
              <w:spacing w:line="240" w:lineRule="auto"/>
              <w:jc w:val="both"/>
              <w:rPr>
                <w:rFonts w:cs="Times-Roman"/>
                <w:color w:val="000000"/>
                <w:sz w:val="20"/>
              </w:rPr>
            </w:pPr>
            <w:r>
              <w:rPr>
                <w:rFonts w:cs="Times-Roman"/>
                <w:color w:val="000000"/>
                <w:sz w:val="20"/>
              </w:rPr>
              <w:t>ESPD</w:t>
            </w:r>
          </w:p>
        </w:tc>
      </w:tr>
      <w:tr w:rsidR="00BE5E7E" w:rsidTr="003269A7">
        <w:tc>
          <w:tcPr>
            <w:tcW w:w="501" w:type="dxa"/>
          </w:tcPr>
          <w:p w:rsidR="00BE5E7E" w:rsidRPr="00BE5E7E" w:rsidRDefault="00BE5E7E" w:rsidP="00BE5E7E">
            <w:pPr>
              <w:autoSpaceDE w:val="0"/>
              <w:autoSpaceDN w:val="0"/>
              <w:adjustRightInd w:val="0"/>
              <w:spacing w:line="240" w:lineRule="auto"/>
              <w:jc w:val="both"/>
              <w:rPr>
                <w:rFonts w:cs="Times-Roman"/>
                <w:b/>
                <w:color w:val="000000"/>
                <w:sz w:val="20"/>
              </w:rPr>
            </w:pPr>
            <w:r w:rsidRPr="00BE5E7E">
              <w:rPr>
                <w:rFonts w:cs="Times-Roman"/>
                <w:b/>
                <w:color w:val="000000"/>
                <w:sz w:val="20"/>
              </w:rPr>
              <w:t>4</w:t>
            </w:r>
          </w:p>
        </w:tc>
        <w:tc>
          <w:tcPr>
            <w:tcW w:w="6587" w:type="dxa"/>
          </w:tcPr>
          <w:p w:rsidR="00BE5E7E" w:rsidRPr="00BE5E7E" w:rsidRDefault="00BE5E7E" w:rsidP="00E4667F">
            <w:pPr>
              <w:autoSpaceDE w:val="0"/>
              <w:autoSpaceDN w:val="0"/>
              <w:adjustRightInd w:val="0"/>
              <w:spacing w:line="240" w:lineRule="auto"/>
              <w:jc w:val="both"/>
              <w:rPr>
                <w:rFonts w:cs="Arial"/>
                <w:color w:val="000000"/>
                <w:sz w:val="20"/>
              </w:rPr>
            </w:pPr>
            <w:r w:rsidRPr="00BE5E7E">
              <w:rPr>
                <w:rFonts w:cs="Arial"/>
                <w:sz w:val="20"/>
              </w:rPr>
              <w:t>Pri ponudniku se pri prejšnji pogodbi o izvedbi javnega naročila,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tc>
        <w:tc>
          <w:tcPr>
            <w:tcW w:w="3402" w:type="dxa"/>
          </w:tcPr>
          <w:p w:rsidR="00BE5E7E" w:rsidRDefault="00BE5E7E" w:rsidP="00E4667F">
            <w:pPr>
              <w:autoSpaceDE w:val="0"/>
              <w:autoSpaceDN w:val="0"/>
              <w:adjustRightInd w:val="0"/>
              <w:spacing w:line="240" w:lineRule="auto"/>
              <w:jc w:val="both"/>
              <w:rPr>
                <w:rFonts w:cs="Times-Roman"/>
                <w:color w:val="000000"/>
                <w:sz w:val="20"/>
              </w:rPr>
            </w:pPr>
            <w:r>
              <w:rPr>
                <w:rFonts w:cs="Times-Roman"/>
                <w:color w:val="000000"/>
                <w:sz w:val="20"/>
              </w:rPr>
              <w:t>ESPD</w:t>
            </w:r>
          </w:p>
        </w:tc>
      </w:tr>
      <w:tr w:rsidR="00BE5E7E" w:rsidTr="003269A7">
        <w:tc>
          <w:tcPr>
            <w:tcW w:w="501" w:type="dxa"/>
          </w:tcPr>
          <w:p w:rsidR="00BE5E7E" w:rsidRPr="00BE5E7E" w:rsidRDefault="00BE5E7E" w:rsidP="00BE5E7E">
            <w:pPr>
              <w:autoSpaceDE w:val="0"/>
              <w:autoSpaceDN w:val="0"/>
              <w:adjustRightInd w:val="0"/>
              <w:spacing w:line="240" w:lineRule="auto"/>
              <w:jc w:val="both"/>
              <w:rPr>
                <w:rFonts w:cs="Times-Roman"/>
                <w:b/>
                <w:color w:val="000000"/>
                <w:sz w:val="20"/>
              </w:rPr>
            </w:pPr>
            <w:r w:rsidRPr="00BE5E7E">
              <w:rPr>
                <w:rFonts w:cs="Times-Roman"/>
                <w:b/>
                <w:color w:val="000000"/>
                <w:sz w:val="20"/>
              </w:rPr>
              <w:t>5</w:t>
            </w:r>
          </w:p>
        </w:tc>
        <w:tc>
          <w:tcPr>
            <w:tcW w:w="6587" w:type="dxa"/>
          </w:tcPr>
          <w:p w:rsidR="00BE5E7E" w:rsidRPr="00C87D04" w:rsidRDefault="00C87D04" w:rsidP="00C87D04">
            <w:pPr>
              <w:rPr>
                <w:rFonts w:cs="Arial"/>
                <w:color w:val="000000"/>
                <w:sz w:val="20"/>
              </w:rPr>
            </w:pPr>
            <w:r w:rsidRPr="00C87D04">
              <w:rPr>
                <w:rFonts w:cs="Arial"/>
                <w:color w:val="000000"/>
                <w:sz w:val="20"/>
              </w:rPr>
              <w:t>Ponudnik razpolaga z zadostnimi tehničnimi in kadrovskimi zmogljivostmi, potrebnimi za izvedbo javnega naročila.</w:t>
            </w:r>
            <w:r w:rsidRPr="00FC7498">
              <w:rPr>
                <w:rStyle w:val="Sprotnaopomba-sklic"/>
                <w:rFonts w:cs="Arial"/>
                <w:color w:val="000000"/>
                <w:sz w:val="20"/>
              </w:rPr>
              <w:footnoteReference w:id="1"/>
            </w:r>
          </w:p>
        </w:tc>
        <w:tc>
          <w:tcPr>
            <w:tcW w:w="3402" w:type="dxa"/>
          </w:tcPr>
          <w:p w:rsidR="00BE5E7E" w:rsidRDefault="00C87D04" w:rsidP="00E4667F">
            <w:pPr>
              <w:autoSpaceDE w:val="0"/>
              <w:autoSpaceDN w:val="0"/>
              <w:adjustRightInd w:val="0"/>
              <w:spacing w:line="240" w:lineRule="auto"/>
              <w:jc w:val="both"/>
              <w:rPr>
                <w:rFonts w:cs="Times-Roman"/>
                <w:color w:val="000000"/>
                <w:sz w:val="20"/>
              </w:rPr>
            </w:pPr>
            <w:r>
              <w:rPr>
                <w:rFonts w:cs="Times-Roman"/>
                <w:color w:val="000000"/>
                <w:sz w:val="20"/>
              </w:rPr>
              <w:t>ESPD</w:t>
            </w:r>
          </w:p>
        </w:tc>
      </w:tr>
      <w:tr w:rsidR="00BE5E7E" w:rsidTr="003269A7">
        <w:tc>
          <w:tcPr>
            <w:tcW w:w="501" w:type="dxa"/>
          </w:tcPr>
          <w:p w:rsidR="00BE5E7E" w:rsidRPr="00BE5E7E" w:rsidRDefault="00BE5E7E" w:rsidP="00BE5E7E">
            <w:pPr>
              <w:autoSpaceDE w:val="0"/>
              <w:autoSpaceDN w:val="0"/>
              <w:adjustRightInd w:val="0"/>
              <w:spacing w:line="240" w:lineRule="auto"/>
              <w:jc w:val="both"/>
              <w:rPr>
                <w:rFonts w:cs="Times-Roman"/>
                <w:b/>
                <w:color w:val="000000"/>
                <w:sz w:val="20"/>
              </w:rPr>
            </w:pPr>
            <w:r w:rsidRPr="00BE5E7E">
              <w:rPr>
                <w:rFonts w:cs="Times-Roman"/>
                <w:b/>
                <w:color w:val="000000"/>
                <w:sz w:val="20"/>
              </w:rPr>
              <w:lastRenderedPageBreak/>
              <w:t>6</w:t>
            </w:r>
          </w:p>
        </w:tc>
        <w:tc>
          <w:tcPr>
            <w:tcW w:w="6587" w:type="dxa"/>
          </w:tcPr>
          <w:p w:rsidR="00BE5E7E" w:rsidRPr="00C87D04" w:rsidRDefault="00C87D04" w:rsidP="00C87D04">
            <w:pPr>
              <w:pStyle w:val="Telobesedila2"/>
              <w:tabs>
                <w:tab w:val="left" w:pos="709"/>
              </w:tabs>
              <w:spacing w:after="0" w:line="240" w:lineRule="auto"/>
              <w:jc w:val="both"/>
              <w:rPr>
                <w:rFonts w:cs="Arial"/>
                <w:sz w:val="20"/>
              </w:rPr>
            </w:pPr>
            <w:r w:rsidRPr="00754AA4">
              <w:rPr>
                <w:rFonts w:cs="Arial"/>
                <w:sz w:val="20"/>
              </w:rPr>
              <w:t>Ponudniku ali osebi, ki je članica upravnega, vodstvenega ali nadzornega organa tega ponudnika ali ki ima pooblastila za njegovo zastopanje ali odločanje ali nadzor v njem, ni bila izrečena pravnomočna sodba za kazniva dejanja iz prvega odstavka 75. člena ZJN-3.</w:t>
            </w:r>
          </w:p>
        </w:tc>
        <w:tc>
          <w:tcPr>
            <w:tcW w:w="3402" w:type="dxa"/>
          </w:tcPr>
          <w:p w:rsidR="00F45BA9" w:rsidRPr="005600BB" w:rsidRDefault="00C87D04" w:rsidP="00F45BA9">
            <w:pPr>
              <w:autoSpaceDE w:val="0"/>
              <w:autoSpaceDN w:val="0"/>
              <w:adjustRightInd w:val="0"/>
              <w:spacing w:line="240" w:lineRule="auto"/>
              <w:rPr>
                <w:rFonts w:cs="Arial"/>
                <w:b/>
                <w:sz w:val="20"/>
              </w:rPr>
            </w:pPr>
            <w:r>
              <w:rPr>
                <w:rFonts w:cs="Times-Roman"/>
                <w:color w:val="000000"/>
                <w:sz w:val="20"/>
              </w:rPr>
              <w:t xml:space="preserve">ESPD </w:t>
            </w:r>
          </w:p>
          <w:p w:rsidR="00D93A4F" w:rsidRDefault="00D93A4F" w:rsidP="00B02948">
            <w:pPr>
              <w:autoSpaceDE w:val="0"/>
              <w:autoSpaceDN w:val="0"/>
              <w:adjustRightInd w:val="0"/>
              <w:spacing w:line="240" w:lineRule="auto"/>
              <w:rPr>
                <w:rFonts w:cs="Times-Roman"/>
                <w:color w:val="000000"/>
                <w:sz w:val="20"/>
              </w:rPr>
            </w:pPr>
          </w:p>
        </w:tc>
      </w:tr>
      <w:tr w:rsidR="00BE5E7E" w:rsidTr="003269A7">
        <w:tc>
          <w:tcPr>
            <w:tcW w:w="501" w:type="dxa"/>
          </w:tcPr>
          <w:p w:rsidR="00BE5E7E" w:rsidRPr="00BE5E7E" w:rsidRDefault="00BE5E7E" w:rsidP="00BE5E7E">
            <w:pPr>
              <w:autoSpaceDE w:val="0"/>
              <w:autoSpaceDN w:val="0"/>
              <w:adjustRightInd w:val="0"/>
              <w:spacing w:line="240" w:lineRule="auto"/>
              <w:jc w:val="both"/>
              <w:rPr>
                <w:rFonts w:cs="Times-Roman"/>
                <w:b/>
                <w:color w:val="000000"/>
                <w:sz w:val="20"/>
              </w:rPr>
            </w:pPr>
            <w:r w:rsidRPr="00BE5E7E">
              <w:rPr>
                <w:rFonts w:cs="Times-Roman"/>
                <w:b/>
                <w:color w:val="000000"/>
                <w:sz w:val="20"/>
              </w:rPr>
              <w:t>7</w:t>
            </w:r>
          </w:p>
        </w:tc>
        <w:tc>
          <w:tcPr>
            <w:tcW w:w="6587" w:type="dxa"/>
          </w:tcPr>
          <w:p w:rsidR="00BE5E7E" w:rsidRDefault="003269A7" w:rsidP="00E4667F">
            <w:pPr>
              <w:autoSpaceDE w:val="0"/>
              <w:autoSpaceDN w:val="0"/>
              <w:adjustRightInd w:val="0"/>
              <w:spacing w:line="240" w:lineRule="auto"/>
              <w:jc w:val="both"/>
              <w:rPr>
                <w:rFonts w:cs="Arial"/>
                <w:sz w:val="20"/>
              </w:rPr>
            </w:pPr>
            <w:r w:rsidRPr="00754AA4">
              <w:rPr>
                <w:rFonts w:cs="Arial"/>
                <w:sz w:val="20"/>
              </w:rPr>
              <w:t>Ponudniku v zadnjih treh letih pred potekom roka za oddajo ponudb s pravnomočno odločbo pristojnega organa Republike Slovenije ali druge države članice ali tretje države ni bila dvakrat izrečena globa zaradi prekrška v zvezi s plačilom za delo.</w:t>
            </w:r>
          </w:p>
          <w:p w:rsidR="003269A7" w:rsidRPr="003269A7" w:rsidRDefault="003269A7" w:rsidP="00E4667F">
            <w:pPr>
              <w:autoSpaceDE w:val="0"/>
              <w:autoSpaceDN w:val="0"/>
              <w:adjustRightInd w:val="0"/>
              <w:spacing w:line="240" w:lineRule="auto"/>
              <w:jc w:val="both"/>
              <w:rPr>
                <w:rFonts w:cs="Arial"/>
                <w:sz w:val="20"/>
              </w:rPr>
            </w:pPr>
          </w:p>
        </w:tc>
        <w:tc>
          <w:tcPr>
            <w:tcW w:w="3402" w:type="dxa"/>
          </w:tcPr>
          <w:p w:rsidR="00BE5E7E" w:rsidRDefault="003269A7" w:rsidP="00E4667F">
            <w:pPr>
              <w:autoSpaceDE w:val="0"/>
              <w:autoSpaceDN w:val="0"/>
              <w:adjustRightInd w:val="0"/>
              <w:spacing w:line="240" w:lineRule="auto"/>
              <w:jc w:val="both"/>
              <w:rPr>
                <w:rFonts w:cs="Times-Roman"/>
                <w:color w:val="000000"/>
                <w:sz w:val="20"/>
              </w:rPr>
            </w:pPr>
            <w:r>
              <w:rPr>
                <w:rFonts w:cs="Times-Roman"/>
                <w:color w:val="000000"/>
                <w:sz w:val="20"/>
              </w:rPr>
              <w:t>ESPD</w:t>
            </w:r>
          </w:p>
        </w:tc>
      </w:tr>
      <w:tr w:rsidR="00BE5E7E" w:rsidTr="003269A7">
        <w:tc>
          <w:tcPr>
            <w:tcW w:w="501" w:type="dxa"/>
          </w:tcPr>
          <w:p w:rsidR="00BE5E7E" w:rsidRPr="00BE5E7E" w:rsidRDefault="00BE5E7E" w:rsidP="00BE5E7E">
            <w:pPr>
              <w:autoSpaceDE w:val="0"/>
              <w:autoSpaceDN w:val="0"/>
              <w:adjustRightInd w:val="0"/>
              <w:spacing w:line="240" w:lineRule="auto"/>
              <w:jc w:val="both"/>
              <w:rPr>
                <w:rFonts w:cs="Times-Roman"/>
                <w:b/>
                <w:color w:val="000000"/>
                <w:sz w:val="20"/>
              </w:rPr>
            </w:pPr>
            <w:r w:rsidRPr="00BE5E7E">
              <w:rPr>
                <w:rFonts w:cs="Times-Roman"/>
                <w:b/>
                <w:color w:val="000000"/>
                <w:sz w:val="20"/>
              </w:rPr>
              <w:t>8</w:t>
            </w:r>
          </w:p>
        </w:tc>
        <w:tc>
          <w:tcPr>
            <w:tcW w:w="6587" w:type="dxa"/>
          </w:tcPr>
          <w:p w:rsidR="00BE5E7E" w:rsidRPr="003269A7" w:rsidRDefault="003269A7" w:rsidP="00E4667F">
            <w:pPr>
              <w:autoSpaceDE w:val="0"/>
              <w:autoSpaceDN w:val="0"/>
              <w:adjustRightInd w:val="0"/>
              <w:spacing w:line="240" w:lineRule="auto"/>
              <w:jc w:val="both"/>
              <w:rPr>
                <w:rFonts w:cs="Times-Roman"/>
                <w:b/>
                <w:color w:val="000000"/>
                <w:sz w:val="20"/>
              </w:rPr>
            </w:pPr>
            <w:r>
              <w:rPr>
                <w:rFonts w:cs="Arial"/>
                <w:sz w:val="20"/>
              </w:rPr>
              <w:t>Nad ponudnikom ni bil začet</w:t>
            </w:r>
            <w:r w:rsidRPr="00670AB3">
              <w:rPr>
                <w:rFonts w:cs="Arial"/>
                <w:sz w:val="20"/>
              </w:rPr>
              <w:t xml:space="preserve"> postopek zaradi insolventnosti ali prisilnega prenehanja po zakonu, ki ureja postopek zaradi insolventnosti in prisilnega prenehanja, ali postopek likvidacije po zako</w:t>
            </w:r>
            <w:r>
              <w:rPr>
                <w:rFonts w:cs="Arial"/>
                <w:sz w:val="20"/>
              </w:rPr>
              <w:t>nu, ki ureja gospodarske družbe. Njegovih sredstev</w:t>
            </w:r>
            <w:r w:rsidRPr="00670AB3">
              <w:rPr>
                <w:rFonts w:cs="Arial"/>
                <w:sz w:val="20"/>
              </w:rPr>
              <w:t xml:space="preserve"> ali poslovan</w:t>
            </w:r>
            <w:r>
              <w:rPr>
                <w:rFonts w:cs="Arial"/>
                <w:sz w:val="20"/>
              </w:rPr>
              <w:t>ja ne</w:t>
            </w:r>
            <w:r w:rsidRPr="00670AB3">
              <w:rPr>
                <w:rFonts w:cs="Arial"/>
                <w:sz w:val="20"/>
              </w:rPr>
              <w:t xml:space="preserve"> upravlja upravitelj ali sodišče, njegove poslovne dejavnosti </w:t>
            </w:r>
            <w:r>
              <w:rPr>
                <w:rFonts w:cs="Arial"/>
                <w:sz w:val="20"/>
              </w:rPr>
              <w:t xml:space="preserve">niso </w:t>
            </w:r>
            <w:r w:rsidRPr="00670AB3">
              <w:rPr>
                <w:rFonts w:cs="Arial"/>
                <w:sz w:val="20"/>
              </w:rPr>
              <w:t xml:space="preserve">začasno ustavljene, v skladu s predpisi druge države </w:t>
            </w:r>
            <w:r>
              <w:rPr>
                <w:rFonts w:cs="Arial"/>
                <w:sz w:val="20"/>
              </w:rPr>
              <w:t xml:space="preserve">se </w:t>
            </w:r>
            <w:r w:rsidRPr="00670AB3">
              <w:rPr>
                <w:rFonts w:cs="Arial"/>
                <w:sz w:val="20"/>
              </w:rPr>
              <w:t xml:space="preserve">nad njim </w:t>
            </w:r>
            <w:r>
              <w:rPr>
                <w:rFonts w:cs="Arial"/>
                <w:sz w:val="20"/>
              </w:rPr>
              <w:t xml:space="preserve">ni začel postopek, niti ni nastal </w:t>
            </w:r>
            <w:r w:rsidRPr="00670AB3">
              <w:rPr>
                <w:rFonts w:cs="Arial"/>
                <w:sz w:val="20"/>
              </w:rPr>
              <w:t>položaj z enakimi pravnimi posledicami</w:t>
            </w:r>
            <w:r>
              <w:rPr>
                <w:rFonts w:cs="Arial"/>
                <w:sz w:val="20"/>
              </w:rPr>
              <w:t>.</w:t>
            </w:r>
          </w:p>
        </w:tc>
        <w:tc>
          <w:tcPr>
            <w:tcW w:w="3402" w:type="dxa"/>
          </w:tcPr>
          <w:p w:rsidR="00BE5E7E" w:rsidRDefault="003269A7" w:rsidP="00E4667F">
            <w:pPr>
              <w:autoSpaceDE w:val="0"/>
              <w:autoSpaceDN w:val="0"/>
              <w:adjustRightInd w:val="0"/>
              <w:spacing w:line="240" w:lineRule="auto"/>
              <w:jc w:val="both"/>
              <w:rPr>
                <w:rFonts w:cs="Times-Roman"/>
                <w:color w:val="000000"/>
                <w:sz w:val="20"/>
              </w:rPr>
            </w:pPr>
            <w:r>
              <w:rPr>
                <w:rFonts w:cs="Times-Roman"/>
                <w:color w:val="000000"/>
                <w:sz w:val="20"/>
              </w:rPr>
              <w:t>ESPD</w:t>
            </w:r>
          </w:p>
          <w:p w:rsidR="003269A7" w:rsidRPr="003269A7" w:rsidRDefault="003269A7" w:rsidP="00726E2B">
            <w:pPr>
              <w:autoSpaceDE w:val="0"/>
              <w:autoSpaceDN w:val="0"/>
              <w:adjustRightInd w:val="0"/>
              <w:spacing w:line="240" w:lineRule="auto"/>
              <w:rPr>
                <w:rFonts w:cs="Times-Roman"/>
                <w:b/>
                <w:color w:val="000000"/>
                <w:sz w:val="20"/>
              </w:rPr>
            </w:pPr>
          </w:p>
        </w:tc>
      </w:tr>
      <w:tr w:rsidR="00BE5E7E" w:rsidTr="003269A7">
        <w:tc>
          <w:tcPr>
            <w:tcW w:w="501" w:type="dxa"/>
          </w:tcPr>
          <w:p w:rsidR="00BE5E7E" w:rsidRPr="00BE5E7E" w:rsidRDefault="00BE5E7E" w:rsidP="00BE5E7E">
            <w:pPr>
              <w:autoSpaceDE w:val="0"/>
              <w:autoSpaceDN w:val="0"/>
              <w:adjustRightInd w:val="0"/>
              <w:spacing w:line="240" w:lineRule="auto"/>
              <w:jc w:val="both"/>
              <w:rPr>
                <w:rFonts w:cs="Times-Roman"/>
                <w:b/>
                <w:color w:val="000000"/>
                <w:sz w:val="20"/>
              </w:rPr>
            </w:pPr>
            <w:r w:rsidRPr="00BE5E7E">
              <w:rPr>
                <w:rFonts w:cs="Times-Roman"/>
                <w:b/>
                <w:color w:val="000000"/>
                <w:sz w:val="20"/>
              </w:rPr>
              <w:t>9</w:t>
            </w:r>
          </w:p>
        </w:tc>
        <w:tc>
          <w:tcPr>
            <w:tcW w:w="6587" w:type="dxa"/>
          </w:tcPr>
          <w:p w:rsidR="00BE5E7E" w:rsidRPr="003269A7" w:rsidRDefault="003269A7" w:rsidP="00E4667F">
            <w:pPr>
              <w:autoSpaceDE w:val="0"/>
              <w:autoSpaceDN w:val="0"/>
              <w:adjustRightInd w:val="0"/>
              <w:spacing w:line="240" w:lineRule="auto"/>
              <w:jc w:val="both"/>
              <w:rPr>
                <w:rFonts w:cs="Arial"/>
                <w:sz w:val="20"/>
              </w:rPr>
            </w:pPr>
            <w:r w:rsidRPr="00754AA4">
              <w:rPr>
                <w:rFonts w:cs="Arial"/>
                <w:sz w:val="20"/>
              </w:rPr>
              <w:t>Ponudnik na dan oddaje ponudbe nima neplačanih zapadlih obveznosti v zvezi z obveznimi dajatvami in drugimi denarnimi nedavčnim</w:t>
            </w:r>
            <w:r>
              <w:rPr>
                <w:rFonts w:cs="Arial"/>
                <w:sz w:val="20"/>
              </w:rPr>
              <w:t>i obveznosti v skladu z zakonom,</w:t>
            </w:r>
            <w:r w:rsidRPr="00754AA4">
              <w:rPr>
                <w:rFonts w:cs="Arial"/>
                <w:sz w:val="20"/>
              </w:rPr>
              <w:t xml:space="preserve"> ki ureja finančno upravo v vrednosti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tc>
        <w:tc>
          <w:tcPr>
            <w:tcW w:w="3402" w:type="dxa"/>
          </w:tcPr>
          <w:p w:rsidR="00BE5E7E" w:rsidRDefault="003269A7" w:rsidP="00E4667F">
            <w:pPr>
              <w:autoSpaceDE w:val="0"/>
              <w:autoSpaceDN w:val="0"/>
              <w:adjustRightInd w:val="0"/>
              <w:spacing w:line="240" w:lineRule="auto"/>
              <w:jc w:val="both"/>
              <w:rPr>
                <w:rFonts w:cs="Times-Roman"/>
                <w:color w:val="000000"/>
                <w:sz w:val="20"/>
              </w:rPr>
            </w:pPr>
            <w:r>
              <w:rPr>
                <w:rFonts w:cs="Times-Roman"/>
                <w:color w:val="000000"/>
                <w:sz w:val="20"/>
              </w:rPr>
              <w:t>ESPD</w:t>
            </w:r>
          </w:p>
        </w:tc>
      </w:tr>
      <w:tr w:rsidR="00BE5E7E" w:rsidTr="003269A7">
        <w:tc>
          <w:tcPr>
            <w:tcW w:w="501" w:type="dxa"/>
          </w:tcPr>
          <w:p w:rsidR="00BE5E7E" w:rsidRPr="00BE5E7E" w:rsidRDefault="003205EE" w:rsidP="00BE5E7E">
            <w:pPr>
              <w:autoSpaceDE w:val="0"/>
              <w:autoSpaceDN w:val="0"/>
              <w:adjustRightInd w:val="0"/>
              <w:spacing w:line="240" w:lineRule="auto"/>
              <w:jc w:val="both"/>
              <w:rPr>
                <w:rFonts w:cs="Times-Roman"/>
                <w:b/>
                <w:color w:val="000000"/>
                <w:sz w:val="20"/>
              </w:rPr>
            </w:pPr>
            <w:r>
              <w:rPr>
                <w:rFonts w:cs="Times-Roman"/>
                <w:b/>
                <w:color w:val="000000"/>
                <w:sz w:val="20"/>
              </w:rPr>
              <w:t>10</w:t>
            </w:r>
          </w:p>
        </w:tc>
        <w:tc>
          <w:tcPr>
            <w:tcW w:w="6587" w:type="dxa"/>
          </w:tcPr>
          <w:p w:rsidR="00BE5E7E" w:rsidRDefault="00EE71DA" w:rsidP="00E4667F">
            <w:pPr>
              <w:autoSpaceDE w:val="0"/>
              <w:autoSpaceDN w:val="0"/>
              <w:adjustRightInd w:val="0"/>
              <w:spacing w:line="240" w:lineRule="auto"/>
              <w:jc w:val="both"/>
              <w:rPr>
                <w:rFonts w:cs="Times-Roman"/>
                <w:color w:val="000000"/>
                <w:sz w:val="20"/>
              </w:rPr>
            </w:pPr>
            <w:r w:rsidRPr="00FC7498">
              <w:rPr>
                <w:rFonts w:cs="Times-Roman"/>
                <w:color w:val="000000"/>
                <w:sz w:val="20"/>
              </w:rPr>
              <w:t>Ponudnik ima plačane vse zapadle obveznosti do podizvajalcev v predhodnih postopkih javnega naročanja.</w:t>
            </w:r>
          </w:p>
        </w:tc>
        <w:tc>
          <w:tcPr>
            <w:tcW w:w="3402" w:type="dxa"/>
          </w:tcPr>
          <w:p w:rsidR="00BE5E7E" w:rsidRPr="00EE71DA" w:rsidRDefault="00EE71DA" w:rsidP="00EE71DA">
            <w:pPr>
              <w:autoSpaceDE w:val="0"/>
              <w:autoSpaceDN w:val="0"/>
              <w:adjustRightInd w:val="0"/>
              <w:spacing w:line="240" w:lineRule="auto"/>
              <w:rPr>
                <w:rFonts w:cs="Times-Roman"/>
                <w:color w:val="000000"/>
                <w:sz w:val="20"/>
              </w:rPr>
            </w:pPr>
            <w:r w:rsidRPr="00EE71DA">
              <w:rPr>
                <w:rFonts w:cs="Times-Roman"/>
                <w:color w:val="000000"/>
                <w:sz w:val="20"/>
              </w:rPr>
              <w:t xml:space="preserve">Izjava podizvajalca </w:t>
            </w:r>
            <w:r w:rsidRPr="00EE71DA">
              <w:rPr>
                <w:rFonts w:cs="Times-Roman"/>
                <w:sz w:val="20"/>
              </w:rPr>
              <w:t xml:space="preserve">(Obrazec </w:t>
            </w:r>
            <w:proofErr w:type="spellStart"/>
            <w:r w:rsidRPr="00EE71DA">
              <w:rPr>
                <w:rFonts w:cs="Times-Roman"/>
                <w:sz w:val="20"/>
              </w:rPr>
              <w:t>III.1</w:t>
            </w:r>
            <w:proofErr w:type="spellEnd"/>
            <w:r w:rsidRPr="00EE71DA">
              <w:rPr>
                <w:rFonts w:cs="Times-Roman"/>
                <w:sz w:val="20"/>
              </w:rPr>
              <w:t>)</w:t>
            </w:r>
            <w:r>
              <w:rPr>
                <w:rStyle w:val="Sprotnaopomba-sklic"/>
                <w:rFonts w:cs="Times-Roman"/>
                <w:sz w:val="20"/>
              </w:rPr>
              <w:footnoteReference w:id="2"/>
            </w:r>
          </w:p>
        </w:tc>
      </w:tr>
      <w:tr w:rsidR="00BE5E7E" w:rsidTr="00EE71DA">
        <w:trPr>
          <w:trHeight w:val="1009"/>
        </w:trPr>
        <w:tc>
          <w:tcPr>
            <w:tcW w:w="501" w:type="dxa"/>
          </w:tcPr>
          <w:p w:rsidR="00BE5E7E" w:rsidRPr="00BE5E7E" w:rsidRDefault="0042164B" w:rsidP="00BE5E7E">
            <w:pPr>
              <w:autoSpaceDE w:val="0"/>
              <w:autoSpaceDN w:val="0"/>
              <w:adjustRightInd w:val="0"/>
              <w:spacing w:line="240" w:lineRule="auto"/>
              <w:jc w:val="both"/>
              <w:rPr>
                <w:rFonts w:cs="Times-Roman"/>
                <w:b/>
                <w:color w:val="000000"/>
                <w:sz w:val="20"/>
              </w:rPr>
            </w:pPr>
            <w:r>
              <w:rPr>
                <w:rFonts w:cs="Times-Roman"/>
                <w:b/>
                <w:color w:val="000000"/>
                <w:sz w:val="20"/>
              </w:rPr>
              <w:t>1</w:t>
            </w:r>
            <w:r w:rsidR="003205EE">
              <w:rPr>
                <w:rFonts w:cs="Times-Roman"/>
                <w:b/>
                <w:color w:val="000000"/>
                <w:sz w:val="20"/>
              </w:rPr>
              <w:t>1</w:t>
            </w:r>
          </w:p>
        </w:tc>
        <w:tc>
          <w:tcPr>
            <w:tcW w:w="6587" w:type="dxa"/>
          </w:tcPr>
          <w:p w:rsidR="00BE5E7E" w:rsidRPr="00EE71DA" w:rsidRDefault="00EE71DA" w:rsidP="003205EE">
            <w:pPr>
              <w:autoSpaceDE w:val="0"/>
              <w:autoSpaceDN w:val="0"/>
              <w:adjustRightInd w:val="0"/>
              <w:spacing w:line="240" w:lineRule="auto"/>
              <w:jc w:val="both"/>
              <w:rPr>
                <w:sz w:val="20"/>
              </w:rPr>
            </w:pPr>
            <w:r w:rsidRPr="00FC7498">
              <w:rPr>
                <w:sz w:val="20"/>
              </w:rPr>
              <w:t xml:space="preserve">Ponudnik je v </w:t>
            </w:r>
            <w:r>
              <w:rPr>
                <w:sz w:val="20"/>
              </w:rPr>
              <w:t>zadnjih treh letih (šteje se o</w:t>
            </w:r>
            <w:r w:rsidR="00F45BA9">
              <w:rPr>
                <w:sz w:val="20"/>
              </w:rPr>
              <w:t xml:space="preserve">d </w:t>
            </w:r>
            <w:r w:rsidR="003205EE">
              <w:rPr>
                <w:sz w:val="20"/>
              </w:rPr>
              <w:t>1.1.2015</w:t>
            </w:r>
            <w:r w:rsidR="00F45BA9">
              <w:rPr>
                <w:sz w:val="20"/>
              </w:rPr>
              <w:t xml:space="preserve"> do </w:t>
            </w:r>
            <w:r w:rsidR="003205EE">
              <w:rPr>
                <w:sz w:val="20"/>
              </w:rPr>
              <w:t>31.12.2017</w:t>
            </w:r>
            <w:r>
              <w:rPr>
                <w:sz w:val="20"/>
              </w:rPr>
              <w:t xml:space="preserve">) dobavljal </w:t>
            </w:r>
            <w:r w:rsidR="003205EE">
              <w:rPr>
                <w:sz w:val="20"/>
              </w:rPr>
              <w:t>živila, za katera oddaja ponudbo v tem postopku</w:t>
            </w:r>
            <w:r>
              <w:rPr>
                <w:sz w:val="20"/>
              </w:rPr>
              <w:t xml:space="preserve">, v obdobju vsaj enega leta dvema različnima naročnikoma. </w:t>
            </w:r>
          </w:p>
        </w:tc>
        <w:tc>
          <w:tcPr>
            <w:tcW w:w="3402" w:type="dxa"/>
          </w:tcPr>
          <w:p w:rsidR="00BE5E7E" w:rsidRPr="00EE71DA" w:rsidRDefault="00F45BA9" w:rsidP="00EE71DA">
            <w:pPr>
              <w:autoSpaceDE w:val="0"/>
              <w:autoSpaceDN w:val="0"/>
              <w:adjustRightInd w:val="0"/>
              <w:spacing w:line="240" w:lineRule="auto"/>
              <w:rPr>
                <w:rFonts w:cs="Times-Roman"/>
                <w:color w:val="000000"/>
                <w:sz w:val="20"/>
              </w:rPr>
            </w:pPr>
            <w:r w:rsidRPr="00F45BA9">
              <w:rPr>
                <w:rFonts w:cs="Times-Roman"/>
                <w:b/>
                <w:color w:val="000000"/>
                <w:sz w:val="20"/>
              </w:rPr>
              <w:t xml:space="preserve">ESPD + </w:t>
            </w:r>
            <w:r w:rsidR="00226EAB">
              <w:rPr>
                <w:rFonts w:cs="Times-Roman"/>
                <w:b/>
                <w:color w:val="000000"/>
                <w:sz w:val="20"/>
              </w:rPr>
              <w:t>Referenčno potrdilo</w:t>
            </w:r>
            <w:r w:rsidR="00EE71DA" w:rsidRPr="00EE71DA">
              <w:rPr>
                <w:rFonts w:cs="Times-Roman"/>
                <w:color w:val="000000"/>
                <w:sz w:val="20"/>
              </w:rPr>
              <w:t xml:space="preserve"> </w:t>
            </w:r>
            <w:r w:rsidR="00226EAB">
              <w:rPr>
                <w:rFonts w:cs="Times-Roman"/>
                <w:sz w:val="20"/>
              </w:rPr>
              <w:t xml:space="preserve">(Obrazec </w:t>
            </w:r>
            <w:proofErr w:type="spellStart"/>
            <w:r w:rsidR="00226EAB">
              <w:rPr>
                <w:rFonts w:cs="Times-Roman"/>
                <w:sz w:val="20"/>
              </w:rPr>
              <w:t>III.2</w:t>
            </w:r>
            <w:proofErr w:type="spellEnd"/>
            <w:r w:rsidR="00EE71DA" w:rsidRPr="00EE71DA">
              <w:rPr>
                <w:rFonts w:cs="Times-Roman"/>
                <w:sz w:val="20"/>
              </w:rPr>
              <w:t>)</w:t>
            </w:r>
            <w:r w:rsidR="00EE71DA">
              <w:rPr>
                <w:rStyle w:val="Sprotnaopomba-sklic"/>
                <w:rFonts w:cs="Times-Roman"/>
                <w:sz w:val="20"/>
              </w:rPr>
              <w:footnoteReference w:id="3"/>
            </w:r>
          </w:p>
        </w:tc>
      </w:tr>
      <w:tr w:rsidR="0042164B" w:rsidTr="00EE71DA">
        <w:trPr>
          <w:trHeight w:val="1009"/>
        </w:trPr>
        <w:tc>
          <w:tcPr>
            <w:tcW w:w="501" w:type="dxa"/>
          </w:tcPr>
          <w:p w:rsidR="0042164B" w:rsidRPr="00BE5E7E" w:rsidRDefault="0042164B" w:rsidP="00BE5E7E">
            <w:pPr>
              <w:autoSpaceDE w:val="0"/>
              <w:autoSpaceDN w:val="0"/>
              <w:adjustRightInd w:val="0"/>
              <w:spacing w:line="240" w:lineRule="auto"/>
              <w:jc w:val="both"/>
              <w:rPr>
                <w:rFonts w:cs="Times-Roman"/>
                <w:b/>
                <w:color w:val="000000"/>
                <w:sz w:val="20"/>
              </w:rPr>
            </w:pPr>
            <w:r>
              <w:rPr>
                <w:rFonts w:cs="Times-Roman"/>
                <w:b/>
                <w:color w:val="000000"/>
                <w:sz w:val="20"/>
              </w:rPr>
              <w:t>13</w:t>
            </w:r>
          </w:p>
        </w:tc>
        <w:tc>
          <w:tcPr>
            <w:tcW w:w="6587" w:type="dxa"/>
          </w:tcPr>
          <w:p w:rsidR="0042164B" w:rsidRPr="00FC7498" w:rsidRDefault="0042164B" w:rsidP="00E4667F">
            <w:pPr>
              <w:autoSpaceDE w:val="0"/>
              <w:autoSpaceDN w:val="0"/>
              <w:adjustRightInd w:val="0"/>
              <w:spacing w:line="240" w:lineRule="auto"/>
              <w:jc w:val="both"/>
              <w:rPr>
                <w:sz w:val="20"/>
              </w:rPr>
            </w:pPr>
            <w:r w:rsidRPr="00FC7498">
              <w:rPr>
                <w:rFonts w:cs="Times-Roman"/>
                <w:color w:val="000000"/>
                <w:sz w:val="20"/>
              </w:rPr>
              <w:t xml:space="preserve">Ponudnik, ki ponuja </w:t>
            </w:r>
            <w:r w:rsidRPr="00EE71DA">
              <w:rPr>
                <w:rFonts w:cs="Times-Roman"/>
                <w:color w:val="000000"/>
                <w:sz w:val="20"/>
                <w:u w:val="single"/>
              </w:rPr>
              <w:t>živila živalskega izvora</w:t>
            </w:r>
            <w:r w:rsidRPr="00FC7498">
              <w:rPr>
                <w:rFonts w:cs="Times-Roman"/>
                <w:color w:val="000000"/>
                <w:sz w:val="20"/>
              </w:rPr>
              <w:t>, ima objekt registriran pri Veterinarski upravi.</w:t>
            </w:r>
          </w:p>
        </w:tc>
        <w:tc>
          <w:tcPr>
            <w:tcW w:w="3402" w:type="dxa"/>
          </w:tcPr>
          <w:p w:rsidR="0042164B" w:rsidRPr="00EE71DA" w:rsidRDefault="0042164B" w:rsidP="00EE71DA">
            <w:pPr>
              <w:autoSpaceDE w:val="0"/>
              <w:autoSpaceDN w:val="0"/>
              <w:adjustRightInd w:val="0"/>
              <w:spacing w:line="240" w:lineRule="auto"/>
              <w:rPr>
                <w:rFonts w:cs="Times-Roman"/>
                <w:color w:val="000000"/>
                <w:sz w:val="20"/>
              </w:rPr>
            </w:pPr>
            <w:r>
              <w:rPr>
                <w:rFonts w:cs="Times-Roman"/>
                <w:b/>
                <w:color w:val="000000"/>
                <w:sz w:val="20"/>
              </w:rPr>
              <w:t xml:space="preserve">Kopija </w:t>
            </w:r>
            <w:r w:rsidRPr="00FC7498">
              <w:rPr>
                <w:rFonts w:cs="Times-Roman"/>
                <w:b/>
                <w:color w:val="000000"/>
                <w:sz w:val="20"/>
              </w:rPr>
              <w:t>odločbe Veterinarske uprave RS o registraciji objekta</w:t>
            </w:r>
            <w:r w:rsidRPr="00FC7498">
              <w:rPr>
                <w:rFonts w:cs="Times-Roman"/>
                <w:color w:val="000000"/>
                <w:sz w:val="20"/>
              </w:rPr>
              <w:t xml:space="preserve">. </w:t>
            </w:r>
            <w:r w:rsidRPr="00FC7498">
              <w:rPr>
                <w:rFonts w:cs="Times-Roman"/>
                <w:sz w:val="20"/>
              </w:rPr>
              <w:t xml:space="preserve">V primeru, da živila živalskega izvora </w:t>
            </w:r>
            <w:r w:rsidRPr="00FC7498">
              <w:rPr>
                <w:rFonts w:cs="Times-Roman"/>
                <w:sz w:val="20"/>
                <w:u w:val="single"/>
              </w:rPr>
              <w:t>ne ponujajo ponudniki-proizvajalci</w:t>
            </w:r>
            <w:r w:rsidRPr="00FC7498">
              <w:rPr>
                <w:rFonts w:cs="Times-Roman"/>
                <w:sz w:val="20"/>
              </w:rPr>
              <w:t xml:space="preserve">, morajo ponudniki, ki takšno blago ponujajo, priložiti kopijo navedene odločbe svojega </w:t>
            </w:r>
            <w:r w:rsidRPr="00FC7498">
              <w:rPr>
                <w:rFonts w:cs="Times-Roman"/>
                <w:sz w:val="20"/>
                <w:u w:val="single"/>
              </w:rPr>
              <w:t>dobavitelja oziroma proizvajalca.</w:t>
            </w:r>
            <w:r>
              <w:rPr>
                <w:rStyle w:val="Sprotnaopomba-sklic"/>
                <w:rFonts w:cs="Times-Roman"/>
                <w:sz w:val="20"/>
                <w:u w:val="single"/>
              </w:rPr>
              <w:footnoteReference w:id="4"/>
            </w:r>
          </w:p>
        </w:tc>
      </w:tr>
    </w:tbl>
    <w:p w:rsidR="00E4667F" w:rsidRPr="00FC7498" w:rsidRDefault="00E4667F" w:rsidP="00E4667F">
      <w:pPr>
        <w:autoSpaceDE w:val="0"/>
        <w:autoSpaceDN w:val="0"/>
        <w:adjustRightInd w:val="0"/>
        <w:spacing w:line="240" w:lineRule="auto"/>
        <w:jc w:val="both"/>
        <w:rPr>
          <w:rFonts w:cs="Times-Roman"/>
          <w:b/>
          <w:color w:val="000000"/>
          <w:sz w:val="20"/>
        </w:rPr>
      </w:pPr>
    </w:p>
    <w:p w:rsidR="00E4667F" w:rsidRPr="00FC7498" w:rsidRDefault="00E4667F" w:rsidP="00E4667F">
      <w:pPr>
        <w:pBdr>
          <w:top w:val="single" w:sz="4" w:space="1" w:color="auto"/>
          <w:left w:val="single" w:sz="4" w:space="4" w:color="auto"/>
          <w:bottom w:val="single" w:sz="4" w:space="1" w:color="auto"/>
          <w:right w:val="single" w:sz="4" w:space="4" w:color="auto"/>
        </w:pBdr>
        <w:autoSpaceDE w:val="0"/>
        <w:autoSpaceDN w:val="0"/>
        <w:jc w:val="both"/>
        <w:rPr>
          <w:rFonts w:cs="Arial"/>
          <w:iCs/>
          <w:sz w:val="20"/>
        </w:rPr>
      </w:pPr>
      <w:r w:rsidRPr="00FC7498">
        <w:rPr>
          <w:rFonts w:cs="Arial"/>
          <w:b/>
          <w:bCs/>
          <w:sz w:val="20"/>
        </w:rPr>
        <w:lastRenderedPageBreak/>
        <w:t>OPOMBA</w:t>
      </w:r>
      <w:r w:rsidRPr="00FC7498">
        <w:rPr>
          <w:rFonts w:cs="Arial"/>
          <w:sz w:val="20"/>
        </w:rPr>
        <w:t xml:space="preserve">: </w:t>
      </w:r>
      <w:r w:rsidRPr="00FC7498">
        <w:rPr>
          <w:rFonts w:cs="Arial"/>
          <w:iCs/>
          <w:sz w:val="20"/>
        </w:rPr>
        <w:t xml:space="preserve">Kadar namerava ponudnik izvesti javno naročilo </w:t>
      </w:r>
      <w:r w:rsidRPr="00FC7498">
        <w:rPr>
          <w:rFonts w:cs="Arial"/>
          <w:b/>
          <w:bCs/>
          <w:iCs/>
          <w:sz w:val="20"/>
        </w:rPr>
        <w:t>s podizvajalci</w:t>
      </w:r>
      <w:r w:rsidRPr="00FC7498">
        <w:rPr>
          <w:rFonts w:cs="Arial"/>
          <w:iCs/>
          <w:sz w:val="20"/>
        </w:rPr>
        <w:t xml:space="preserve">, mora pogoje iz </w:t>
      </w:r>
      <w:r w:rsidRPr="00FC7498">
        <w:rPr>
          <w:rFonts w:cs="Arial"/>
          <w:b/>
          <w:bCs/>
          <w:iCs/>
          <w:sz w:val="20"/>
        </w:rPr>
        <w:t>točk 1-</w:t>
      </w:r>
      <w:r w:rsidR="0042164B">
        <w:rPr>
          <w:rFonts w:cs="Arial"/>
          <w:b/>
          <w:bCs/>
          <w:iCs/>
          <w:sz w:val="20"/>
        </w:rPr>
        <w:t>9</w:t>
      </w:r>
      <w:r w:rsidRPr="00FC7498">
        <w:rPr>
          <w:rFonts w:cs="Arial"/>
          <w:iCs/>
          <w:sz w:val="20"/>
        </w:rPr>
        <w:t xml:space="preserve"> izpolnjevati tudi ponudnik, ki sodeluje pri izvedbi javnega naročila kot podizvajalec.</w:t>
      </w:r>
    </w:p>
    <w:p w:rsidR="00E4667F" w:rsidRPr="00FC7498" w:rsidRDefault="00E4667F" w:rsidP="00E4667F">
      <w:pPr>
        <w:autoSpaceDE w:val="0"/>
        <w:autoSpaceDN w:val="0"/>
        <w:jc w:val="both"/>
        <w:rPr>
          <w:rFonts w:cs="Arial"/>
          <w:b/>
          <w:bCs/>
          <w:sz w:val="20"/>
        </w:rPr>
      </w:pPr>
    </w:p>
    <w:p w:rsidR="00E4667F" w:rsidRPr="00FC7498" w:rsidRDefault="00E4667F" w:rsidP="00E4667F">
      <w:pPr>
        <w:pBdr>
          <w:top w:val="single" w:sz="4" w:space="1" w:color="auto"/>
          <w:left w:val="single" w:sz="4" w:space="4" w:color="auto"/>
          <w:bottom w:val="single" w:sz="4" w:space="1" w:color="auto"/>
          <w:right w:val="single" w:sz="4" w:space="4" w:color="auto"/>
        </w:pBdr>
        <w:autoSpaceDE w:val="0"/>
        <w:autoSpaceDN w:val="0"/>
        <w:jc w:val="both"/>
        <w:rPr>
          <w:rFonts w:cs="Arial"/>
          <w:iCs/>
          <w:sz w:val="20"/>
        </w:rPr>
      </w:pPr>
      <w:r w:rsidRPr="00FC7498">
        <w:rPr>
          <w:rFonts w:cs="Arial"/>
          <w:b/>
          <w:bCs/>
          <w:sz w:val="20"/>
        </w:rPr>
        <w:t>OPOMBA</w:t>
      </w:r>
      <w:r w:rsidRPr="00FC7498">
        <w:rPr>
          <w:rFonts w:cs="Arial"/>
          <w:sz w:val="20"/>
        </w:rPr>
        <w:t xml:space="preserve">: </w:t>
      </w:r>
      <w:r w:rsidRPr="00FC7498">
        <w:rPr>
          <w:rFonts w:cs="Arial"/>
          <w:iCs/>
          <w:sz w:val="20"/>
        </w:rPr>
        <w:t xml:space="preserve">Kadar namerava ponudnik izvesti javno naročilo v okviru </w:t>
      </w:r>
      <w:r w:rsidRPr="00FC7498">
        <w:rPr>
          <w:rFonts w:cs="Arial"/>
          <w:b/>
          <w:bCs/>
          <w:iCs/>
          <w:sz w:val="20"/>
        </w:rPr>
        <w:t>skupne ponudbe</w:t>
      </w:r>
      <w:r w:rsidRPr="00FC7498">
        <w:rPr>
          <w:rFonts w:cs="Arial"/>
          <w:iCs/>
          <w:sz w:val="20"/>
        </w:rPr>
        <w:t xml:space="preserve">, mora pogoje iz </w:t>
      </w:r>
      <w:r w:rsidRPr="00FC7498">
        <w:rPr>
          <w:rFonts w:cs="Arial"/>
          <w:b/>
          <w:bCs/>
          <w:iCs/>
          <w:sz w:val="20"/>
        </w:rPr>
        <w:t>točk 1-</w:t>
      </w:r>
      <w:r w:rsidR="00AB4E23" w:rsidRPr="00FC7498">
        <w:rPr>
          <w:rFonts w:cs="Arial"/>
          <w:b/>
          <w:bCs/>
          <w:iCs/>
          <w:sz w:val="20"/>
        </w:rPr>
        <w:t>1</w:t>
      </w:r>
      <w:r w:rsidR="0042164B">
        <w:rPr>
          <w:rFonts w:cs="Arial"/>
          <w:b/>
          <w:bCs/>
          <w:iCs/>
          <w:sz w:val="20"/>
        </w:rPr>
        <w:t>0</w:t>
      </w:r>
      <w:r w:rsidRPr="00FC7498">
        <w:rPr>
          <w:rFonts w:cs="Arial"/>
          <w:iCs/>
          <w:sz w:val="20"/>
        </w:rPr>
        <w:t xml:space="preserve"> izpolnjevati tudi ponudnik, ki sodeluje pri izvedbi javnega naročila v okviru skupne ponudbe.</w:t>
      </w:r>
    </w:p>
    <w:p w:rsidR="00BC0B29" w:rsidRPr="00FC7498" w:rsidRDefault="00BC0B29" w:rsidP="00E4667F">
      <w:pPr>
        <w:autoSpaceDE w:val="0"/>
        <w:autoSpaceDN w:val="0"/>
        <w:adjustRightInd w:val="0"/>
        <w:spacing w:line="240" w:lineRule="auto"/>
        <w:jc w:val="both"/>
        <w:rPr>
          <w:rFonts w:cs="Times-Roman"/>
          <w:b/>
          <w:color w:val="000000"/>
          <w:sz w:val="20"/>
        </w:rPr>
      </w:pPr>
    </w:p>
    <w:p w:rsidR="00E4667F" w:rsidRPr="003205EE" w:rsidRDefault="00E4667F" w:rsidP="003205EE">
      <w:pPr>
        <w:pStyle w:val="Telobesedila2"/>
        <w:tabs>
          <w:tab w:val="left" w:pos="709"/>
        </w:tabs>
        <w:spacing w:after="0" w:line="240" w:lineRule="auto"/>
        <w:jc w:val="both"/>
        <w:rPr>
          <w:b/>
          <w:sz w:val="20"/>
        </w:rPr>
      </w:pPr>
    </w:p>
    <w:p w:rsidR="00AB4E23" w:rsidRPr="00FC7498" w:rsidRDefault="00AB4E23" w:rsidP="002C774D">
      <w:pPr>
        <w:pStyle w:val="Slog2"/>
        <w:numPr>
          <w:ilvl w:val="0"/>
          <w:numId w:val="11"/>
        </w:numPr>
      </w:pPr>
      <w:r w:rsidRPr="00FC7498">
        <w:t xml:space="preserve">POSEBNI POGOJI </w:t>
      </w:r>
    </w:p>
    <w:p w:rsidR="00AB4E23" w:rsidRPr="00FC7498" w:rsidRDefault="00AB4E23" w:rsidP="00AB4E23">
      <w:pPr>
        <w:pStyle w:val="Slog2"/>
        <w:numPr>
          <w:ilvl w:val="0"/>
          <w:numId w:val="0"/>
        </w:numPr>
      </w:pPr>
    </w:p>
    <w:p w:rsidR="00FE1BD5" w:rsidRPr="00FC7498" w:rsidRDefault="00FE1BD5" w:rsidP="002C774D">
      <w:pPr>
        <w:pStyle w:val="Slog2"/>
        <w:numPr>
          <w:ilvl w:val="0"/>
          <w:numId w:val="18"/>
        </w:numPr>
        <w:rPr>
          <w:b w:val="0"/>
        </w:rPr>
      </w:pPr>
      <w:r w:rsidRPr="00FC7498">
        <w:rPr>
          <w:b w:val="0"/>
        </w:rPr>
        <w:t>Zahteve iz posebnih pogojev</w:t>
      </w:r>
    </w:p>
    <w:p w:rsidR="00FE1BD5" w:rsidRPr="00FC7498" w:rsidRDefault="00FE1BD5" w:rsidP="00FE1BD5">
      <w:pPr>
        <w:pStyle w:val="Slog2"/>
        <w:numPr>
          <w:ilvl w:val="0"/>
          <w:numId w:val="0"/>
        </w:numPr>
      </w:pPr>
    </w:p>
    <w:p w:rsidR="00F443EB" w:rsidRPr="00FC7498" w:rsidRDefault="00F443EB" w:rsidP="002C774D">
      <w:pPr>
        <w:widowControl w:val="0"/>
        <w:numPr>
          <w:ilvl w:val="0"/>
          <w:numId w:val="12"/>
        </w:numPr>
        <w:jc w:val="both"/>
        <w:rPr>
          <w:sz w:val="20"/>
        </w:rPr>
      </w:pPr>
      <w:r w:rsidRPr="00FC7498">
        <w:rPr>
          <w:rFonts w:cs="Arial"/>
          <w:color w:val="000000"/>
          <w:sz w:val="20"/>
        </w:rPr>
        <w:t>živila glede zdravstvene ustreznosti, kakovosti in označevanja živil izpolnjujejo vse zahteve veljavne zakonodaje ter zahteve iz Priročnika z merili kakovosti za živila v vzgojno-izobraževalnih ustanovah Ministrstva za zdravje</w:t>
      </w:r>
    </w:p>
    <w:p w:rsidR="00F45BA9" w:rsidRDefault="00FE1BD5" w:rsidP="002C774D">
      <w:pPr>
        <w:widowControl w:val="0"/>
        <w:numPr>
          <w:ilvl w:val="0"/>
          <w:numId w:val="12"/>
        </w:numPr>
        <w:jc w:val="both"/>
        <w:rPr>
          <w:sz w:val="20"/>
        </w:rPr>
      </w:pPr>
      <w:r w:rsidRPr="00F45BA9">
        <w:rPr>
          <w:sz w:val="20"/>
        </w:rPr>
        <w:t xml:space="preserve">dobavitelj razpolaga z ustreznim/i transportnim/i sredstvom/i </w:t>
      </w:r>
      <w:r w:rsidR="00042145" w:rsidRPr="00F45BA9">
        <w:rPr>
          <w:sz w:val="20"/>
        </w:rPr>
        <w:t xml:space="preserve">oziroma z ustreznim/i transportnim/i sredstvom/i </w:t>
      </w:r>
      <w:r w:rsidRPr="00F45BA9">
        <w:rPr>
          <w:sz w:val="20"/>
        </w:rPr>
        <w:t>s hladilnimi napravami</w:t>
      </w:r>
      <w:r w:rsidR="00042145" w:rsidRPr="00F45BA9">
        <w:rPr>
          <w:sz w:val="20"/>
        </w:rPr>
        <w:t xml:space="preserve"> </w:t>
      </w:r>
    </w:p>
    <w:p w:rsidR="00FE1BD5" w:rsidRPr="00F45BA9" w:rsidRDefault="00FE1BD5" w:rsidP="002C774D">
      <w:pPr>
        <w:widowControl w:val="0"/>
        <w:numPr>
          <w:ilvl w:val="0"/>
          <w:numId w:val="12"/>
        </w:numPr>
        <w:jc w:val="both"/>
        <w:rPr>
          <w:sz w:val="20"/>
        </w:rPr>
      </w:pPr>
      <w:r w:rsidRPr="00F45BA9">
        <w:rPr>
          <w:sz w:val="20"/>
        </w:rPr>
        <w:t>kot dobavitelj, ki opravlja proizvodnjo in izvaja promet z živili, v notranjem nadzoru spremljamo in zagotavljamo zdravstveno ustreznost živil v vseh fazah proizvodnje in prometa. Notranji nadzor je vzpostavljen na osnovah HACCP sistema, ki omogoča prepoznavanje mikrobioloških, kemičnih in fizikalnih agensov, ki lahko predstavljajo tveganje za zdravje, izvajanje potrebnih ukrepov. Vzpostavljen imamo stalen nadzor na tistih mestih (kritičnih kontrolnih točkah) v proizvodnji in prometu živil, kjer se tveganja lahko pojavijo. O obsegu in načinu izvajanja notranjega nadzora vodimo ustrezno dokumentacijo. Na zahtevo naročnika bomo kadarkoli v času trajanja okvirnega sporazuma posredovali pot</w:t>
      </w:r>
      <w:r w:rsidR="004C602B" w:rsidRPr="00F45BA9">
        <w:rPr>
          <w:sz w:val="20"/>
        </w:rPr>
        <w:t>rdilo o izvajanju HACCP sistema</w:t>
      </w:r>
    </w:p>
    <w:p w:rsidR="00FE1BD5" w:rsidRPr="00FC7498" w:rsidRDefault="00AD06BE" w:rsidP="002C774D">
      <w:pPr>
        <w:widowControl w:val="0"/>
        <w:numPr>
          <w:ilvl w:val="0"/>
          <w:numId w:val="12"/>
        </w:numPr>
        <w:jc w:val="both"/>
        <w:rPr>
          <w:sz w:val="20"/>
        </w:rPr>
      </w:pPr>
      <w:r w:rsidRPr="00FC7498">
        <w:rPr>
          <w:sz w:val="20"/>
        </w:rPr>
        <w:t>n</w:t>
      </w:r>
      <w:r w:rsidR="00FE1BD5" w:rsidRPr="00FC7498">
        <w:rPr>
          <w:sz w:val="20"/>
        </w:rPr>
        <w:t>a zahtevo naročnika bomo kadarkoli v času trajanja okvirnega sporazuma posredovali poročila oziroma izvide o r</w:t>
      </w:r>
      <w:r w:rsidR="004C602B" w:rsidRPr="00FC7498">
        <w:rPr>
          <w:sz w:val="20"/>
        </w:rPr>
        <w:t>ezultatih mikrobioloških analiz</w:t>
      </w:r>
    </w:p>
    <w:p w:rsidR="00F443EB" w:rsidRPr="00FC7498" w:rsidRDefault="00AD06BE" w:rsidP="002C774D">
      <w:pPr>
        <w:pStyle w:val="Navadensplet"/>
        <w:numPr>
          <w:ilvl w:val="0"/>
          <w:numId w:val="12"/>
        </w:numPr>
        <w:autoSpaceDE w:val="0"/>
        <w:autoSpaceDN w:val="0"/>
        <w:adjustRightInd w:val="0"/>
        <w:spacing w:after="0"/>
        <w:jc w:val="both"/>
        <w:rPr>
          <w:rFonts w:ascii="Verdana" w:hAnsi="Verdana" w:cs="Arial"/>
          <w:color w:val="000000"/>
          <w:sz w:val="20"/>
          <w:szCs w:val="20"/>
        </w:rPr>
      </w:pPr>
      <w:r w:rsidRPr="00FC7498">
        <w:rPr>
          <w:rFonts w:ascii="Verdana" w:hAnsi="Verdana" w:cs="Arial"/>
          <w:color w:val="000000"/>
          <w:sz w:val="20"/>
          <w:szCs w:val="20"/>
        </w:rPr>
        <w:t>n</w:t>
      </w:r>
      <w:r w:rsidR="00F443EB" w:rsidRPr="00FC7498">
        <w:rPr>
          <w:rFonts w:ascii="Verdana" w:hAnsi="Verdana" w:cs="Arial"/>
          <w:color w:val="000000"/>
          <w:sz w:val="20"/>
          <w:szCs w:val="20"/>
        </w:rPr>
        <w:t>a zahtevo naročnika bomo pred pričetkom dobave dostavili vzorčno blago</w:t>
      </w:r>
    </w:p>
    <w:p w:rsidR="00E319C5" w:rsidRPr="00F45BA9" w:rsidRDefault="00AD06BE" w:rsidP="002C774D">
      <w:pPr>
        <w:widowControl w:val="0"/>
        <w:numPr>
          <w:ilvl w:val="0"/>
          <w:numId w:val="12"/>
        </w:numPr>
        <w:jc w:val="both"/>
        <w:rPr>
          <w:sz w:val="20"/>
        </w:rPr>
      </w:pPr>
      <w:r w:rsidRPr="00FC7498">
        <w:rPr>
          <w:sz w:val="20"/>
        </w:rPr>
        <w:t>n</w:t>
      </w:r>
      <w:r w:rsidR="00FE1BD5" w:rsidRPr="00FC7498">
        <w:rPr>
          <w:sz w:val="20"/>
        </w:rPr>
        <w:t>a zahtevo naročnika bomo kadarkoli v času trajanja okvirnega sporazuma posredovali izjavo, s katero bomo dokazovali poreklo i</w:t>
      </w:r>
      <w:r w:rsidR="004C602B" w:rsidRPr="00FC7498">
        <w:rPr>
          <w:sz w:val="20"/>
        </w:rPr>
        <w:t>zdelka oziroma njegovih surovin</w:t>
      </w:r>
    </w:p>
    <w:p w:rsidR="00042145" w:rsidRPr="00FC7498" w:rsidRDefault="00042145" w:rsidP="00FE1BD5">
      <w:pPr>
        <w:pStyle w:val="Slog2"/>
        <w:numPr>
          <w:ilvl w:val="0"/>
          <w:numId w:val="0"/>
        </w:numPr>
      </w:pPr>
    </w:p>
    <w:p w:rsidR="00FE1BD5" w:rsidRPr="00FC7498" w:rsidRDefault="00FE1BD5" w:rsidP="00FE1BD5">
      <w:pPr>
        <w:autoSpaceDE w:val="0"/>
        <w:autoSpaceDN w:val="0"/>
        <w:adjustRightInd w:val="0"/>
        <w:spacing w:line="240" w:lineRule="auto"/>
        <w:jc w:val="both"/>
        <w:rPr>
          <w:rFonts w:cs="Times-Roman"/>
          <w:b/>
          <w:color w:val="000000"/>
          <w:sz w:val="20"/>
        </w:rPr>
      </w:pPr>
    </w:p>
    <w:p w:rsidR="00E4667F" w:rsidRPr="00FC7498" w:rsidRDefault="00E4667F" w:rsidP="00E4667F">
      <w:pPr>
        <w:pBdr>
          <w:bottom w:val="single" w:sz="4" w:space="1" w:color="auto"/>
        </w:pBdr>
        <w:autoSpaceDE w:val="0"/>
        <w:autoSpaceDN w:val="0"/>
        <w:adjustRightInd w:val="0"/>
        <w:spacing w:line="240" w:lineRule="auto"/>
        <w:rPr>
          <w:rFonts w:cs="Times-Roman"/>
          <w:color w:val="000000"/>
          <w:sz w:val="20"/>
        </w:rPr>
      </w:pPr>
    </w:p>
    <w:p w:rsidR="00E4667F" w:rsidRPr="00FC7498" w:rsidRDefault="00E4667F" w:rsidP="00E4667F">
      <w:pPr>
        <w:autoSpaceDE w:val="0"/>
        <w:autoSpaceDN w:val="0"/>
        <w:adjustRightInd w:val="0"/>
        <w:spacing w:line="240" w:lineRule="auto"/>
        <w:jc w:val="both"/>
        <w:rPr>
          <w:rFonts w:cs="Times-Bold"/>
          <w:bCs/>
          <w:color w:val="000000"/>
          <w:sz w:val="20"/>
        </w:rPr>
      </w:pPr>
      <w:r w:rsidRPr="00FC7498">
        <w:rPr>
          <w:rFonts w:cs="Times-Bold"/>
          <w:b/>
          <w:bCs/>
          <w:color w:val="000000"/>
          <w:sz w:val="20"/>
        </w:rPr>
        <w:t>Vsi navedeni roki/obdobja se ra</w:t>
      </w:r>
      <w:r w:rsidRPr="00FC7498">
        <w:rPr>
          <w:rFonts w:cs="TimesNewRoman,Bold"/>
          <w:b/>
          <w:bCs/>
          <w:color w:val="000000"/>
          <w:sz w:val="20"/>
        </w:rPr>
        <w:t>č</w:t>
      </w:r>
      <w:r w:rsidRPr="00FC7498">
        <w:rPr>
          <w:rFonts w:cs="Times-Bold"/>
          <w:b/>
          <w:bCs/>
          <w:color w:val="000000"/>
          <w:sz w:val="20"/>
        </w:rPr>
        <w:t>unajo do datuma za oddajo ponudbe. Dokumenti in potrdila so lahko predložena v originalu ali v fotokopiji.</w:t>
      </w:r>
    </w:p>
    <w:p w:rsidR="00E4667F" w:rsidRPr="00FC7498" w:rsidRDefault="00E4667F" w:rsidP="00E4667F">
      <w:pPr>
        <w:autoSpaceDE w:val="0"/>
        <w:autoSpaceDN w:val="0"/>
        <w:adjustRightInd w:val="0"/>
        <w:spacing w:line="240" w:lineRule="auto"/>
        <w:jc w:val="both"/>
        <w:rPr>
          <w:rFonts w:cs="Times-Bold"/>
          <w:b/>
          <w:bCs/>
          <w:color w:val="000000"/>
          <w:sz w:val="20"/>
        </w:rPr>
      </w:pPr>
      <w:r w:rsidRPr="00FC7498">
        <w:rPr>
          <w:rFonts w:cs="Times-Bold"/>
          <w:b/>
          <w:bCs/>
          <w:color w:val="000000"/>
          <w:sz w:val="20"/>
        </w:rPr>
        <w:t xml:space="preserve"> </w:t>
      </w:r>
    </w:p>
    <w:p w:rsidR="00E4667F" w:rsidRPr="00FC7498" w:rsidRDefault="00E4667F" w:rsidP="00E4667F">
      <w:pPr>
        <w:autoSpaceDE w:val="0"/>
        <w:autoSpaceDN w:val="0"/>
        <w:adjustRightInd w:val="0"/>
        <w:spacing w:line="240" w:lineRule="auto"/>
        <w:jc w:val="both"/>
        <w:rPr>
          <w:rFonts w:cs="Times-Bold"/>
          <w:b/>
          <w:bCs/>
          <w:color w:val="000000"/>
          <w:sz w:val="20"/>
        </w:rPr>
      </w:pPr>
      <w:r w:rsidRPr="00FC7498">
        <w:rPr>
          <w:rFonts w:cs="TimesNewRoman,Bold"/>
          <w:bCs/>
          <w:color w:val="000000"/>
          <w:sz w:val="20"/>
        </w:rPr>
        <w:t>Č</w:t>
      </w:r>
      <w:r w:rsidRPr="00FC7498">
        <w:rPr>
          <w:rFonts w:cs="Times-Bold"/>
          <w:bCs/>
          <w:color w:val="000000"/>
          <w:sz w:val="20"/>
        </w:rPr>
        <w:t>e ponudnik v svoji ponudbi ne dokaže, da izpolnjuje zahtevane pogoje oz. v ponudbi ne priloži ali ne izpolni ustrezne listine oziroma ponudbe ne dopolni z dokazili na podlagi poziva naročnika v roku, ki ga dolo</w:t>
      </w:r>
      <w:r w:rsidRPr="00FC7498">
        <w:rPr>
          <w:rFonts w:cs="TimesNewRoman,Bold"/>
          <w:bCs/>
          <w:color w:val="000000"/>
          <w:sz w:val="20"/>
        </w:rPr>
        <w:t>č</w:t>
      </w:r>
      <w:r w:rsidRPr="00FC7498">
        <w:rPr>
          <w:rFonts w:cs="Times-Bold"/>
          <w:bCs/>
          <w:color w:val="000000"/>
          <w:sz w:val="20"/>
        </w:rPr>
        <w:t>i naročnik, bo izlo</w:t>
      </w:r>
      <w:r w:rsidRPr="00FC7498">
        <w:rPr>
          <w:rFonts w:cs="TimesNewRoman,Bold"/>
          <w:bCs/>
          <w:color w:val="000000"/>
          <w:sz w:val="20"/>
        </w:rPr>
        <w:t>č</w:t>
      </w:r>
      <w:r w:rsidRPr="00FC7498">
        <w:rPr>
          <w:rFonts w:cs="Times-Bold"/>
          <w:bCs/>
          <w:color w:val="000000"/>
          <w:sz w:val="20"/>
        </w:rPr>
        <w:t>en iz nadaljnjega postopka oddaje javnega naročila, ne glede na siceršnjo vsebino ponudbe</w:t>
      </w:r>
      <w:r w:rsidRPr="00FC7498">
        <w:rPr>
          <w:rFonts w:cs="Times-Bold"/>
          <w:b/>
          <w:bCs/>
          <w:color w:val="000000"/>
          <w:sz w:val="20"/>
        </w:rPr>
        <w:t xml:space="preserve">.  </w:t>
      </w:r>
    </w:p>
    <w:p w:rsidR="00E4667F" w:rsidRPr="00FC7498" w:rsidRDefault="00E4667F" w:rsidP="00E4667F">
      <w:pPr>
        <w:autoSpaceDE w:val="0"/>
        <w:autoSpaceDN w:val="0"/>
        <w:adjustRightInd w:val="0"/>
        <w:spacing w:line="240" w:lineRule="auto"/>
        <w:jc w:val="both"/>
        <w:rPr>
          <w:rFonts w:cs="Times-Bold"/>
          <w:b/>
          <w:bCs/>
          <w:color w:val="000000"/>
          <w:sz w:val="20"/>
        </w:rPr>
      </w:pPr>
      <w:r w:rsidRPr="00FC7498">
        <w:rPr>
          <w:rFonts w:cs="Times-Bold"/>
          <w:b/>
          <w:bCs/>
          <w:color w:val="000000"/>
          <w:sz w:val="20"/>
        </w:rPr>
        <w:t xml:space="preserve"> </w:t>
      </w:r>
    </w:p>
    <w:p w:rsidR="00E4667F" w:rsidRPr="00FC7498" w:rsidRDefault="00E4667F" w:rsidP="00E4667F">
      <w:pPr>
        <w:autoSpaceDE w:val="0"/>
        <w:autoSpaceDN w:val="0"/>
        <w:adjustRightInd w:val="0"/>
        <w:spacing w:line="240" w:lineRule="auto"/>
        <w:jc w:val="both"/>
        <w:rPr>
          <w:rFonts w:cs="Times-Roman"/>
          <w:color w:val="000000"/>
          <w:sz w:val="20"/>
        </w:rPr>
      </w:pPr>
      <w:r w:rsidRPr="00FC7498">
        <w:rPr>
          <w:rFonts w:cs="Times-Roman"/>
          <w:color w:val="000000"/>
          <w:sz w:val="20"/>
        </w:rPr>
        <w:t>Izpolnjevanje pogojev za podizvajalce/ponudnike iz skupne ponudbe mora biti dokumentirano na isti na</w:t>
      </w:r>
      <w:r w:rsidRPr="00FC7498">
        <w:rPr>
          <w:rFonts w:cs="TimesNewRoman"/>
          <w:color w:val="000000"/>
          <w:sz w:val="20"/>
        </w:rPr>
        <w:t>č</w:t>
      </w:r>
      <w:r w:rsidRPr="00FC7498">
        <w:rPr>
          <w:rFonts w:cs="Times-Roman"/>
          <w:color w:val="000000"/>
          <w:sz w:val="20"/>
        </w:rPr>
        <w:t xml:space="preserve">in, kot se zahteva za ponudnika. </w:t>
      </w:r>
    </w:p>
    <w:p w:rsidR="00E4667F" w:rsidRPr="00FC7498" w:rsidRDefault="00E4667F" w:rsidP="0042164B">
      <w:pPr>
        <w:autoSpaceDE w:val="0"/>
        <w:autoSpaceDN w:val="0"/>
        <w:adjustRightInd w:val="0"/>
        <w:spacing w:line="240" w:lineRule="auto"/>
        <w:jc w:val="both"/>
        <w:rPr>
          <w:rFonts w:cs="Times-Roman"/>
          <w:color w:val="000000"/>
          <w:sz w:val="20"/>
        </w:rPr>
      </w:pPr>
      <w:r w:rsidRPr="00FC7498">
        <w:rPr>
          <w:rFonts w:cs="Times-Roman"/>
          <w:color w:val="000000"/>
          <w:sz w:val="20"/>
        </w:rPr>
        <w:t xml:space="preserve"> </w:t>
      </w:r>
    </w:p>
    <w:p w:rsidR="00AA581B" w:rsidRDefault="00E4667F" w:rsidP="00AA581B">
      <w:pPr>
        <w:autoSpaceDE w:val="0"/>
        <w:autoSpaceDN w:val="0"/>
        <w:adjustRightInd w:val="0"/>
        <w:spacing w:line="240" w:lineRule="auto"/>
        <w:jc w:val="both"/>
        <w:rPr>
          <w:rFonts w:cs="Times-Bold"/>
          <w:b/>
          <w:bCs/>
          <w:color w:val="000000"/>
          <w:sz w:val="20"/>
        </w:rPr>
      </w:pPr>
      <w:r w:rsidRPr="00FC7498">
        <w:rPr>
          <w:rFonts w:cs="Times-Bold"/>
          <w:b/>
          <w:bCs/>
          <w:color w:val="000000"/>
          <w:sz w:val="20"/>
        </w:rPr>
        <w:t>V kolikor ponudnik spada med poslovne subjekte, s katerimi naročnik ne sme poslovati skladno z  dolo</w:t>
      </w:r>
      <w:r w:rsidRPr="00FC7498">
        <w:rPr>
          <w:rFonts w:cs="TimesNewRoman,Bold"/>
          <w:b/>
          <w:bCs/>
          <w:color w:val="000000"/>
          <w:sz w:val="20"/>
        </w:rPr>
        <w:t>č</w:t>
      </w:r>
      <w:r w:rsidRPr="00FC7498">
        <w:rPr>
          <w:rFonts w:cs="Times-Bold"/>
          <w:b/>
          <w:bCs/>
          <w:color w:val="000000"/>
          <w:sz w:val="20"/>
        </w:rPr>
        <w:t xml:space="preserve">ili 28. </w:t>
      </w:r>
      <w:r w:rsidRPr="00FC7498">
        <w:rPr>
          <w:rFonts w:cs="TimesNewRoman,Bold"/>
          <w:b/>
          <w:bCs/>
          <w:color w:val="000000"/>
          <w:sz w:val="20"/>
        </w:rPr>
        <w:t>č</w:t>
      </w:r>
      <w:r w:rsidRPr="00FC7498">
        <w:rPr>
          <w:rFonts w:cs="Times-Bold"/>
          <w:b/>
          <w:bCs/>
          <w:color w:val="000000"/>
          <w:sz w:val="20"/>
        </w:rPr>
        <w:t>lena Zakona o prepre</w:t>
      </w:r>
      <w:r w:rsidRPr="00FC7498">
        <w:rPr>
          <w:rFonts w:cs="TimesNewRoman,Bold"/>
          <w:b/>
          <w:bCs/>
          <w:color w:val="000000"/>
          <w:sz w:val="20"/>
        </w:rPr>
        <w:t>č</w:t>
      </w:r>
      <w:r w:rsidRPr="00FC7498">
        <w:rPr>
          <w:rFonts w:cs="Times-Bold"/>
          <w:b/>
          <w:bCs/>
          <w:color w:val="000000"/>
          <w:sz w:val="20"/>
        </w:rPr>
        <w:t>evanju korupcije in  Komisija za prepre</w:t>
      </w:r>
      <w:r w:rsidRPr="00FC7498">
        <w:rPr>
          <w:rFonts w:cs="TimesNewRoman,Bold"/>
          <w:b/>
          <w:bCs/>
          <w:color w:val="000000"/>
          <w:sz w:val="20"/>
        </w:rPr>
        <w:t>č</w:t>
      </w:r>
      <w:r w:rsidRPr="00FC7498">
        <w:rPr>
          <w:rFonts w:cs="Times-Bold"/>
          <w:b/>
          <w:bCs/>
          <w:color w:val="000000"/>
          <w:sz w:val="20"/>
        </w:rPr>
        <w:t xml:space="preserve">evanje korupcije naročniku ne bo dovolila, da bi posloval z  navedenim ponudnikom, bo naročnik ponudbo zavrnil. </w:t>
      </w:r>
    </w:p>
    <w:p w:rsidR="00226EAB" w:rsidRDefault="00AA581B" w:rsidP="00AA581B">
      <w:pPr>
        <w:autoSpaceDE w:val="0"/>
        <w:autoSpaceDN w:val="0"/>
        <w:adjustRightInd w:val="0"/>
        <w:spacing w:line="240" w:lineRule="auto"/>
        <w:jc w:val="both"/>
        <w:rPr>
          <w:rFonts w:cs="Arial"/>
          <w:sz w:val="18"/>
          <w:szCs w:val="18"/>
        </w:rPr>
      </w:pPr>
      <w:r>
        <w:rPr>
          <w:rFonts w:cs="Arial"/>
          <w:sz w:val="18"/>
          <w:szCs w:val="18"/>
        </w:rPr>
        <w:lastRenderedPageBreak/>
        <w:t xml:space="preserve"> </w:t>
      </w:r>
    </w:p>
    <w:p w:rsidR="00AC09C7" w:rsidRDefault="00AC09C7" w:rsidP="00AA581B">
      <w:pPr>
        <w:autoSpaceDE w:val="0"/>
        <w:autoSpaceDN w:val="0"/>
        <w:adjustRightInd w:val="0"/>
        <w:spacing w:line="240" w:lineRule="auto"/>
        <w:jc w:val="both"/>
        <w:rPr>
          <w:rFonts w:cs="Arial"/>
          <w:sz w:val="18"/>
          <w:szCs w:val="18"/>
        </w:rPr>
      </w:pPr>
    </w:p>
    <w:p w:rsidR="001C6A90" w:rsidRDefault="001C6A90" w:rsidP="001C6A90">
      <w:pPr>
        <w:spacing w:line="240" w:lineRule="auto"/>
        <w:rPr>
          <w:rFonts w:cs="Arial"/>
          <w:sz w:val="18"/>
          <w:szCs w:val="18"/>
        </w:rPr>
      </w:pPr>
    </w:p>
    <w:p w:rsidR="001C6A90" w:rsidRPr="001C6A90" w:rsidRDefault="001C6A90" w:rsidP="002C774D">
      <w:pPr>
        <w:pStyle w:val="Odstavekseznama"/>
        <w:numPr>
          <w:ilvl w:val="0"/>
          <w:numId w:val="4"/>
        </w:numPr>
        <w:pBdr>
          <w:top w:val="single" w:sz="4" w:space="1" w:color="auto"/>
          <w:left w:val="single" w:sz="4" w:space="4" w:color="auto"/>
          <w:bottom w:val="single" w:sz="4" w:space="1" w:color="auto"/>
          <w:right w:val="single" w:sz="4" w:space="4" w:color="auto"/>
        </w:pBdr>
        <w:autoSpaceDE w:val="0"/>
        <w:autoSpaceDN w:val="0"/>
        <w:adjustRightInd w:val="0"/>
        <w:spacing w:line="240" w:lineRule="auto"/>
        <w:rPr>
          <w:b/>
          <w:sz w:val="20"/>
        </w:rPr>
      </w:pPr>
      <w:r w:rsidRPr="001C6A90">
        <w:rPr>
          <w:rFonts w:cs="Times-Bold"/>
          <w:b/>
          <w:bCs/>
          <w:color w:val="000000"/>
          <w:sz w:val="20"/>
        </w:rPr>
        <w:t xml:space="preserve"> </w:t>
      </w:r>
      <w:r>
        <w:rPr>
          <w:rFonts w:cs="Times-Bold"/>
          <w:b/>
          <w:bCs/>
          <w:color w:val="000000"/>
          <w:sz w:val="20"/>
        </w:rPr>
        <w:t>MERILO ZA IZBIRO</w:t>
      </w:r>
    </w:p>
    <w:p w:rsidR="00B719A4" w:rsidRPr="00FC7498" w:rsidRDefault="00B719A4" w:rsidP="00B719A4">
      <w:pPr>
        <w:autoSpaceDE w:val="0"/>
        <w:autoSpaceDN w:val="0"/>
        <w:adjustRightInd w:val="0"/>
        <w:spacing w:line="240" w:lineRule="auto"/>
        <w:jc w:val="both"/>
        <w:rPr>
          <w:rFonts w:cs="Times-Roman"/>
          <w:color w:val="000000"/>
          <w:sz w:val="20"/>
        </w:rPr>
      </w:pPr>
    </w:p>
    <w:p w:rsidR="00226EAB" w:rsidRDefault="00226EAB" w:rsidP="00B719A4">
      <w:pPr>
        <w:autoSpaceDE w:val="0"/>
        <w:autoSpaceDN w:val="0"/>
        <w:adjustRightInd w:val="0"/>
        <w:spacing w:line="240" w:lineRule="auto"/>
        <w:jc w:val="both"/>
        <w:rPr>
          <w:rFonts w:cs="Times-Roman"/>
          <w:color w:val="000000"/>
          <w:sz w:val="20"/>
        </w:rPr>
      </w:pPr>
    </w:p>
    <w:p w:rsidR="00226EAB" w:rsidRDefault="00AC09C7" w:rsidP="00B719A4">
      <w:pPr>
        <w:autoSpaceDE w:val="0"/>
        <w:autoSpaceDN w:val="0"/>
        <w:adjustRightInd w:val="0"/>
        <w:spacing w:line="240" w:lineRule="auto"/>
        <w:jc w:val="both"/>
        <w:rPr>
          <w:rFonts w:cs="Times-Roman"/>
          <w:color w:val="000000"/>
          <w:sz w:val="20"/>
        </w:rPr>
      </w:pPr>
      <w:r>
        <w:rPr>
          <w:rFonts w:cs="Times-Roman"/>
          <w:color w:val="000000"/>
          <w:sz w:val="20"/>
        </w:rPr>
        <w:t>Merilo za izbor ponudnika je najnižja cena v EUR z DDV za sklop.</w:t>
      </w:r>
    </w:p>
    <w:p w:rsidR="00226EAB" w:rsidRDefault="00226EAB" w:rsidP="00B719A4">
      <w:pPr>
        <w:autoSpaceDE w:val="0"/>
        <w:autoSpaceDN w:val="0"/>
        <w:adjustRightInd w:val="0"/>
        <w:spacing w:line="240" w:lineRule="auto"/>
        <w:jc w:val="both"/>
        <w:rPr>
          <w:rFonts w:cs="Times-Roman"/>
          <w:color w:val="000000"/>
          <w:sz w:val="20"/>
        </w:rPr>
      </w:pPr>
    </w:p>
    <w:p w:rsidR="00E4667F" w:rsidRPr="004F0185" w:rsidRDefault="00E4667F" w:rsidP="00E4667F">
      <w:pPr>
        <w:autoSpaceDE w:val="0"/>
        <w:autoSpaceDN w:val="0"/>
        <w:adjustRightInd w:val="0"/>
        <w:spacing w:line="240" w:lineRule="auto"/>
        <w:rPr>
          <w:rFonts w:cs="Times-Roman"/>
          <w:color w:val="FF0000"/>
          <w:sz w:val="20"/>
        </w:rPr>
      </w:pPr>
    </w:p>
    <w:tbl>
      <w:tblPr>
        <w:tblStyle w:val="Tabela-mrea"/>
        <w:tblW w:w="0" w:type="auto"/>
        <w:tblLook w:val="04A0"/>
      </w:tblPr>
      <w:tblGrid>
        <w:gridCol w:w="9212"/>
      </w:tblGrid>
      <w:tr w:rsidR="00E248C8" w:rsidRPr="00E248C8" w:rsidTr="00E248C8">
        <w:tc>
          <w:tcPr>
            <w:tcW w:w="9212" w:type="dxa"/>
          </w:tcPr>
          <w:p w:rsidR="00E248C8" w:rsidRPr="00A77502" w:rsidRDefault="00E248C8" w:rsidP="002C774D">
            <w:pPr>
              <w:pStyle w:val="Odstavekseznama"/>
              <w:numPr>
                <w:ilvl w:val="0"/>
                <w:numId w:val="4"/>
              </w:numPr>
              <w:autoSpaceDE w:val="0"/>
              <w:autoSpaceDN w:val="0"/>
              <w:adjustRightInd w:val="0"/>
              <w:spacing w:line="240" w:lineRule="auto"/>
              <w:rPr>
                <w:rFonts w:cs="Times-Bold"/>
                <w:b/>
                <w:bCs/>
                <w:color w:val="000000"/>
                <w:sz w:val="20"/>
              </w:rPr>
            </w:pPr>
            <w:r w:rsidRPr="00A77502">
              <w:rPr>
                <w:rFonts w:cs="Times-Roman"/>
                <w:b/>
                <w:sz w:val="20"/>
              </w:rPr>
              <w:t xml:space="preserve">OSNUTEK OKVIRNEGA SPORAZUMA </w:t>
            </w:r>
          </w:p>
        </w:tc>
      </w:tr>
    </w:tbl>
    <w:p w:rsidR="006526A4" w:rsidRPr="00FC7498" w:rsidRDefault="006526A4" w:rsidP="001174D1">
      <w:pPr>
        <w:spacing w:line="240" w:lineRule="auto"/>
        <w:jc w:val="both"/>
        <w:rPr>
          <w:b/>
          <w:sz w:val="20"/>
        </w:rPr>
      </w:pPr>
    </w:p>
    <w:tbl>
      <w:tblPr>
        <w:tblStyle w:val="Tabela-mrea"/>
        <w:tblW w:w="0" w:type="auto"/>
        <w:tblLook w:val="04A0"/>
      </w:tblPr>
      <w:tblGrid>
        <w:gridCol w:w="4644"/>
        <w:gridCol w:w="4644"/>
      </w:tblGrid>
      <w:tr w:rsidR="00172811" w:rsidTr="00172811">
        <w:tc>
          <w:tcPr>
            <w:tcW w:w="4644" w:type="dxa"/>
          </w:tcPr>
          <w:p w:rsidR="00172811" w:rsidRDefault="00172811" w:rsidP="00172811">
            <w:pPr>
              <w:spacing w:line="240" w:lineRule="auto"/>
              <w:jc w:val="both"/>
              <w:rPr>
                <w:sz w:val="20"/>
              </w:rPr>
            </w:pPr>
            <w:r>
              <w:rPr>
                <w:sz w:val="20"/>
              </w:rPr>
              <w:t xml:space="preserve">Naziv </w:t>
            </w:r>
          </w:p>
        </w:tc>
        <w:tc>
          <w:tcPr>
            <w:tcW w:w="4644" w:type="dxa"/>
          </w:tcPr>
          <w:p w:rsidR="00172811" w:rsidRDefault="00172811" w:rsidP="00172811">
            <w:pPr>
              <w:spacing w:line="240" w:lineRule="auto"/>
              <w:jc w:val="both"/>
              <w:rPr>
                <w:sz w:val="20"/>
              </w:rPr>
            </w:pPr>
          </w:p>
        </w:tc>
      </w:tr>
      <w:tr w:rsidR="00172811" w:rsidTr="00172811">
        <w:tc>
          <w:tcPr>
            <w:tcW w:w="4644" w:type="dxa"/>
          </w:tcPr>
          <w:p w:rsidR="00172811" w:rsidRDefault="00172811" w:rsidP="00172811">
            <w:pPr>
              <w:spacing w:line="240" w:lineRule="auto"/>
              <w:jc w:val="both"/>
              <w:rPr>
                <w:sz w:val="20"/>
              </w:rPr>
            </w:pPr>
            <w:r>
              <w:rPr>
                <w:sz w:val="20"/>
              </w:rPr>
              <w:t xml:space="preserve">Sedež </w:t>
            </w:r>
          </w:p>
        </w:tc>
        <w:tc>
          <w:tcPr>
            <w:tcW w:w="4644" w:type="dxa"/>
          </w:tcPr>
          <w:p w:rsidR="00172811" w:rsidRDefault="00172811" w:rsidP="00172811">
            <w:pPr>
              <w:spacing w:line="240" w:lineRule="auto"/>
              <w:jc w:val="both"/>
              <w:rPr>
                <w:sz w:val="20"/>
              </w:rPr>
            </w:pPr>
          </w:p>
        </w:tc>
      </w:tr>
      <w:tr w:rsidR="00172811" w:rsidTr="00172811">
        <w:tc>
          <w:tcPr>
            <w:tcW w:w="4644" w:type="dxa"/>
          </w:tcPr>
          <w:p w:rsidR="00172811" w:rsidRDefault="00172811" w:rsidP="00172811">
            <w:pPr>
              <w:spacing w:line="240" w:lineRule="auto"/>
              <w:jc w:val="both"/>
              <w:rPr>
                <w:sz w:val="20"/>
              </w:rPr>
            </w:pPr>
            <w:r>
              <w:rPr>
                <w:sz w:val="20"/>
              </w:rPr>
              <w:t>Davčna številka</w:t>
            </w:r>
          </w:p>
        </w:tc>
        <w:tc>
          <w:tcPr>
            <w:tcW w:w="4644" w:type="dxa"/>
          </w:tcPr>
          <w:p w:rsidR="00172811" w:rsidRDefault="00172811" w:rsidP="00172811">
            <w:pPr>
              <w:spacing w:line="240" w:lineRule="auto"/>
              <w:jc w:val="both"/>
              <w:rPr>
                <w:sz w:val="20"/>
              </w:rPr>
            </w:pPr>
          </w:p>
        </w:tc>
      </w:tr>
      <w:tr w:rsidR="00172811" w:rsidTr="00172811">
        <w:tc>
          <w:tcPr>
            <w:tcW w:w="4644" w:type="dxa"/>
          </w:tcPr>
          <w:p w:rsidR="00172811" w:rsidRDefault="00172811" w:rsidP="00172811">
            <w:pPr>
              <w:spacing w:line="240" w:lineRule="auto"/>
              <w:jc w:val="both"/>
              <w:rPr>
                <w:sz w:val="20"/>
              </w:rPr>
            </w:pPr>
            <w:r>
              <w:rPr>
                <w:sz w:val="20"/>
              </w:rPr>
              <w:t>ki ga zastopa</w:t>
            </w:r>
          </w:p>
        </w:tc>
        <w:tc>
          <w:tcPr>
            <w:tcW w:w="4644" w:type="dxa"/>
          </w:tcPr>
          <w:p w:rsidR="00172811" w:rsidRDefault="00172811" w:rsidP="00172811">
            <w:pPr>
              <w:spacing w:line="240" w:lineRule="auto"/>
              <w:jc w:val="both"/>
              <w:rPr>
                <w:sz w:val="20"/>
              </w:rPr>
            </w:pPr>
          </w:p>
        </w:tc>
      </w:tr>
    </w:tbl>
    <w:p w:rsidR="00172811" w:rsidRDefault="00172811" w:rsidP="00172811">
      <w:pPr>
        <w:spacing w:line="240" w:lineRule="auto"/>
        <w:jc w:val="both"/>
        <w:rPr>
          <w:sz w:val="20"/>
        </w:rPr>
      </w:pPr>
      <w:r>
        <w:rPr>
          <w:sz w:val="20"/>
        </w:rPr>
        <w:t xml:space="preserve">v nadaljevanju naročnik </w:t>
      </w:r>
    </w:p>
    <w:p w:rsidR="00172811" w:rsidRDefault="00172811" w:rsidP="00172811">
      <w:pPr>
        <w:spacing w:line="240" w:lineRule="auto"/>
        <w:jc w:val="both"/>
        <w:rPr>
          <w:sz w:val="20"/>
        </w:rPr>
      </w:pPr>
    </w:p>
    <w:p w:rsidR="00172811" w:rsidRDefault="00172811" w:rsidP="00172811">
      <w:pPr>
        <w:spacing w:line="240" w:lineRule="auto"/>
        <w:jc w:val="both"/>
        <w:rPr>
          <w:sz w:val="20"/>
        </w:rPr>
      </w:pPr>
      <w:r>
        <w:rPr>
          <w:sz w:val="20"/>
        </w:rPr>
        <w:t>in</w:t>
      </w:r>
    </w:p>
    <w:p w:rsidR="00172811" w:rsidRDefault="00172811" w:rsidP="00172811">
      <w:pPr>
        <w:spacing w:line="240" w:lineRule="auto"/>
        <w:jc w:val="both"/>
        <w:rPr>
          <w:b/>
          <w:sz w:val="20"/>
        </w:rPr>
      </w:pPr>
    </w:p>
    <w:tbl>
      <w:tblPr>
        <w:tblStyle w:val="Tabela-mrea"/>
        <w:tblW w:w="0" w:type="auto"/>
        <w:tblLook w:val="04A0"/>
      </w:tblPr>
      <w:tblGrid>
        <w:gridCol w:w="4644"/>
        <w:gridCol w:w="4644"/>
      </w:tblGrid>
      <w:tr w:rsidR="00172811" w:rsidTr="00172811">
        <w:tc>
          <w:tcPr>
            <w:tcW w:w="4644" w:type="dxa"/>
          </w:tcPr>
          <w:p w:rsidR="00172811" w:rsidRDefault="00172811" w:rsidP="00172811">
            <w:pPr>
              <w:spacing w:line="240" w:lineRule="auto"/>
              <w:jc w:val="both"/>
              <w:rPr>
                <w:sz w:val="20"/>
              </w:rPr>
            </w:pPr>
            <w:r>
              <w:rPr>
                <w:sz w:val="20"/>
              </w:rPr>
              <w:t xml:space="preserve">Naziv </w:t>
            </w:r>
          </w:p>
        </w:tc>
        <w:tc>
          <w:tcPr>
            <w:tcW w:w="4644" w:type="dxa"/>
          </w:tcPr>
          <w:p w:rsidR="00172811" w:rsidRDefault="00172811" w:rsidP="00172811">
            <w:pPr>
              <w:spacing w:line="240" w:lineRule="auto"/>
              <w:jc w:val="both"/>
              <w:rPr>
                <w:sz w:val="20"/>
              </w:rPr>
            </w:pPr>
          </w:p>
        </w:tc>
      </w:tr>
      <w:tr w:rsidR="00172811" w:rsidTr="00172811">
        <w:tc>
          <w:tcPr>
            <w:tcW w:w="4644" w:type="dxa"/>
          </w:tcPr>
          <w:p w:rsidR="00172811" w:rsidRDefault="00172811" w:rsidP="00172811">
            <w:pPr>
              <w:spacing w:line="240" w:lineRule="auto"/>
              <w:jc w:val="both"/>
              <w:rPr>
                <w:sz w:val="20"/>
              </w:rPr>
            </w:pPr>
            <w:r>
              <w:rPr>
                <w:sz w:val="20"/>
              </w:rPr>
              <w:t xml:space="preserve">Sedež </w:t>
            </w:r>
          </w:p>
        </w:tc>
        <w:tc>
          <w:tcPr>
            <w:tcW w:w="4644" w:type="dxa"/>
          </w:tcPr>
          <w:p w:rsidR="00172811" w:rsidRDefault="00172811" w:rsidP="00172811">
            <w:pPr>
              <w:spacing w:line="240" w:lineRule="auto"/>
              <w:jc w:val="both"/>
              <w:rPr>
                <w:sz w:val="20"/>
              </w:rPr>
            </w:pPr>
          </w:p>
        </w:tc>
      </w:tr>
      <w:tr w:rsidR="00172811" w:rsidTr="00172811">
        <w:tc>
          <w:tcPr>
            <w:tcW w:w="4644" w:type="dxa"/>
          </w:tcPr>
          <w:p w:rsidR="00172811" w:rsidRDefault="00172811" w:rsidP="00172811">
            <w:pPr>
              <w:spacing w:line="240" w:lineRule="auto"/>
              <w:jc w:val="both"/>
              <w:rPr>
                <w:sz w:val="20"/>
              </w:rPr>
            </w:pPr>
            <w:r>
              <w:rPr>
                <w:sz w:val="20"/>
              </w:rPr>
              <w:t>Davčna številka</w:t>
            </w:r>
          </w:p>
        </w:tc>
        <w:tc>
          <w:tcPr>
            <w:tcW w:w="4644" w:type="dxa"/>
          </w:tcPr>
          <w:p w:rsidR="00172811" w:rsidRDefault="00172811" w:rsidP="00172811">
            <w:pPr>
              <w:spacing w:line="240" w:lineRule="auto"/>
              <w:jc w:val="both"/>
              <w:rPr>
                <w:sz w:val="20"/>
              </w:rPr>
            </w:pPr>
          </w:p>
        </w:tc>
      </w:tr>
      <w:tr w:rsidR="00172811" w:rsidTr="00172811">
        <w:tc>
          <w:tcPr>
            <w:tcW w:w="4644" w:type="dxa"/>
          </w:tcPr>
          <w:p w:rsidR="00172811" w:rsidRDefault="00172811" w:rsidP="00172811">
            <w:pPr>
              <w:spacing w:line="240" w:lineRule="auto"/>
              <w:jc w:val="both"/>
              <w:rPr>
                <w:sz w:val="20"/>
              </w:rPr>
            </w:pPr>
            <w:r>
              <w:rPr>
                <w:sz w:val="20"/>
              </w:rPr>
              <w:t>ki ga zastopa</w:t>
            </w:r>
          </w:p>
        </w:tc>
        <w:tc>
          <w:tcPr>
            <w:tcW w:w="4644" w:type="dxa"/>
          </w:tcPr>
          <w:p w:rsidR="00172811" w:rsidRDefault="00172811" w:rsidP="00172811">
            <w:pPr>
              <w:spacing w:line="240" w:lineRule="auto"/>
              <w:jc w:val="both"/>
              <w:rPr>
                <w:sz w:val="20"/>
              </w:rPr>
            </w:pPr>
          </w:p>
        </w:tc>
      </w:tr>
    </w:tbl>
    <w:p w:rsidR="00172811" w:rsidRDefault="00172811" w:rsidP="00172811">
      <w:pPr>
        <w:spacing w:line="240" w:lineRule="auto"/>
        <w:jc w:val="both"/>
        <w:rPr>
          <w:sz w:val="20"/>
        </w:rPr>
      </w:pPr>
      <w:r>
        <w:rPr>
          <w:sz w:val="20"/>
        </w:rPr>
        <w:t xml:space="preserve">v nadaljevanju dobavitelj </w:t>
      </w:r>
    </w:p>
    <w:p w:rsidR="00172811" w:rsidRPr="003A548E" w:rsidRDefault="00172811" w:rsidP="00172811">
      <w:pPr>
        <w:spacing w:line="240" w:lineRule="auto"/>
        <w:jc w:val="both"/>
        <w:rPr>
          <w:sz w:val="20"/>
        </w:rPr>
      </w:pPr>
    </w:p>
    <w:p w:rsidR="00172811" w:rsidRPr="003A548E" w:rsidRDefault="00172811" w:rsidP="00172811">
      <w:pPr>
        <w:spacing w:line="240" w:lineRule="auto"/>
        <w:jc w:val="both"/>
        <w:rPr>
          <w:sz w:val="20"/>
        </w:rPr>
      </w:pPr>
      <w:r w:rsidRPr="003A548E">
        <w:rPr>
          <w:sz w:val="20"/>
        </w:rPr>
        <w:t>skleneta naslednji</w:t>
      </w:r>
    </w:p>
    <w:p w:rsidR="00172811" w:rsidRPr="003A548E" w:rsidRDefault="00172811" w:rsidP="00172811">
      <w:pPr>
        <w:numPr>
          <w:ilvl w:val="12"/>
          <w:numId w:val="0"/>
        </w:numPr>
        <w:spacing w:line="240" w:lineRule="auto"/>
        <w:rPr>
          <w:rFonts w:cs="Arial"/>
          <w:sz w:val="20"/>
        </w:rPr>
      </w:pPr>
    </w:p>
    <w:p w:rsidR="00172811" w:rsidRPr="00C853DA" w:rsidRDefault="00172811" w:rsidP="00172811">
      <w:pPr>
        <w:numPr>
          <w:ilvl w:val="12"/>
          <w:numId w:val="0"/>
        </w:numPr>
        <w:spacing w:line="240" w:lineRule="auto"/>
        <w:jc w:val="center"/>
        <w:rPr>
          <w:rFonts w:cs="Arial"/>
          <w:b/>
          <w:sz w:val="20"/>
        </w:rPr>
      </w:pPr>
      <w:r w:rsidRPr="00C853DA">
        <w:rPr>
          <w:rFonts w:cs="Arial"/>
          <w:b/>
          <w:sz w:val="20"/>
        </w:rPr>
        <w:t>Okvirni sporazum za javno naročilo</w:t>
      </w:r>
    </w:p>
    <w:p w:rsidR="00172811" w:rsidRPr="00F572D0" w:rsidRDefault="00172811" w:rsidP="00172811">
      <w:pPr>
        <w:autoSpaceDE w:val="0"/>
        <w:autoSpaceDN w:val="0"/>
        <w:adjustRightInd w:val="0"/>
        <w:spacing w:line="240" w:lineRule="auto"/>
        <w:jc w:val="center"/>
        <w:rPr>
          <w:rFonts w:cs="Times-Roman"/>
          <w:b/>
          <w:sz w:val="20"/>
        </w:rPr>
      </w:pPr>
      <w:r w:rsidRPr="00F572D0">
        <w:rPr>
          <w:rFonts w:cs="Times-Roman"/>
          <w:b/>
          <w:sz w:val="20"/>
        </w:rPr>
        <w:t xml:space="preserve">"SUKCESIVNA DOBAVA </w:t>
      </w:r>
      <w:r w:rsidR="003322E1">
        <w:rPr>
          <w:rFonts w:cs="Times-Roman"/>
          <w:b/>
          <w:sz w:val="20"/>
        </w:rPr>
        <w:t>ŽIVIL</w:t>
      </w:r>
      <w:r w:rsidRPr="00F572D0">
        <w:rPr>
          <w:rFonts w:cs="Times-Roman"/>
          <w:b/>
          <w:sz w:val="20"/>
        </w:rPr>
        <w:t>"</w:t>
      </w:r>
    </w:p>
    <w:p w:rsidR="00172811" w:rsidRPr="003A548E" w:rsidRDefault="00172811" w:rsidP="00172811">
      <w:pPr>
        <w:spacing w:line="240" w:lineRule="auto"/>
        <w:jc w:val="center"/>
        <w:rPr>
          <w:rFonts w:cs="Arial"/>
          <w:b/>
          <w:sz w:val="20"/>
        </w:rPr>
      </w:pPr>
      <w:r>
        <w:rPr>
          <w:rFonts w:cs="Arial"/>
          <w:b/>
          <w:sz w:val="20"/>
        </w:rPr>
        <w:t xml:space="preserve">št. </w:t>
      </w:r>
      <w:r w:rsidRPr="003322E1">
        <w:rPr>
          <w:rFonts w:cs="Arial"/>
          <w:b/>
          <w:sz w:val="20"/>
        </w:rPr>
        <w:t>.....</w:t>
      </w:r>
      <w:r>
        <w:rPr>
          <w:rFonts w:cs="Arial"/>
          <w:b/>
          <w:sz w:val="20"/>
        </w:rPr>
        <w:t xml:space="preserve"> </w:t>
      </w:r>
    </w:p>
    <w:p w:rsidR="00172811" w:rsidRDefault="00172811" w:rsidP="00172811">
      <w:pPr>
        <w:spacing w:line="240" w:lineRule="auto"/>
        <w:ind w:left="283" w:hanging="283"/>
        <w:jc w:val="center"/>
        <w:rPr>
          <w:rFonts w:cs="Arial"/>
          <w:b/>
          <w:sz w:val="20"/>
        </w:rPr>
      </w:pPr>
    </w:p>
    <w:p w:rsidR="00172811" w:rsidRPr="003A548E" w:rsidRDefault="00172811" w:rsidP="002C774D">
      <w:pPr>
        <w:numPr>
          <w:ilvl w:val="0"/>
          <w:numId w:val="13"/>
        </w:numPr>
        <w:spacing w:line="240" w:lineRule="auto"/>
        <w:jc w:val="center"/>
        <w:rPr>
          <w:rFonts w:cs="Arial"/>
          <w:b/>
          <w:sz w:val="20"/>
        </w:rPr>
      </w:pPr>
      <w:r w:rsidRPr="003A548E">
        <w:rPr>
          <w:rFonts w:cs="Arial"/>
          <w:b/>
          <w:sz w:val="20"/>
        </w:rPr>
        <w:t>člen</w:t>
      </w:r>
    </w:p>
    <w:p w:rsidR="00172811" w:rsidRPr="003A548E" w:rsidRDefault="00172811" w:rsidP="00172811">
      <w:pPr>
        <w:spacing w:line="240" w:lineRule="auto"/>
        <w:ind w:left="283" w:hanging="283"/>
        <w:jc w:val="center"/>
        <w:rPr>
          <w:rFonts w:cs="Arial"/>
          <w:b/>
          <w:sz w:val="20"/>
        </w:rPr>
      </w:pPr>
      <w:r>
        <w:rPr>
          <w:rFonts w:cs="Arial"/>
          <w:b/>
          <w:sz w:val="20"/>
        </w:rPr>
        <w:t>Osnovno določilo</w:t>
      </w:r>
    </w:p>
    <w:p w:rsidR="00172811" w:rsidRPr="003A548E" w:rsidRDefault="00172811" w:rsidP="00172811">
      <w:pPr>
        <w:spacing w:line="240" w:lineRule="auto"/>
        <w:ind w:left="720"/>
        <w:rPr>
          <w:rFonts w:cs="Arial"/>
          <w:b/>
          <w:sz w:val="20"/>
        </w:rPr>
      </w:pPr>
    </w:p>
    <w:p w:rsidR="00172811" w:rsidRPr="003A548E" w:rsidRDefault="00172811" w:rsidP="00172811">
      <w:pPr>
        <w:spacing w:line="240" w:lineRule="auto"/>
        <w:jc w:val="both"/>
        <w:rPr>
          <w:rFonts w:cs="Arial"/>
          <w:sz w:val="20"/>
        </w:rPr>
      </w:pPr>
      <w:r w:rsidRPr="003A548E">
        <w:rPr>
          <w:rFonts w:cs="Arial"/>
          <w:sz w:val="20"/>
        </w:rPr>
        <w:t xml:space="preserve">Stranki sporazuma uvodoma ugotavljata, da: </w:t>
      </w:r>
    </w:p>
    <w:p w:rsidR="00172811" w:rsidRDefault="00172811" w:rsidP="002C774D">
      <w:pPr>
        <w:pStyle w:val="Odstavekseznama"/>
        <w:numPr>
          <w:ilvl w:val="0"/>
          <w:numId w:val="8"/>
        </w:numPr>
        <w:spacing w:line="240" w:lineRule="auto"/>
        <w:jc w:val="both"/>
        <w:rPr>
          <w:rFonts w:cs="Arial"/>
          <w:sz w:val="20"/>
        </w:rPr>
      </w:pPr>
      <w:r w:rsidRPr="003A548E">
        <w:rPr>
          <w:rFonts w:cs="Arial"/>
          <w:sz w:val="20"/>
        </w:rPr>
        <w:t xml:space="preserve">je </w:t>
      </w:r>
      <w:r>
        <w:rPr>
          <w:rFonts w:cs="Arial"/>
          <w:sz w:val="20"/>
        </w:rPr>
        <w:t xml:space="preserve">bilo objavljeno javno naročilo z naslovom </w:t>
      </w:r>
      <w:r w:rsidRPr="009B5C67">
        <w:rPr>
          <w:rFonts w:cs="Arial"/>
          <w:sz w:val="20"/>
        </w:rPr>
        <w:t xml:space="preserve">"SUKCESIVNA DOBAVA </w:t>
      </w:r>
      <w:r w:rsidR="003322E1">
        <w:rPr>
          <w:rFonts w:cs="Arial"/>
          <w:sz w:val="20"/>
        </w:rPr>
        <w:t>ŽIVIL</w:t>
      </w:r>
      <w:r w:rsidRPr="009B5C67">
        <w:rPr>
          <w:rFonts w:cs="Arial"/>
          <w:sz w:val="20"/>
        </w:rPr>
        <w:t>"</w:t>
      </w:r>
      <w:r>
        <w:rPr>
          <w:rFonts w:cs="Arial"/>
          <w:sz w:val="20"/>
        </w:rPr>
        <w:t xml:space="preserve"> dne </w:t>
      </w:r>
      <w:r w:rsidRPr="003322E1">
        <w:rPr>
          <w:rFonts w:cs="Arial"/>
          <w:sz w:val="20"/>
        </w:rPr>
        <w:t>...</w:t>
      </w:r>
      <w:r>
        <w:rPr>
          <w:rFonts w:cs="Arial"/>
          <w:sz w:val="20"/>
        </w:rPr>
        <w:t xml:space="preserve"> na Portalu javnih naročil pod št</w:t>
      </w:r>
      <w:r w:rsidRPr="003322E1">
        <w:rPr>
          <w:rFonts w:cs="Arial"/>
          <w:sz w:val="20"/>
        </w:rPr>
        <w:t>. .....</w:t>
      </w:r>
      <w:r w:rsidR="00AB3D56">
        <w:rPr>
          <w:rFonts w:cs="Arial"/>
          <w:sz w:val="20"/>
        </w:rPr>
        <w:t xml:space="preserve"> in na Portalu EU pod št. …….</w:t>
      </w:r>
      <w:r>
        <w:rPr>
          <w:rFonts w:cs="Arial"/>
          <w:sz w:val="20"/>
        </w:rPr>
        <w:t xml:space="preserve">, </w:t>
      </w:r>
    </w:p>
    <w:p w:rsidR="00172811" w:rsidRDefault="00172811" w:rsidP="002C774D">
      <w:pPr>
        <w:pStyle w:val="Odstavekseznama"/>
        <w:numPr>
          <w:ilvl w:val="0"/>
          <w:numId w:val="8"/>
        </w:numPr>
        <w:spacing w:line="240" w:lineRule="auto"/>
        <w:jc w:val="both"/>
        <w:rPr>
          <w:rFonts w:cs="Arial"/>
          <w:sz w:val="20"/>
        </w:rPr>
      </w:pPr>
      <w:r>
        <w:rPr>
          <w:rFonts w:cs="Arial"/>
          <w:sz w:val="20"/>
        </w:rPr>
        <w:t xml:space="preserve">je dobavitelj oddal dopustno ponudbo in bil skladno z merilom najvišje uvrščen, zaradi česar je bilo javno naročilo oddano njemu, </w:t>
      </w:r>
    </w:p>
    <w:p w:rsidR="00172811" w:rsidRDefault="00172811" w:rsidP="002C774D">
      <w:pPr>
        <w:pStyle w:val="Odstavekseznama"/>
        <w:numPr>
          <w:ilvl w:val="0"/>
          <w:numId w:val="8"/>
        </w:numPr>
        <w:spacing w:line="240" w:lineRule="auto"/>
        <w:jc w:val="both"/>
        <w:rPr>
          <w:rFonts w:cs="Arial"/>
          <w:sz w:val="20"/>
        </w:rPr>
      </w:pPr>
      <w:r>
        <w:rPr>
          <w:rFonts w:cs="Arial"/>
          <w:sz w:val="20"/>
        </w:rPr>
        <w:t xml:space="preserve">je postala odločitev o oddaji javnega naročila pravnomočna dne </w:t>
      </w:r>
      <w:r w:rsidRPr="003322E1">
        <w:rPr>
          <w:rFonts w:cs="Arial"/>
          <w:sz w:val="20"/>
        </w:rPr>
        <w:t>....,</w:t>
      </w:r>
      <w:r>
        <w:rPr>
          <w:rFonts w:cs="Arial"/>
          <w:sz w:val="20"/>
        </w:rPr>
        <w:t xml:space="preserve"> </w:t>
      </w:r>
    </w:p>
    <w:p w:rsidR="00172811" w:rsidRDefault="00172811" w:rsidP="00172811">
      <w:pPr>
        <w:spacing w:line="240" w:lineRule="auto"/>
        <w:jc w:val="both"/>
        <w:rPr>
          <w:rFonts w:cs="Arial"/>
          <w:sz w:val="20"/>
        </w:rPr>
      </w:pPr>
    </w:p>
    <w:p w:rsidR="00172811" w:rsidRPr="003A548E" w:rsidRDefault="00172811" w:rsidP="002C774D">
      <w:pPr>
        <w:numPr>
          <w:ilvl w:val="0"/>
          <w:numId w:val="13"/>
        </w:numPr>
        <w:spacing w:line="240" w:lineRule="auto"/>
        <w:jc w:val="center"/>
        <w:rPr>
          <w:rFonts w:cs="Arial"/>
          <w:b/>
          <w:sz w:val="20"/>
        </w:rPr>
      </w:pPr>
      <w:r w:rsidRPr="003A548E">
        <w:rPr>
          <w:rFonts w:cs="Arial"/>
          <w:b/>
          <w:sz w:val="20"/>
        </w:rPr>
        <w:t xml:space="preserve">člen </w:t>
      </w:r>
    </w:p>
    <w:p w:rsidR="00172811" w:rsidRPr="00823A25" w:rsidRDefault="00172811" w:rsidP="00172811">
      <w:pPr>
        <w:spacing w:line="240" w:lineRule="auto"/>
        <w:jc w:val="center"/>
        <w:rPr>
          <w:rFonts w:cs="Arial"/>
          <w:b/>
          <w:sz w:val="20"/>
        </w:rPr>
      </w:pPr>
      <w:r w:rsidRPr="00823A25">
        <w:rPr>
          <w:rFonts w:cs="Arial"/>
          <w:b/>
          <w:sz w:val="20"/>
        </w:rPr>
        <w:t xml:space="preserve">Predmet </w:t>
      </w:r>
      <w:r>
        <w:rPr>
          <w:rFonts w:cs="Arial"/>
          <w:b/>
          <w:sz w:val="20"/>
        </w:rPr>
        <w:t>okvirnega sporazuma</w:t>
      </w:r>
    </w:p>
    <w:p w:rsidR="00172811" w:rsidRPr="003A548E" w:rsidRDefault="00172811" w:rsidP="00172811">
      <w:pPr>
        <w:spacing w:line="240" w:lineRule="auto"/>
        <w:jc w:val="both"/>
        <w:rPr>
          <w:rFonts w:cs="Arial"/>
          <w:sz w:val="20"/>
        </w:rPr>
      </w:pPr>
    </w:p>
    <w:p w:rsidR="00172811" w:rsidRPr="003A548E" w:rsidRDefault="00172811" w:rsidP="00172811">
      <w:pPr>
        <w:spacing w:line="240" w:lineRule="auto"/>
        <w:jc w:val="both"/>
        <w:rPr>
          <w:rFonts w:cs="Arial"/>
          <w:sz w:val="20"/>
        </w:rPr>
      </w:pPr>
      <w:r w:rsidRPr="003A548E">
        <w:rPr>
          <w:rFonts w:cs="Arial"/>
          <w:sz w:val="20"/>
        </w:rPr>
        <w:t>Stranki sporazuma soglašata, da dobavitelj za naročnika izvaja dobavo in dostavo blaga</w:t>
      </w:r>
      <w:r>
        <w:rPr>
          <w:rFonts w:cs="Arial"/>
          <w:sz w:val="20"/>
        </w:rPr>
        <w:t xml:space="preserve"> (razloženo) ter odvoz odpadne embalaže za naslednje sklope</w:t>
      </w:r>
      <w:r w:rsidRPr="003A548E">
        <w:rPr>
          <w:rFonts w:cs="Arial"/>
          <w:sz w:val="20"/>
        </w:rPr>
        <w:t xml:space="preserve">: </w:t>
      </w:r>
    </w:p>
    <w:p w:rsidR="00172811" w:rsidRPr="003A548E" w:rsidRDefault="00172811" w:rsidP="00172811">
      <w:pPr>
        <w:pStyle w:val="Odstavekseznama"/>
        <w:spacing w:line="240" w:lineRule="auto"/>
        <w:ind w:left="0"/>
        <w:jc w:val="both"/>
        <w:rPr>
          <w:rFonts w:cs="Arial"/>
          <w:sz w:val="20"/>
        </w:rPr>
      </w:pPr>
    </w:p>
    <w:tbl>
      <w:tblPr>
        <w:tblStyle w:val="Tabela-mrea"/>
        <w:tblW w:w="0" w:type="auto"/>
        <w:tblLook w:val="04A0"/>
      </w:tblPr>
      <w:tblGrid>
        <w:gridCol w:w="1242"/>
        <w:gridCol w:w="7970"/>
      </w:tblGrid>
      <w:tr w:rsidR="00172811" w:rsidRPr="003A548E" w:rsidTr="00172811">
        <w:tc>
          <w:tcPr>
            <w:tcW w:w="1242" w:type="dxa"/>
          </w:tcPr>
          <w:p w:rsidR="00172811" w:rsidRPr="003A548E" w:rsidRDefault="00172811" w:rsidP="00172811">
            <w:pPr>
              <w:spacing w:line="240" w:lineRule="auto"/>
              <w:jc w:val="both"/>
              <w:rPr>
                <w:rFonts w:cs="Arial"/>
                <w:sz w:val="20"/>
              </w:rPr>
            </w:pPr>
            <w:r w:rsidRPr="003A548E">
              <w:rPr>
                <w:rFonts w:cs="Arial"/>
                <w:sz w:val="20"/>
              </w:rPr>
              <w:t xml:space="preserve">Št. sklopa </w:t>
            </w:r>
          </w:p>
        </w:tc>
        <w:tc>
          <w:tcPr>
            <w:tcW w:w="7970" w:type="dxa"/>
          </w:tcPr>
          <w:p w:rsidR="00172811" w:rsidRPr="003A548E" w:rsidRDefault="00172811" w:rsidP="00172811">
            <w:pPr>
              <w:spacing w:line="240" w:lineRule="auto"/>
              <w:jc w:val="both"/>
              <w:rPr>
                <w:rFonts w:cs="Arial"/>
                <w:sz w:val="20"/>
              </w:rPr>
            </w:pPr>
            <w:r w:rsidRPr="003A548E">
              <w:rPr>
                <w:rFonts w:cs="Arial"/>
                <w:sz w:val="20"/>
              </w:rPr>
              <w:t xml:space="preserve">Naziv sklopa </w:t>
            </w:r>
          </w:p>
        </w:tc>
      </w:tr>
      <w:tr w:rsidR="00172811" w:rsidRPr="003A548E" w:rsidTr="00172811">
        <w:tc>
          <w:tcPr>
            <w:tcW w:w="1242" w:type="dxa"/>
          </w:tcPr>
          <w:p w:rsidR="00172811" w:rsidRPr="003A548E" w:rsidRDefault="00172811" w:rsidP="00172811">
            <w:pPr>
              <w:spacing w:line="240" w:lineRule="auto"/>
              <w:jc w:val="both"/>
              <w:rPr>
                <w:rFonts w:cs="Arial"/>
                <w:sz w:val="20"/>
              </w:rPr>
            </w:pPr>
          </w:p>
        </w:tc>
        <w:tc>
          <w:tcPr>
            <w:tcW w:w="7970" w:type="dxa"/>
          </w:tcPr>
          <w:p w:rsidR="00172811" w:rsidRPr="003A548E" w:rsidRDefault="00172811" w:rsidP="00172811">
            <w:pPr>
              <w:spacing w:line="240" w:lineRule="auto"/>
              <w:jc w:val="both"/>
              <w:rPr>
                <w:rFonts w:cs="Arial"/>
                <w:sz w:val="20"/>
              </w:rPr>
            </w:pPr>
          </w:p>
        </w:tc>
      </w:tr>
    </w:tbl>
    <w:p w:rsidR="00172811" w:rsidRPr="003A548E" w:rsidRDefault="00172811" w:rsidP="00172811">
      <w:pPr>
        <w:spacing w:line="240" w:lineRule="auto"/>
        <w:jc w:val="both"/>
        <w:rPr>
          <w:rFonts w:cs="Arial"/>
          <w:sz w:val="20"/>
        </w:rPr>
      </w:pPr>
    </w:p>
    <w:p w:rsidR="00172811" w:rsidRPr="003A548E" w:rsidRDefault="00172811" w:rsidP="00172811">
      <w:pPr>
        <w:spacing w:line="240" w:lineRule="auto"/>
        <w:jc w:val="both"/>
        <w:rPr>
          <w:sz w:val="20"/>
        </w:rPr>
      </w:pPr>
      <w:r>
        <w:rPr>
          <w:rFonts w:cs="Arial"/>
          <w:sz w:val="20"/>
        </w:rPr>
        <w:t xml:space="preserve">Ponudba in predračun dobavitelja sta Priloga 1 in Priloga 2 in sestavni del okvirnega sporazuma. </w:t>
      </w:r>
    </w:p>
    <w:p w:rsidR="00172811" w:rsidRDefault="00172811" w:rsidP="00172811">
      <w:pPr>
        <w:spacing w:line="240" w:lineRule="auto"/>
        <w:jc w:val="both"/>
        <w:rPr>
          <w:sz w:val="20"/>
        </w:rPr>
      </w:pPr>
    </w:p>
    <w:p w:rsidR="00172811" w:rsidRPr="003A548E" w:rsidRDefault="00172811" w:rsidP="002C774D">
      <w:pPr>
        <w:numPr>
          <w:ilvl w:val="0"/>
          <w:numId w:val="13"/>
        </w:numPr>
        <w:spacing w:line="240" w:lineRule="auto"/>
        <w:jc w:val="center"/>
        <w:rPr>
          <w:rFonts w:cs="Arial"/>
          <w:sz w:val="20"/>
        </w:rPr>
      </w:pPr>
      <w:r w:rsidRPr="003A548E">
        <w:rPr>
          <w:rFonts w:cs="Arial"/>
          <w:b/>
          <w:sz w:val="20"/>
        </w:rPr>
        <w:t>člen</w:t>
      </w:r>
    </w:p>
    <w:p w:rsidR="00172811" w:rsidRPr="008F40DD" w:rsidRDefault="00172811" w:rsidP="00172811">
      <w:pPr>
        <w:spacing w:line="240" w:lineRule="auto"/>
        <w:jc w:val="center"/>
        <w:rPr>
          <w:b/>
          <w:sz w:val="20"/>
        </w:rPr>
      </w:pPr>
      <w:r w:rsidRPr="008F40DD">
        <w:rPr>
          <w:b/>
          <w:sz w:val="20"/>
        </w:rPr>
        <w:t>Vrednost okvirnega sporazuma</w:t>
      </w:r>
    </w:p>
    <w:p w:rsidR="00172811" w:rsidRPr="003A548E" w:rsidRDefault="00172811" w:rsidP="00172811">
      <w:pPr>
        <w:spacing w:line="240" w:lineRule="auto"/>
        <w:jc w:val="both"/>
        <w:rPr>
          <w:rFonts w:cs="Arial"/>
          <w:sz w:val="20"/>
        </w:rPr>
      </w:pPr>
    </w:p>
    <w:p w:rsidR="00172811" w:rsidRDefault="00172811" w:rsidP="00172811">
      <w:pPr>
        <w:spacing w:line="240" w:lineRule="auto"/>
        <w:jc w:val="both"/>
        <w:rPr>
          <w:rFonts w:cs="Arial"/>
          <w:sz w:val="20"/>
        </w:rPr>
      </w:pPr>
      <w:r>
        <w:rPr>
          <w:rFonts w:cs="Arial"/>
          <w:sz w:val="20"/>
        </w:rPr>
        <w:lastRenderedPageBreak/>
        <w:t xml:space="preserve">Stranki sporazuma soglašata, da znaša ocenjena vrednost javnega naročila: </w:t>
      </w:r>
    </w:p>
    <w:p w:rsidR="00172811" w:rsidRDefault="00172811" w:rsidP="00172811">
      <w:pPr>
        <w:spacing w:line="240" w:lineRule="auto"/>
        <w:jc w:val="both"/>
        <w:rPr>
          <w:rFonts w:cs="Arial"/>
          <w:sz w:val="20"/>
        </w:rPr>
      </w:pPr>
    </w:p>
    <w:tbl>
      <w:tblPr>
        <w:tblStyle w:val="Tabela-mrea"/>
        <w:tblW w:w="9322" w:type="dxa"/>
        <w:tblLook w:val="04A0"/>
      </w:tblPr>
      <w:tblGrid>
        <w:gridCol w:w="860"/>
        <w:gridCol w:w="2625"/>
        <w:gridCol w:w="2224"/>
        <w:gridCol w:w="1662"/>
        <w:gridCol w:w="1951"/>
      </w:tblGrid>
      <w:tr w:rsidR="00172811" w:rsidRPr="003A548E" w:rsidTr="00172811">
        <w:tc>
          <w:tcPr>
            <w:tcW w:w="675" w:type="dxa"/>
          </w:tcPr>
          <w:p w:rsidR="00172811" w:rsidRPr="003A548E" w:rsidRDefault="00172811" w:rsidP="00172811">
            <w:pPr>
              <w:spacing w:line="240" w:lineRule="auto"/>
              <w:jc w:val="both"/>
              <w:rPr>
                <w:rFonts w:cs="Arial"/>
                <w:sz w:val="20"/>
              </w:rPr>
            </w:pPr>
            <w:r w:rsidRPr="003A548E">
              <w:rPr>
                <w:rFonts w:cs="Arial"/>
                <w:sz w:val="20"/>
              </w:rPr>
              <w:t xml:space="preserve">Št. sklopa </w:t>
            </w:r>
          </w:p>
        </w:tc>
        <w:tc>
          <w:tcPr>
            <w:tcW w:w="2694" w:type="dxa"/>
          </w:tcPr>
          <w:p w:rsidR="00172811" w:rsidRPr="003A548E" w:rsidRDefault="00172811" w:rsidP="00172811">
            <w:pPr>
              <w:spacing w:line="240" w:lineRule="auto"/>
              <w:jc w:val="both"/>
              <w:rPr>
                <w:rFonts w:cs="Arial"/>
                <w:sz w:val="20"/>
              </w:rPr>
            </w:pPr>
            <w:r w:rsidRPr="003A548E">
              <w:rPr>
                <w:rFonts w:cs="Arial"/>
                <w:sz w:val="20"/>
              </w:rPr>
              <w:t xml:space="preserve">Naziv sklopa </w:t>
            </w:r>
          </w:p>
        </w:tc>
        <w:tc>
          <w:tcPr>
            <w:tcW w:w="2268" w:type="dxa"/>
          </w:tcPr>
          <w:p w:rsidR="00172811" w:rsidRPr="003A548E" w:rsidRDefault="00172811" w:rsidP="00172811">
            <w:pPr>
              <w:spacing w:line="240" w:lineRule="auto"/>
              <w:jc w:val="both"/>
              <w:rPr>
                <w:rFonts w:cs="Arial"/>
                <w:sz w:val="20"/>
              </w:rPr>
            </w:pPr>
            <w:r>
              <w:rPr>
                <w:rFonts w:cs="Arial"/>
                <w:sz w:val="20"/>
              </w:rPr>
              <w:t xml:space="preserve">Vrednost v EUR brez DDV </w:t>
            </w:r>
            <w:r w:rsidRPr="003A548E">
              <w:rPr>
                <w:rFonts w:cs="Arial"/>
                <w:sz w:val="20"/>
              </w:rPr>
              <w:t xml:space="preserve"> </w:t>
            </w:r>
          </w:p>
        </w:tc>
        <w:tc>
          <w:tcPr>
            <w:tcW w:w="1701" w:type="dxa"/>
          </w:tcPr>
          <w:p w:rsidR="00172811" w:rsidRPr="003A548E" w:rsidRDefault="00172811" w:rsidP="00172811">
            <w:pPr>
              <w:spacing w:line="240" w:lineRule="auto"/>
              <w:jc w:val="both"/>
              <w:rPr>
                <w:rFonts w:cs="Arial"/>
                <w:sz w:val="20"/>
              </w:rPr>
            </w:pPr>
            <w:r>
              <w:rPr>
                <w:rFonts w:cs="Arial"/>
                <w:sz w:val="20"/>
              </w:rPr>
              <w:t xml:space="preserve">DDV </w:t>
            </w:r>
          </w:p>
        </w:tc>
        <w:tc>
          <w:tcPr>
            <w:tcW w:w="1984" w:type="dxa"/>
          </w:tcPr>
          <w:p w:rsidR="00172811" w:rsidRPr="003A548E" w:rsidRDefault="00172811" w:rsidP="00172811">
            <w:pPr>
              <w:spacing w:line="240" w:lineRule="auto"/>
              <w:jc w:val="both"/>
              <w:rPr>
                <w:rFonts w:cs="Arial"/>
                <w:sz w:val="20"/>
              </w:rPr>
            </w:pPr>
            <w:r>
              <w:rPr>
                <w:rFonts w:cs="Arial"/>
                <w:sz w:val="20"/>
              </w:rPr>
              <w:t xml:space="preserve">Vrednost v EUR z DDV </w:t>
            </w:r>
          </w:p>
        </w:tc>
      </w:tr>
      <w:tr w:rsidR="00172811" w:rsidRPr="003A548E" w:rsidTr="00172811">
        <w:tc>
          <w:tcPr>
            <w:tcW w:w="675" w:type="dxa"/>
          </w:tcPr>
          <w:p w:rsidR="00172811" w:rsidRPr="003A548E" w:rsidRDefault="00172811" w:rsidP="00172811">
            <w:pPr>
              <w:spacing w:line="240" w:lineRule="auto"/>
              <w:jc w:val="both"/>
              <w:rPr>
                <w:rFonts w:cs="Arial"/>
                <w:sz w:val="20"/>
              </w:rPr>
            </w:pPr>
          </w:p>
        </w:tc>
        <w:tc>
          <w:tcPr>
            <w:tcW w:w="2694" w:type="dxa"/>
          </w:tcPr>
          <w:p w:rsidR="00172811" w:rsidRPr="003A548E" w:rsidRDefault="00172811" w:rsidP="00172811">
            <w:pPr>
              <w:spacing w:line="240" w:lineRule="auto"/>
              <w:jc w:val="both"/>
              <w:rPr>
                <w:rFonts w:cs="Arial"/>
                <w:sz w:val="20"/>
              </w:rPr>
            </w:pPr>
          </w:p>
        </w:tc>
        <w:tc>
          <w:tcPr>
            <w:tcW w:w="2268" w:type="dxa"/>
          </w:tcPr>
          <w:p w:rsidR="00172811" w:rsidRPr="003A548E" w:rsidRDefault="00172811" w:rsidP="00172811">
            <w:pPr>
              <w:spacing w:line="240" w:lineRule="auto"/>
              <w:jc w:val="both"/>
              <w:rPr>
                <w:rFonts w:cs="Arial"/>
                <w:sz w:val="20"/>
              </w:rPr>
            </w:pPr>
          </w:p>
        </w:tc>
        <w:tc>
          <w:tcPr>
            <w:tcW w:w="1701" w:type="dxa"/>
          </w:tcPr>
          <w:p w:rsidR="00172811" w:rsidRPr="003A548E" w:rsidRDefault="00172811" w:rsidP="00172811">
            <w:pPr>
              <w:spacing w:line="240" w:lineRule="auto"/>
              <w:jc w:val="both"/>
              <w:rPr>
                <w:rFonts w:cs="Arial"/>
                <w:sz w:val="20"/>
              </w:rPr>
            </w:pPr>
          </w:p>
        </w:tc>
        <w:tc>
          <w:tcPr>
            <w:tcW w:w="1984" w:type="dxa"/>
          </w:tcPr>
          <w:p w:rsidR="00172811" w:rsidRPr="003A548E" w:rsidRDefault="00172811" w:rsidP="00172811">
            <w:pPr>
              <w:spacing w:line="240" w:lineRule="auto"/>
              <w:jc w:val="both"/>
              <w:rPr>
                <w:rFonts w:cs="Arial"/>
                <w:sz w:val="20"/>
              </w:rPr>
            </w:pPr>
          </w:p>
        </w:tc>
      </w:tr>
    </w:tbl>
    <w:p w:rsidR="00172811" w:rsidRDefault="00172811" w:rsidP="00172811">
      <w:pPr>
        <w:spacing w:line="240" w:lineRule="auto"/>
        <w:jc w:val="both"/>
        <w:rPr>
          <w:rFonts w:cs="Arial"/>
          <w:sz w:val="20"/>
        </w:rPr>
      </w:pPr>
    </w:p>
    <w:p w:rsidR="00172811" w:rsidRDefault="00172811" w:rsidP="00172811">
      <w:pPr>
        <w:spacing w:line="240" w:lineRule="auto"/>
        <w:jc w:val="both"/>
        <w:rPr>
          <w:rFonts w:cs="Arial"/>
          <w:sz w:val="20"/>
        </w:rPr>
      </w:pPr>
      <w:r>
        <w:rPr>
          <w:rFonts w:cs="Arial"/>
          <w:sz w:val="20"/>
        </w:rPr>
        <w:t xml:space="preserve">Ocenjena vrednost okvirnega sporazuma je izračunana na podlagi okvirnih letnih vrednosti, ki jih je dobavitelj navedel v Predračunu in Ponudbi, ter obdobja veljavnosti okvirnega sporazuma. </w:t>
      </w:r>
    </w:p>
    <w:p w:rsidR="00172811" w:rsidRDefault="00172811" w:rsidP="00172811">
      <w:pPr>
        <w:spacing w:line="240" w:lineRule="auto"/>
        <w:jc w:val="both"/>
        <w:rPr>
          <w:rFonts w:cs="Arial"/>
          <w:sz w:val="20"/>
        </w:rPr>
      </w:pPr>
    </w:p>
    <w:p w:rsidR="00172811" w:rsidRDefault="00172811" w:rsidP="00172811">
      <w:pPr>
        <w:spacing w:line="240" w:lineRule="auto"/>
        <w:jc w:val="both"/>
        <w:rPr>
          <w:rFonts w:cs="Arial"/>
          <w:sz w:val="20"/>
        </w:rPr>
      </w:pPr>
      <w:r>
        <w:rPr>
          <w:rFonts w:cs="Arial"/>
          <w:sz w:val="20"/>
        </w:rPr>
        <w:t xml:space="preserve">Dobavitelj na podlagi podpisa tega okvirnega sporazuma zagotavlja, da je pri izračunu okvirne vrednosti upošteval vse okoliščine in dejstva, ki vplivajo na oblikovanje ponudbene vrednosti. </w:t>
      </w:r>
    </w:p>
    <w:p w:rsidR="00172811" w:rsidRDefault="00172811" w:rsidP="00172811">
      <w:pPr>
        <w:spacing w:line="240" w:lineRule="auto"/>
        <w:jc w:val="both"/>
        <w:rPr>
          <w:rFonts w:cs="Arial"/>
          <w:sz w:val="20"/>
        </w:rPr>
      </w:pPr>
    </w:p>
    <w:p w:rsidR="00172811" w:rsidRPr="003A548E" w:rsidRDefault="00172811" w:rsidP="002C774D">
      <w:pPr>
        <w:numPr>
          <w:ilvl w:val="0"/>
          <w:numId w:val="13"/>
        </w:numPr>
        <w:spacing w:line="240" w:lineRule="auto"/>
        <w:jc w:val="center"/>
        <w:rPr>
          <w:rFonts w:cs="Arial"/>
          <w:sz w:val="20"/>
        </w:rPr>
      </w:pPr>
      <w:r w:rsidRPr="003A548E">
        <w:rPr>
          <w:rFonts w:cs="Arial"/>
          <w:b/>
          <w:sz w:val="20"/>
        </w:rPr>
        <w:t>člen</w:t>
      </w:r>
    </w:p>
    <w:p w:rsidR="00172811" w:rsidRPr="008B7D24" w:rsidRDefault="00172811" w:rsidP="00172811">
      <w:pPr>
        <w:spacing w:line="240" w:lineRule="auto"/>
        <w:jc w:val="center"/>
        <w:rPr>
          <w:rFonts w:cs="Arial"/>
          <w:b/>
          <w:sz w:val="20"/>
        </w:rPr>
      </w:pPr>
      <w:r w:rsidRPr="008B7D24">
        <w:rPr>
          <w:rFonts w:cs="Arial"/>
          <w:b/>
          <w:sz w:val="20"/>
        </w:rPr>
        <w:t>Cena</w:t>
      </w:r>
    </w:p>
    <w:p w:rsidR="00172811" w:rsidRDefault="00172811" w:rsidP="00172811">
      <w:pPr>
        <w:spacing w:line="240" w:lineRule="auto"/>
        <w:jc w:val="both"/>
        <w:rPr>
          <w:rFonts w:cs="Arial"/>
          <w:sz w:val="20"/>
        </w:rPr>
      </w:pPr>
    </w:p>
    <w:p w:rsidR="00172811" w:rsidRDefault="00172811" w:rsidP="00172811">
      <w:pPr>
        <w:spacing w:line="240" w:lineRule="auto"/>
        <w:jc w:val="both"/>
        <w:rPr>
          <w:rFonts w:cs="Arial"/>
          <w:sz w:val="20"/>
        </w:rPr>
      </w:pPr>
      <w:r w:rsidRPr="00297E40">
        <w:rPr>
          <w:rFonts w:cs="Arial"/>
          <w:sz w:val="20"/>
        </w:rPr>
        <w:t>Končna cena blaga vključuje pariteto ''dostavljeno na naslov naročnika in razloženo''.</w:t>
      </w:r>
      <w:r>
        <w:rPr>
          <w:rFonts w:cs="Arial"/>
          <w:sz w:val="20"/>
        </w:rPr>
        <w:t xml:space="preserve"> </w:t>
      </w:r>
    </w:p>
    <w:p w:rsidR="00172811" w:rsidRDefault="00172811" w:rsidP="00172811">
      <w:pPr>
        <w:spacing w:line="240" w:lineRule="auto"/>
        <w:jc w:val="both"/>
        <w:rPr>
          <w:rFonts w:cs="Arial"/>
          <w:sz w:val="20"/>
        </w:rPr>
      </w:pPr>
    </w:p>
    <w:p w:rsidR="00172811" w:rsidRDefault="00172811" w:rsidP="00172811">
      <w:pPr>
        <w:spacing w:line="240" w:lineRule="auto"/>
        <w:jc w:val="both"/>
        <w:rPr>
          <w:rFonts w:cs="Arial"/>
          <w:sz w:val="20"/>
        </w:rPr>
      </w:pPr>
      <w:r>
        <w:rPr>
          <w:rFonts w:cs="Arial"/>
          <w:sz w:val="20"/>
        </w:rPr>
        <w:t xml:space="preserve">Cene so fiksne celotno obdobje veljavnosti okvirnega sporazuma. Povišanje je dovoljeno le v primerih in pod pogoji, ki jih določa </w:t>
      </w:r>
      <w:r w:rsidRPr="00AC09C7">
        <w:rPr>
          <w:rFonts w:cs="Arial"/>
          <w:sz w:val="20"/>
        </w:rPr>
        <w:t>Pravilnik o načinih valorizacije denarnih obveznosti, ki jih v večletnih pogodbah dogovarjajo pravne osebe javnega sektorja (Uradni list RS, št. 1/04), pri čemer se kot podlaga za valorizacijo denarnih obveznosti uporabi indeks cene, ki ga uradno objavlja Statistični urad Republike Slovenije.</w:t>
      </w:r>
      <w:r>
        <w:rPr>
          <w:rFonts w:cs="Arial"/>
          <w:sz w:val="20"/>
        </w:rPr>
        <w:t xml:space="preserve"> </w:t>
      </w:r>
    </w:p>
    <w:p w:rsidR="00172811" w:rsidRDefault="00172811" w:rsidP="00172811">
      <w:pPr>
        <w:spacing w:line="240" w:lineRule="auto"/>
        <w:jc w:val="both"/>
        <w:rPr>
          <w:rFonts w:cs="Arial"/>
          <w:sz w:val="20"/>
        </w:rPr>
      </w:pPr>
    </w:p>
    <w:p w:rsidR="00172811" w:rsidRPr="003A548E" w:rsidRDefault="00172811" w:rsidP="002C774D">
      <w:pPr>
        <w:numPr>
          <w:ilvl w:val="0"/>
          <w:numId w:val="13"/>
        </w:numPr>
        <w:spacing w:line="240" w:lineRule="auto"/>
        <w:jc w:val="center"/>
        <w:rPr>
          <w:rFonts w:cs="Arial"/>
          <w:sz w:val="20"/>
        </w:rPr>
      </w:pPr>
      <w:r w:rsidRPr="003A548E">
        <w:rPr>
          <w:rFonts w:cs="Arial"/>
          <w:b/>
          <w:sz w:val="20"/>
        </w:rPr>
        <w:t>člen</w:t>
      </w:r>
    </w:p>
    <w:p w:rsidR="00172811" w:rsidRPr="008B7D24" w:rsidRDefault="00172811" w:rsidP="00172811">
      <w:pPr>
        <w:spacing w:line="240" w:lineRule="auto"/>
        <w:jc w:val="center"/>
        <w:rPr>
          <w:rFonts w:cs="Arial"/>
          <w:b/>
          <w:sz w:val="20"/>
        </w:rPr>
      </w:pPr>
      <w:r>
        <w:rPr>
          <w:rFonts w:cs="Arial"/>
          <w:b/>
          <w:sz w:val="20"/>
        </w:rPr>
        <w:t xml:space="preserve">Akcijske ponudbe </w:t>
      </w:r>
    </w:p>
    <w:p w:rsidR="00172811" w:rsidRDefault="00172811" w:rsidP="00172811">
      <w:pPr>
        <w:spacing w:line="240" w:lineRule="auto"/>
        <w:jc w:val="both"/>
        <w:rPr>
          <w:rFonts w:cs="Arial"/>
          <w:sz w:val="20"/>
        </w:rPr>
      </w:pPr>
    </w:p>
    <w:p w:rsidR="00172811" w:rsidRDefault="00172811" w:rsidP="00172811">
      <w:pPr>
        <w:pStyle w:val="Slog3"/>
        <w:numPr>
          <w:ilvl w:val="0"/>
          <w:numId w:val="0"/>
        </w:numPr>
        <w:jc w:val="both"/>
        <w:rPr>
          <w:b w:val="0"/>
          <w:color w:val="auto"/>
        </w:rPr>
      </w:pPr>
      <w:r w:rsidRPr="003A548E">
        <w:rPr>
          <w:b w:val="0"/>
          <w:color w:val="auto"/>
        </w:rPr>
        <w:t>Dobavitelj lahko tekom veljavnosti okvirnega sporazuma naročnika sproti obvešča o akc</w:t>
      </w:r>
      <w:r w:rsidR="003322E1">
        <w:rPr>
          <w:b w:val="0"/>
          <w:color w:val="auto"/>
        </w:rPr>
        <w:t>ijskih ponudbah, ki jih izvaja.</w:t>
      </w:r>
      <w:r w:rsidRPr="003A548E">
        <w:rPr>
          <w:b w:val="0"/>
          <w:color w:val="auto"/>
        </w:rPr>
        <w:t xml:space="preserve"> Naročnik se samostojno odloči o morebitni dobavi akcijskega blaga. </w:t>
      </w:r>
    </w:p>
    <w:p w:rsidR="00172811" w:rsidRDefault="00172811" w:rsidP="00172811">
      <w:pPr>
        <w:pStyle w:val="Slog3"/>
        <w:numPr>
          <w:ilvl w:val="0"/>
          <w:numId w:val="0"/>
        </w:numPr>
        <w:jc w:val="both"/>
        <w:rPr>
          <w:b w:val="0"/>
          <w:color w:val="auto"/>
        </w:rPr>
      </w:pPr>
    </w:p>
    <w:p w:rsidR="00172811" w:rsidRPr="003A548E" w:rsidRDefault="00172811" w:rsidP="00172811">
      <w:pPr>
        <w:pStyle w:val="Slog3"/>
        <w:numPr>
          <w:ilvl w:val="0"/>
          <w:numId w:val="0"/>
        </w:numPr>
        <w:jc w:val="both"/>
        <w:rPr>
          <w:b w:val="0"/>
          <w:color w:val="auto"/>
        </w:rPr>
      </w:pPr>
      <w:r w:rsidRPr="003A548E">
        <w:rPr>
          <w:b w:val="0"/>
          <w:color w:val="auto"/>
        </w:rPr>
        <w:t>Izbrani ponudnik je v tem primeru dolžan obračunati akcijsko ceno, ki je nižja od redne cene, navedene v predračunu ponudnika.</w:t>
      </w:r>
    </w:p>
    <w:p w:rsidR="00172811" w:rsidRDefault="00172811" w:rsidP="00172811">
      <w:pPr>
        <w:spacing w:line="240" w:lineRule="auto"/>
        <w:jc w:val="both"/>
        <w:rPr>
          <w:rFonts w:cs="Arial"/>
          <w:sz w:val="20"/>
        </w:rPr>
      </w:pPr>
    </w:p>
    <w:p w:rsidR="00172811" w:rsidRPr="003A548E" w:rsidRDefault="00172811" w:rsidP="002C774D">
      <w:pPr>
        <w:numPr>
          <w:ilvl w:val="0"/>
          <w:numId w:val="13"/>
        </w:numPr>
        <w:spacing w:line="240" w:lineRule="auto"/>
        <w:jc w:val="center"/>
        <w:rPr>
          <w:rFonts w:cs="Arial"/>
          <w:b/>
          <w:color w:val="000000" w:themeColor="text1"/>
          <w:sz w:val="20"/>
        </w:rPr>
      </w:pPr>
      <w:r w:rsidRPr="003A548E">
        <w:rPr>
          <w:rFonts w:cs="Arial"/>
          <w:b/>
          <w:color w:val="000000" w:themeColor="text1"/>
          <w:sz w:val="20"/>
        </w:rPr>
        <w:t>člen</w:t>
      </w:r>
    </w:p>
    <w:p w:rsidR="00172811" w:rsidRPr="00A22DA7" w:rsidRDefault="00172811" w:rsidP="00172811">
      <w:pPr>
        <w:spacing w:line="240" w:lineRule="auto"/>
        <w:jc w:val="center"/>
        <w:rPr>
          <w:rFonts w:cs="Arial"/>
          <w:b/>
          <w:sz w:val="20"/>
        </w:rPr>
      </w:pPr>
      <w:r w:rsidRPr="00A22DA7">
        <w:rPr>
          <w:rFonts w:cs="Arial"/>
          <w:b/>
          <w:sz w:val="20"/>
        </w:rPr>
        <w:t xml:space="preserve">E-račun in plačilo </w:t>
      </w:r>
    </w:p>
    <w:p w:rsidR="00172811" w:rsidRDefault="00172811" w:rsidP="00172811">
      <w:pPr>
        <w:spacing w:line="240" w:lineRule="auto"/>
        <w:jc w:val="center"/>
        <w:rPr>
          <w:rFonts w:cs="Arial"/>
          <w:sz w:val="20"/>
        </w:rPr>
      </w:pPr>
    </w:p>
    <w:p w:rsidR="00172811" w:rsidRDefault="00172811" w:rsidP="00172811">
      <w:pPr>
        <w:spacing w:line="240" w:lineRule="auto"/>
        <w:jc w:val="both"/>
        <w:rPr>
          <w:rFonts w:cs="Arial"/>
          <w:sz w:val="20"/>
        </w:rPr>
      </w:pPr>
      <w:r>
        <w:rPr>
          <w:rFonts w:cs="Arial"/>
          <w:sz w:val="20"/>
        </w:rPr>
        <w:t xml:space="preserve">Dobavitelj izstavi naročniku e-račun za opravljene dobave preteklega meseca do petega (5.) dne naslednjega meseca, pri čemer se za datum opravljene dobave šteje zadnji dan preteklega meseca. </w:t>
      </w:r>
    </w:p>
    <w:p w:rsidR="00172811" w:rsidRDefault="00172811" w:rsidP="00172811">
      <w:pPr>
        <w:spacing w:line="240" w:lineRule="auto"/>
        <w:jc w:val="both"/>
        <w:rPr>
          <w:rFonts w:cs="Arial"/>
          <w:sz w:val="20"/>
        </w:rPr>
      </w:pPr>
    </w:p>
    <w:p w:rsidR="00172811" w:rsidRDefault="00172811" w:rsidP="00172811">
      <w:pPr>
        <w:spacing w:line="240" w:lineRule="auto"/>
        <w:jc w:val="both"/>
        <w:rPr>
          <w:rFonts w:cs="Arial"/>
          <w:sz w:val="20"/>
        </w:rPr>
      </w:pPr>
      <w:r>
        <w:rPr>
          <w:rFonts w:cs="Arial"/>
          <w:sz w:val="20"/>
        </w:rPr>
        <w:t>Kadar se izvedejo dobave, katerim naročnik oporeka in še teče reklamacijski postopek, je dobavitelj dolžan izstaviti e-račun za potrjene dobave preteklega meseca, za preostale pa počakati na razrešitev reklamacije.</w:t>
      </w:r>
    </w:p>
    <w:p w:rsidR="00172811" w:rsidRDefault="00172811" w:rsidP="00172811">
      <w:pPr>
        <w:spacing w:line="240" w:lineRule="auto"/>
        <w:jc w:val="both"/>
        <w:rPr>
          <w:rFonts w:cs="Arial"/>
          <w:sz w:val="20"/>
        </w:rPr>
      </w:pPr>
    </w:p>
    <w:p w:rsidR="00172811" w:rsidRDefault="00172811" w:rsidP="00172811">
      <w:pPr>
        <w:spacing w:line="240" w:lineRule="auto"/>
        <w:jc w:val="both"/>
        <w:rPr>
          <w:rFonts w:cs="Arial"/>
          <w:sz w:val="20"/>
        </w:rPr>
      </w:pPr>
      <w:r>
        <w:rPr>
          <w:rFonts w:cs="Arial"/>
          <w:sz w:val="20"/>
        </w:rPr>
        <w:t xml:space="preserve">Pri izdaji računa se mora sklicevati na številko okvirnega sporazuma. </w:t>
      </w:r>
    </w:p>
    <w:p w:rsidR="00172811" w:rsidRDefault="00172811" w:rsidP="00172811">
      <w:pPr>
        <w:spacing w:line="240" w:lineRule="auto"/>
        <w:jc w:val="both"/>
        <w:rPr>
          <w:rFonts w:cs="Arial"/>
          <w:sz w:val="20"/>
        </w:rPr>
      </w:pPr>
    </w:p>
    <w:p w:rsidR="00172811" w:rsidRDefault="00172811" w:rsidP="00172811">
      <w:pPr>
        <w:spacing w:line="240" w:lineRule="auto"/>
        <w:jc w:val="both"/>
        <w:rPr>
          <w:rFonts w:cs="Arial"/>
          <w:sz w:val="20"/>
        </w:rPr>
      </w:pPr>
      <w:r>
        <w:rPr>
          <w:rFonts w:cs="Arial"/>
          <w:sz w:val="20"/>
        </w:rPr>
        <w:t xml:space="preserve">Vsakemu računu mora dobavitelj priložiti </w:t>
      </w:r>
      <w:proofErr w:type="spellStart"/>
      <w:r>
        <w:rPr>
          <w:rFonts w:cs="Arial"/>
          <w:sz w:val="20"/>
        </w:rPr>
        <w:t>skenirane</w:t>
      </w:r>
      <w:proofErr w:type="spellEnd"/>
      <w:r>
        <w:rPr>
          <w:rFonts w:cs="Arial"/>
          <w:sz w:val="20"/>
        </w:rPr>
        <w:t xml:space="preserve"> dobavnice, prevzemnice, podpisane s strani pooblaščene osebe dobavitelja in naročnika. V nasprotnem primeru naročnik račun zavrne. </w:t>
      </w:r>
    </w:p>
    <w:p w:rsidR="00172811" w:rsidRDefault="00172811" w:rsidP="00172811">
      <w:pPr>
        <w:spacing w:line="240" w:lineRule="auto"/>
        <w:jc w:val="both"/>
        <w:rPr>
          <w:rFonts w:cs="Arial"/>
          <w:sz w:val="20"/>
        </w:rPr>
      </w:pPr>
    </w:p>
    <w:p w:rsidR="00172811" w:rsidRDefault="00172811" w:rsidP="00172811">
      <w:pPr>
        <w:spacing w:line="240" w:lineRule="auto"/>
        <w:jc w:val="both"/>
        <w:rPr>
          <w:rFonts w:cs="Arial"/>
          <w:sz w:val="20"/>
        </w:rPr>
      </w:pPr>
      <w:r>
        <w:rPr>
          <w:rFonts w:cs="Arial"/>
          <w:sz w:val="20"/>
        </w:rPr>
        <w:t xml:space="preserve">Naročnik se obvezuje pravilno in popolno izstavljen e-račun poravnati v roku 30 dni od dneva prejema e-računa, V primeru zamude je dobavitelj upravičen do obračuna zakonskih zamudnih obresti. </w:t>
      </w:r>
    </w:p>
    <w:p w:rsidR="00172811" w:rsidRDefault="00172811" w:rsidP="00172811">
      <w:pPr>
        <w:spacing w:line="240" w:lineRule="auto"/>
        <w:jc w:val="both"/>
        <w:rPr>
          <w:rFonts w:cs="Arial"/>
          <w:sz w:val="20"/>
        </w:rPr>
      </w:pPr>
    </w:p>
    <w:p w:rsidR="00172811" w:rsidRPr="003A548E" w:rsidRDefault="00172811" w:rsidP="002C774D">
      <w:pPr>
        <w:numPr>
          <w:ilvl w:val="0"/>
          <w:numId w:val="13"/>
        </w:numPr>
        <w:spacing w:line="240" w:lineRule="auto"/>
        <w:jc w:val="center"/>
        <w:rPr>
          <w:rFonts w:cs="Arial"/>
          <w:sz w:val="20"/>
        </w:rPr>
      </w:pPr>
      <w:r w:rsidRPr="003A548E">
        <w:rPr>
          <w:rFonts w:cs="Arial"/>
          <w:b/>
          <w:sz w:val="20"/>
        </w:rPr>
        <w:lastRenderedPageBreak/>
        <w:t>člen</w:t>
      </w:r>
    </w:p>
    <w:p w:rsidR="00172811" w:rsidRDefault="00172811" w:rsidP="00172811">
      <w:pPr>
        <w:spacing w:line="240" w:lineRule="auto"/>
        <w:jc w:val="center"/>
        <w:rPr>
          <w:rFonts w:cs="Arial"/>
          <w:b/>
          <w:sz w:val="20"/>
        </w:rPr>
      </w:pPr>
      <w:r>
        <w:rPr>
          <w:rFonts w:cs="Arial"/>
          <w:b/>
          <w:sz w:val="20"/>
        </w:rPr>
        <w:t>Blago</w:t>
      </w:r>
    </w:p>
    <w:p w:rsidR="00172811" w:rsidRDefault="00172811" w:rsidP="00172811">
      <w:pPr>
        <w:spacing w:line="240" w:lineRule="auto"/>
        <w:jc w:val="both"/>
        <w:rPr>
          <w:rFonts w:cs="Arial"/>
          <w:sz w:val="20"/>
        </w:rPr>
      </w:pPr>
    </w:p>
    <w:p w:rsidR="00172811" w:rsidRDefault="00172811" w:rsidP="00172811">
      <w:pPr>
        <w:spacing w:line="240" w:lineRule="auto"/>
        <w:jc w:val="both"/>
        <w:rPr>
          <w:rFonts w:cs="Arial"/>
          <w:sz w:val="20"/>
        </w:rPr>
      </w:pPr>
      <w:r>
        <w:rPr>
          <w:rFonts w:cs="Arial"/>
          <w:sz w:val="20"/>
        </w:rPr>
        <w:t xml:space="preserve">Dobavitelj je dolžan pri izvajanju dobav na podlagi vsakokratnega naročila naročnika upoštevati lastnosti, karakteristike in naziv blaga, ki ga je navedel </w:t>
      </w:r>
      <w:r w:rsidR="003322E1">
        <w:rPr>
          <w:rFonts w:cs="Arial"/>
          <w:sz w:val="20"/>
        </w:rPr>
        <w:t>v</w:t>
      </w:r>
      <w:r>
        <w:rPr>
          <w:rFonts w:cs="Arial"/>
          <w:sz w:val="20"/>
        </w:rPr>
        <w:t xml:space="preserve"> svojem predračunu. Naročnik ne bo priznal nobenega odstopanja od navedenega blaga. V nasprotnem primeru ima naročnik prosto odločitev bodisi za odstop od okvirnega sporazuma bodisi za naročanje tega blaga pri drugem dobavitelju skladno z določili ZJN-3. </w:t>
      </w:r>
    </w:p>
    <w:p w:rsidR="00172811" w:rsidRDefault="00172811" w:rsidP="00172811">
      <w:pPr>
        <w:spacing w:line="240" w:lineRule="auto"/>
        <w:jc w:val="both"/>
        <w:rPr>
          <w:rFonts w:cs="Arial"/>
          <w:sz w:val="20"/>
        </w:rPr>
      </w:pPr>
    </w:p>
    <w:p w:rsidR="00172811" w:rsidRDefault="00172811" w:rsidP="00172811">
      <w:pPr>
        <w:spacing w:line="240" w:lineRule="auto"/>
        <w:jc w:val="both"/>
        <w:rPr>
          <w:rFonts w:cs="Arial"/>
          <w:sz w:val="20"/>
        </w:rPr>
      </w:pPr>
      <w:r>
        <w:rPr>
          <w:rFonts w:cs="Arial"/>
          <w:sz w:val="20"/>
        </w:rPr>
        <w:t>Kadar naročnik to zahteva, je dobavitelj dolžan omogočiti pregled in primerjavo med blagom, ki je bilo p</w:t>
      </w:r>
      <w:r w:rsidR="003322E1">
        <w:rPr>
          <w:rFonts w:cs="Arial"/>
          <w:sz w:val="20"/>
        </w:rPr>
        <w:t>odano v času testiranja in blagom</w:t>
      </w:r>
      <w:r>
        <w:rPr>
          <w:rFonts w:cs="Arial"/>
          <w:sz w:val="20"/>
        </w:rPr>
        <w:t xml:space="preserve">, ki ga naročniku dobavlja v času veljavnosti tega okvirnega sporazuma. </w:t>
      </w:r>
    </w:p>
    <w:p w:rsidR="00172811" w:rsidRDefault="00172811" w:rsidP="00172811">
      <w:pPr>
        <w:spacing w:line="240" w:lineRule="auto"/>
        <w:jc w:val="both"/>
        <w:rPr>
          <w:rFonts w:cs="Arial"/>
          <w:sz w:val="20"/>
        </w:rPr>
      </w:pPr>
    </w:p>
    <w:p w:rsidR="00172811" w:rsidRDefault="00172811" w:rsidP="00172811">
      <w:pPr>
        <w:spacing w:line="240" w:lineRule="auto"/>
        <w:jc w:val="both"/>
        <w:rPr>
          <w:rFonts w:cs="Arial"/>
          <w:sz w:val="20"/>
        </w:rPr>
      </w:pPr>
      <w:r>
        <w:rPr>
          <w:rFonts w:cs="Arial"/>
          <w:sz w:val="20"/>
        </w:rPr>
        <w:t>Prav tako je dobavitelj dolžan naročniku v roku treh dni od prejema zahteve naročnika za blago, ki je predmet javnega naročila, priložiti vsa ustrezna dokazila, kataloge, prospekte, certifikate, deklaracije in</w:t>
      </w:r>
      <w:r w:rsidR="003322E1">
        <w:rPr>
          <w:rFonts w:cs="Arial"/>
          <w:sz w:val="20"/>
        </w:rPr>
        <w:t xml:space="preserve"> druge podobne dokumente ali vz</w:t>
      </w:r>
      <w:r>
        <w:rPr>
          <w:rFonts w:cs="Arial"/>
          <w:sz w:val="20"/>
        </w:rPr>
        <w:t>o</w:t>
      </w:r>
      <w:r w:rsidR="003322E1">
        <w:rPr>
          <w:rFonts w:cs="Arial"/>
          <w:sz w:val="20"/>
        </w:rPr>
        <w:t>r</w:t>
      </w:r>
      <w:r>
        <w:rPr>
          <w:rFonts w:cs="Arial"/>
          <w:sz w:val="20"/>
        </w:rPr>
        <w:t>ce, s katerimi dokazuje zagotavljanje blaga z lastnostmi kot jih zahteva naročnik v tehnični specifikaciji oziroma popisu.</w:t>
      </w:r>
    </w:p>
    <w:p w:rsidR="00172811" w:rsidRDefault="00172811" w:rsidP="00172811">
      <w:pPr>
        <w:spacing w:line="240" w:lineRule="auto"/>
        <w:jc w:val="both"/>
        <w:rPr>
          <w:rFonts w:cs="Arial"/>
          <w:sz w:val="20"/>
        </w:rPr>
      </w:pPr>
    </w:p>
    <w:p w:rsidR="00172811" w:rsidRPr="003A548E" w:rsidRDefault="00172811" w:rsidP="002C774D">
      <w:pPr>
        <w:numPr>
          <w:ilvl w:val="0"/>
          <w:numId w:val="13"/>
        </w:numPr>
        <w:spacing w:line="240" w:lineRule="auto"/>
        <w:jc w:val="center"/>
        <w:rPr>
          <w:rFonts w:cs="Arial"/>
          <w:sz w:val="20"/>
        </w:rPr>
      </w:pPr>
      <w:r w:rsidRPr="003A548E">
        <w:rPr>
          <w:rFonts w:cs="Arial"/>
          <w:b/>
          <w:sz w:val="20"/>
        </w:rPr>
        <w:t>člen</w:t>
      </w:r>
    </w:p>
    <w:p w:rsidR="00172811" w:rsidRDefault="00172811" w:rsidP="00172811">
      <w:pPr>
        <w:spacing w:line="240" w:lineRule="auto"/>
        <w:jc w:val="center"/>
        <w:rPr>
          <w:rFonts w:cs="Arial"/>
          <w:b/>
          <w:sz w:val="20"/>
        </w:rPr>
      </w:pPr>
      <w:r>
        <w:rPr>
          <w:rFonts w:cs="Arial"/>
          <w:b/>
          <w:sz w:val="20"/>
        </w:rPr>
        <w:t>Dodatno blago</w:t>
      </w:r>
    </w:p>
    <w:p w:rsidR="00172811" w:rsidRDefault="00172811" w:rsidP="00172811">
      <w:pPr>
        <w:spacing w:line="240" w:lineRule="auto"/>
        <w:jc w:val="center"/>
        <w:rPr>
          <w:rFonts w:cs="Arial"/>
          <w:b/>
          <w:sz w:val="20"/>
        </w:rPr>
      </w:pPr>
    </w:p>
    <w:p w:rsidR="00172811" w:rsidRDefault="00172811" w:rsidP="00172811">
      <w:pPr>
        <w:spacing w:line="240" w:lineRule="auto"/>
        <w:jc w:val="both"/>
        <w:rPr>
          <w:rFonts w:cs="Arial"/>
          <w:sz w:val="20"/>
        </w:rPr>
      </w:pPr>
      <w:r w:rsidRPr="003A548E">
        <w:rPr>
          <w:rFonts w:cs="Arial"/>
          <w:sz w:val="20"/>
        </w:rPr>
        <w:t xml:space="preserve">V primeru, da bi naročnik tekom trajanja tega okvirnega sporazuma potreboval blago, ki ni predmet tega okvirnega sporazuma, pa ga dobavitelj lahko dobavi, se bo z dobaviteljem dogovoril za dobavo takega blaga. </w:t>
      </w:r>
    </w:p>
    <w:p w:rsidR="00172811" w:rsidRDefault="00172811" w:rsidP="00172811">
      <w:pPr>
        <w:spacing w:line="240" w:lineRule="auto"/>
        <w:jc w:val="both"/>
        <w:rPr>
          <w:rFonts w:cs="Arial"/>
          <w:sz w:val="20"/>
        </w:rPr>
      </w:pPr>
    </w:p>
    <w:p w:rsidR="00172811" w:rsidRPr="003A548E" w:rsidRDefault="00172811" w:rsidP="00172811">
      <w:pPr>
        <w:spacing w:line="240" w:lineRule="auto"/>
        <w:jc w:val="both"/>
        <w:rPr>
          <w:rFonts w:cs="Arial"/>
          <w:sz w:val="20"/>
        </w:rPr>
      </w:pPr>
      <w:r w:rsidRPr="003A548E">
        <w:rPr>
          <w:rFonts w:cs="Arial"/>
          <w:sz w:val="20"/>
        </w:rPr>
        <w:t xml:space="preserve">Dobavitelj bo blago obračunal glede na veljavnost cenika na dan prejema naročila s strani naročnika. </w:t>
      </w:r>
    </w:p>
    <w:p w:rsidR="00172811" w:rsidRDefault="00172811" w:rsidP="00172811">
      <w:pPr>
        <w:spacing w:line="240" w:lineRule="auto"/>
        <w:jc w:val="both"/>
        <w:rPr>
          <w:rFonts w:cs="Arial"/>
          <w:sz w:val="20"/>
        </w:rPr>
      </w:pPr>
    </w:p>
    <w:p w:rsidR="00172811" w:rsidRPr="003A548E" w:rsidRDefault="00172811" w:rsidP="002C774D">
      <w:pPr>
        <w:numPr>
          <w:ilvl w:val="0"/>
          <w:numId w:val="13"/>
        </w:numPr>
        <w:spacing w:line="240" w:lineRule="auto"/>
        <w:jc w:val="center"/>
        <w:rPr>
          <w:rFonts w:cs="Arial"/>
          <w:sz w:val="20"/>
        </w:rPr>
      </w:pPr>
      <w:r w:rsidRPr="003A548E">
        <w:rPr>
          <w:rFonts w:cs="Arial"/>
          <w:b/>
          <w:sz w:val="20"/>
        </w:rPr>
        <w:t>člen</w:t>
      </w:r>
    </w:p>
    <w:p w:rsidR="00172811" w:rsidRDefault="00172811" w:rsidP="00172811">
      <w:pPr>
        <w:spacing w:line="240" w:lineRule="auto"/>
        <w:jc w:val="center"/>
        <w:rPr>
          <w:rFonts w:cs="Arial"/>
          <w:b/>
          <w:sz w:val="20"/>
        </w:rPr>
      </w:pPr>
      <w:r>
        <w:rPr>
          <w:rFonts w:cs="Arial"/>
          <w:b/>
          <w:sz w:val="20"/>
        </w:rPr>
        <w:t>Zamenjava blaga</w:t>
      </w:r>
    </w:p>
    <w:p w:rsidR="00172811" w:rsidRPr="003A548E" w:rsidRDefault="00172811" w:rsidP="00172811">
      <w:pPr>
        <w:spacing w:line="240" w:lineRule="auto"/>
        <w:jc w:val="both"/>
        <w:rPr>
          <w:rFonts w:cs="Arial"/>
          <w:sz w:val="20"/>
        </w:rPr>
      </w:pPr>
    </w:p>
    <w:p w:rsidR="00172811" w:rsidRDefault="00172811" w:rsidP="00172811">
      <w:pPr>
        <w:autoSpaceDE w:val="0"/>
        <w:autoSpaceDN w:val="0"/>
        <w:adjustRightInd w:val="0"/>
        <w:spacing w:line="240" w:lineRule="auto"/>
        <w:jc w:val="both"/>
        <w:rPr>
          <w:rFonts w:cs="Calibri"/>
          <w:color w:val="000000"/>
          <w:sz w:val="20"/>
          <w:lang w:eastAsia="sl-SI"/>
        </w:rPr>
      </w:pPr>
      <w:r w:rsidRPr="003A548E">
        <w:rPr>
          <w:rFonts w:cs="Calibri"/>
          <w:color w:val="000000"/>
          <w:sz w:val="20"/>
          <w:lang w:eastAsia="sl-SI"/>
        </w:rPr>
        <w:t xml:space="preserve">Zamenjava blaga, določenega v </w:t>
      </w:r>
      <w:r>
        <w:rPr>
          <w:rFonts w:cs="Calibri"/>
          <w:color w:val="000000"/>
          <w:sz w:val="20"/>
          <w:lang w:eastAsia="sl-SI"/>
        </w:rPr>
        <w:t>predračunu</w:t>
      </w:r>
      <w:r w:rsidRPr="003A548E">
        <w:rPr>
          <w:rFonts w:cs="Calibri"/>
          <w:color w:val="000000"/>
          <w:sz w:val="20"/>
          <w:lang w:eastAsia="sl-SI"/>
        </w:rPr>
        <w:t xml:space="preserve">, z drugim blagom tekom izvajanja naročila ni dovoljena, razen v primeru, da naročenega blaga ni na tržišču in se je </w:t>
      </w:r>
      <w:r>
        <w:rPr>
          <w:rFonts w:cs="Calibri"/>
          <w:color w:val="000000"/>
          <w:sz w:val="20"/>
          <w:lang w:eastAsia="sl-SI"/>
        </w:rPr>
        <w:t>dobavitelj</w:t>
      </w:r>
      <w:r w:rsidRPr="003A548E">
        <w:rPr>
          <w:rFonts w:cs="Calibri"/>
          <w:color w:val="000000"/>
          <w:sz w:val="20"/>
          <w:lang w:eastAsia="sl-SI"/>
        </w:rPr>
        <w:t xml:space="preserve"> predhodno dogovoril z naročnikom za dostavo »enakovrednega« blaga po nespremenjeni ceni. </w:t>
      </w:r>
    </w:p>
    <w:p w:rsidR="00172811" w:rsidRDefault="00172811" w:rsidP="00172811">
      <w:pPr>
        <w:autoSpaceDE w:val="0"/>
        <w:autoSpaceDN w:val="0"/>
        <w:adjustRightInd w:val="0"/>
        <w:spacing w:line="240" w:lineRule="auto"/>
        <w:jc w:val="both"/>
        <w:rPr>
          <w:rFonts w:cs="Calibri"/>
          <w:color w:val="000000"/>
          <w:sz w:val="20"/>
          <w:lang w:eastAsia="sl-SI"/>
        </w:rPr>
      </w:pPr>
    </w:p>
    <w:p w:rsidR="00172811" w:rsidRPr="003A548E" w:rsidRDefault="00172811" w:rsidP="00172811">
      <w:pPr>
        <w:autoSpaceDE w:val="0"/>
        <w:autoSpaceDN w:val="0"/>
        <w:adjustRightInd w:val="0"/>
        <w:spacing w:line="240" w:lineRule="auto"/>
        <w:jc w:val="both"/>
        <w:rPr>
          <w:rFonts w:cs="Calibri"/>
          <w:color w:val="000000"/>
          <w:sz w:val="20"/>
          <w:lang w:eastAsia="sl-SI"/>
        </w:rPr>
      </w:pPr>
      <w:r w:rsidRPr="003A548E">
        <w:rPr>
          <w:rFonts w:cs="Calibri"/>
          <w:color w:val="000000"/>
          <w:sz w:val="20"/>
          <w:lang w:eastAsia="sl-SI"/>
        </w:rPr>
        <w:t xml:space="preserve">Dobavitelj lahko v teh primerih ponudi tudi enakovredno blago drugega proizvajalca ali druge blagovne znamke (drugačno trgovsko ime), vendar pa mora to blago po kvaliteti, lastnostih, uporabi v celoti ustrezati zahtevam naročnika, navedenim v popisu. </w:t>
      </w:r>
    </w:p>
    <w:p w:rsidR="00172811" w:rsidRDefault="00172811" w:rsidP="00172811">
      <w:pPr>
        <w:spacing w:line="240" w:lineRule="auto"/>
        <w:jc w:val="both"/>
        <w:rPr>
          <w:rFonts w:cs="Arial"/>
          <w:sz w:val="20"/>
        </w:rPr>
      </w:pPr>
    </w:p>
    <w:p w:rsidR="00172811" w:rsidRPr="003A548E" w:rsidRDefault="00172811" w:rsidP="002C774D">
      <w:pPr>
        <w:numPr>
          <w:ilvl w:val="0"/>
          <w:numId w:val="13"/>
        </w:numPr>
        <w:spacing w:line="240" w:lineRule="auto"/>
        <w:jc w:val="center"/>
        <w:rPr>
          <w:rFonts w:cs="Arial"/>
          <w:sz w:val="20"/>
        </w:rPr>
      </w:pPr>
      <w:r w:rsidRPr="003A548E">
        <w:rPr>
          <w:rFonts w:cs="Arial"/>
          <w:b/>
          <w:sz w:val="20"/>
        </w:rPr>
        <w:t>člen</w:t>
      </w:r>
    </w:p>
    <w:p w:rsidR="00172811" w:rsidRPr="00B50354" w:rsidRDefault="00172811" w:rsidP="00172811">
      <w:pPr>
        <w:spacing w:line="240" w:lineRule="auto"/>
        <w:jc w:val="center"/>
        <w:rPr>
          <w:rFonts w:cs="Arial"/>
          <w:b/>
          <w:sz w:val="20"/>
        </w:rPr>
      </w:pPr>
      <w:r>
        <w:rPr>
          <w:rFonts w:cs="Arial"/>
          <w:b/>
          <w:sz w:val="20"/>
        </w:rPr>
        <w:t xml:space="preserve">Količine </w:t>
      </w:r>
    </w:p>
    <w:p w:rsidR="00172811" w:rsidRDefault="00172811" w:rsidP="00172811">
      <w:pPr>
        <w:spacing w:line="240" w:lineRule="auto"/>
        <w:jc w:val="both"/>
        <w:rPr>
          <w:rFonts w:cs="Arial"/>
          <w:b/>
          <w:sz w:val="20"/>
        </w:rPr>
      </w:pPr>
    </w:p>
    <w:p w:rsidR="00172811" w:rsidRDefault="00172811" w:rsidP="00172811">
      <w:pPr>
        <w:spacing w:line="240" w:lineRule="auto"/>
        <w:jc w:val="both"/>
        <w:rPr>
          <w:rFonts w:cs="Arial"/>
          <w:sz w:val="20"/>
        </w:rPr>
      </w:pPr>
      <w:r>
        <w:rPr>
          <w:rFonts w:cs="Arial"/>
          <w:sz w:val="20"/>
        </w:rPr>
        <w:t xml:space="preserve">Količine, navedene v predračunu so okvirne in naročnik </w:t>
      </w:r>
      <w:r w:rsidRPr="003A548E">
        <w:rPr>
          <w:rFonts w:cs="Arial"/>
          <w:sz w:val="20"/>
        </w:rPr>
        <w:t>ni odškodninsko ali kako drugače odgovoren zaradi nedoseganja naročan</w:t>
      </w:r>
      <w:r w:rsidR="003322E1">
        <w:rPr>
          <w:rFonts w:cs="Arial"/>
          <w:sz w:val="20"/>
        </w:rPr>
        <w:t>ja razpisanih količin posameznega blaga</w:t>
      </w:r>
      <w:r w:rsidRPr="003A548E">
        <w:rPr>
          <w:rFonts w:cs="Arial"/>
          <w:sz w:val="20"/>
        </w:rPr>
        <w:t xml:space="preserve">, v kolikor </w:t>
      </w:r>
      <w:r w:rsidR="003322E1">
        <w:rPr>
          <w:rFonts w:cs="Arial"/>
          <w:sz w:val="20"/>
        </w:rPr>
        <w:t>to nastane</w:t>
      </w:r>
      <w:r>
        <w:rPr>
          <w:rFonts w:cs="Arial"/>
          <w:sz w:val="20"/>
        </w:rPr>
        <w:t xml:space="preserve"> kot</w:t>
      </w:r>
      <w:r w:rsidRPr="003A548E">
        <w:rPr>
          <w:rFonts w:cs="Arial"/>
          <w:sz w:val="20"/>
        </w:rPr>
        <w:t xml:space="preserve"> posledica zmanjšanja potrebe naročnika iz objektivnih razlogov, ki so vezani na število </w:t>
      </w:r>
      <w:r w:rsidR="003322E1" w:rsidRPr="00AC09C7">
        <w:rPr>
          <w:rFonts w:cs="Arial"/>
          <w:sz w:val="20"/>
        </w:rPr>
        <w:t>dijakov</w:t>
      </w:r>
      <w:r w:rsidR="00187347">
        <w:rPr>
          <w:rFonts w:cs="Arial"/>
          <w:sz w:val="20"/>
        </w:rPr>
        <w:t xml:space="preserve"> </w:t>
      </w:r>
      <w:r w:rsidRPr="003A548E">
        <w:rPr>
          <w:rFonts w:cs="Arial"/>
          <w:sz w:val="20"/>
        </w:rPr>
        <w:t>kot tudi iz razlogov na strani dobavitelja, kot so neprimerne oziroma nepravilne dobave</w:t>
      </w:r>
      <w:r>
        <w:rPr>
          <w:rFonts w:cs="Arial"/>
          <w:sz w:val="20"/>
        </w:rPr>
        <w:t xml:space="preserve">, </w:t>
      </w:r>
      <w:proofErr w:type="spellStart"/>
      <w:r>
        <w:rPr>
          <w:rFonts w:cs="Arial"/>
          <w:sz w:val="20"/>
        </w:rPr>
        <w:t>nezagotavljanje</w:t>
      </w:r>
      <w:proofErr w:type="spellEnd"/>
      <w:r>
        <w:rPr>
          <w:rFonts w:cs="Arial"/>
          <w:sz w:val="20"/>
        </w:rPr>
        <w:t xml:space="preserve"> ponujenega blaga, neupoštevanje in </w:t>
      </w:r>
      <w:proofErr w:type="spellStart"/>
      <w:r>
        <w:rPr>
          <w:rFonts w:cs="Arial"/>
          <w:sz w:val="20"/>
        </w:rPr>
        <w:t>nereševanje</w:t>
      </w:r>
      <w:proofErr w:type="spellEnd"/>
      <w:r>
        <w:rPr>
          <w:rFonts w:cs="Arial"/>
          <w:sz w:val="20"/>
        </w:rPr>
        <w:t xml:space="preserve"> reklamacij naročnika in druge podobne okoliščine na strani dobavitelja. </w:t>
      </w:r>
    </w:p>
    <w:p w:rsidR="00172811" w:rsidRDefault="00172811" w:rsidP="00172811">
      <w:pPr>
        <w:spacing w:line="240" w:lineRule="auto"/>
        <w:jc w:val="both"/>
        <w:rPr>
          <w:rFonts w:cs="Arial"/>
          <w:sz w:val="20"/>
        </w:rPr>
      </w:pPr>
    </w:p>
    <w:p w:rsidR="00172811" w:rsidRPr="003A548E" w:rsidRDefault="00172811" w:rsidP="002C774D">
      <w:pPr>
        <w:numPr>
          <w:ilvl w:val="0"/>
          <w:numId w:val="13"/>
        </w:numPr>
        <w:spacing w:line="240" w:lineRule="auto"/>
        <w:jc w:val="center"/>
        <w:rPr>
          <w:rFonts w:cs="Arial"/>
          <w:sz w:val="20"/>
        </w:rPr>
      </w:pPr>
      <w:r w:rsidRPr="003A548E">
        <w:rPr>
          <w:rFonts w:cs="Arial"/>
          <w:b/>
          <w:sz w:val="20"/>
        </w:rPr>
        <w:t>člen</w:t>
      </w:r>
    </w:p>
    <w:p w:rsidR="00172811" w:rsidRPr="00B50354" w:rsidRDefault="00172811" w:rsidP="00172811">
      <w:pPr>
        <w:spacing w:line="240" w:lineRule="auto"/>
        <w:jc w:val="center"/>
        <w:rPr>
          <w:rFonts w:cs="Arial"/>
          <w:b/>
          <w:sz w:val="20"/>
        </w:rPr>
      </w:pPr>
      <w:r>
        <w:rPr>
          <w:rFonts w:cs="Arial"/>
          <w:b/>
          <w:sz w:val="20"/>
        </w:rPr>
        <w:t>Naročanje</w:t>
      </w:r>
    </w:p>
    <w:p w:rsidR="00172811" w:rsidRDefault="00172811" w:rsidP="00172811">
      <w:pPr>
        <w:spacing w:line="240" w:lineRule="auto"/>
        <w:jc w:val="both"/>
        <w:rPr>
          <w:rFonts w:cs="Arial"/>
          <w:sz w:val="20"/>
        </w:rPr>
      </w:pPr>
    </w:p>
    <w:p w:rsidR="00172811" w:rsidRDefault="00172811" w:rsidP="00172811">
      <w:pPr>
        <w:spacing w:line="240" w:lineRule="auto"/>
        <w:jc w:val="both"/>
        <w:rPr>
          <w:rFonts w:cs="Arial"/>
          <w:sz w:val="20"/>
        </w:rPr>
      </w:pPr>
      <w:r>
        <w:rPr>
          <w:rFonts w:cs="Arial"/>
          <w:sz w:val="20"/>
        </w:rPr>
        <w:t xml:space="preserve">Naročnik naroča blago </w:t>
      </w:r>
      <w:proofErr w:type="spellStart"/>
      <w:r>
        <w:rPr>
          <w:rFonts w:cs="Arial"/>
          <w:sz w:val="20"/>
        </w:rPr>
        <w:t>sukcesivno</w:t>
      </w:r>
      <w:proofErr w:type="spellEnd"/>
      <w:r>
        <w:rPr>
          <w:rFonts w:cs="Arial"/>
          <w:sz w:val="20"/>
        </w:rPr>
        <w:t xml:space="preserve">, glede na svoje potrebe oziroma potrebe </w:t>
      </w:r>
      <w:r w:rsidR="00187347" w:rsidRPr="00AC09C7">
        <w:rPr>
          <w:rFonts w:cs="Arial"/>
          <w:sz w:val="20"/>
        </w:rPr>
        <w:t>dijakov</w:t>
      </w:r>
      <w:r>
        <w:rPr>
          <w:rFonts w:cs="Arial"/>
          <w:sz w:val="20"/>
        </w:rPr>
        <w:t xml:space="preserve"> naročnika.</w:t>
      </w:r>
    </w:p>
    <w:p w:rsidR="00172811" w:rsidRDefault="00172811" w:rsidP="00172811">
      <w:pPr>
        <w:spacing w:line="240" w:lineRule="auto"/>
        <w:jc w:val="both"/>
        <w:rPr>
          <w:rFonts w:cs="Arial"/>
          <w:sz w:val="20"/>
        </w:rPr>
      </w:pPr>
    </w:p>
    <w:p w:rsidR="006B3106" w:rsidRPr="00320C8D" w:rsidRDefault="00172811" w:rsidP="006B3106">
      <w:pPr>
        <w:pStyle w:val="Slog3"/>
        <w:numPr>
          <w:ilvl w:val="0"/>
          <w:numId w:val="0"/>
        </w:numPr>
        <w:jc w:val="both"/>
        <w:rPr>
          <w:b w:val="0"/>
          <w:color w:val="auto"/>
        </w:rPr>
      </w:pPr>
      <w:r w:rsidRPr="006B3106">
        <w:rPr>
          <w:rFonts w:cs="Arial"/>
          <w:b w:val="0"/>
        </w:rPr>
        <w:t>Naročnik naroča blago</w:t>
      </w:r>
      <w:r>
        <w:rPr>
          <w:rFonts w:cs="Arial"/>
        </w:rPr>
        <w:t xml:space="preserve"> </w:t>
      </w:r>
      <w:r w:rsidR="006B3106" w:rsidRPr="00320C8D">
        <w:rPr>
          <w:b w:val="0"/>
          <w:color w:val="auto"/>
        </w:rPr>
        <w:t>vnaprej, najkasneje do 12.00 ure predhodnega dne za tekoči dan porabe, razen v nujnih primerih.</w:t>
      </w:r>
    </w:p>
    <w:p w:rsidR="00172811" w:rsidRDefault="00172811" w:rsidP="00172811">
      <w:pPr>
        <w:spacing w:line="240" w:lineRule="auto"/>
        <w:jc w:val="both"/>
        <w:rPr>
          <w:rFonts w:cs="Arial"/>
          <w:sz w:val="20"/>
        </w:rPr>
      </w:pPr>
    </w:p>
    <w:p w:rsidR="00172811" w:rsidRDefault="00172811" w:rsidP="00172811">
      <w:pPr>
        <w:spacing w:line="240" w:lineRule="auto"/>
        <w:jc w:val="both"/>
        <w:rPr>
          <w:rFonts w:cs="Arial"/>
          <w:sz w:val="20"/>
        </w:rPr>
      </w:pPr>
    </w:p>
    <w:p w:rsidR="00172811" w:rsidRDefault="00172811" w:rsidP="00172811">
      <w:pPr>
        <w:spacing w:line="240" w:lineRule="auto"/>
        <w:jc w:val="both"/>
        <w:rPr>
          <w:rFonts w:cs="Arial"/>
          <w:sz w:val="20"/>
        </w:rPr>
      </w:pPr>
      <w:r w:rsidRPr="00AC09C7">
        <w:rPr>
          <w:rFonts w:cs="Arial"/>
          <w:sz w:val="20"/>
        </w:rPr>
        <w:t>Naročanje poteka</w:t>
      </w:r>
      <w:r w:rsidR="006B3106" w:rsidRPr="00AC09C7">
        <w:rPr>
          <w:rFonts w:cs="Arial"/>
          <w:sz w:val="20"/>
        </w:rPr>
        <w:t xml:space="preserve"> </w:t>
      </w:r>
      <w:r w:rsidR="006B3106" w:rsidRPr="00AC09C7">
        <w:t>praviloma pisno preko elektronske pošte za naslednji dan, v nujnih</w:t>
      </w:r>
      <w:r w:rsidR="006B3106" w:rsidRPr="006B3106">
        <w:t xml:space="preserve"> primerih pa tudi po telefonu.</w:t>
      </w:r>
      <w:r>
        <w:rPr>
          <w:rFonts w:cs="Arial"/>
          <w:sz w:val="20"/>
        </w:rPr>
        <w:t xml:space="preserve"> </w:t>
      </w:r>
    </w:p>
    <w:p w:rsidR="00172811" w:rsidRDefault="00172811" w:rsidP="00172811">
      <w:pPr>
        <w:spacing w:line="240" w:lineRule="auto"/>
        <w:jc w:val="both"/>
        <w:rPr>
          <w:rFonts w:cs="Arial"/>
          <w:sz w:val="20"/>
        </w:rPr>
      </w:pPr>
    </w:p>
    <w:p w:rsidR="00172811" w:rsidRDefault="00172811" w:rsidP="00172811">
      <w:pPr>
        <w:spacing w:line="240" w:lineRule="auto"/>
        <w:jc w:val="both"/>
        <w:rPr>
          <w:rFonts w:cs="Arial"/>
          <w:sz w:val="20"/>
        </w:rPr>
      </w:pPr>
      <w:r>
        <w:rPr>
          <w:rFonts w:cs="Arial"/>
          <w:sz w:val="20"/>
        </w:rPr>
        <w:t xml:space="preserve">Pri naročniku je za naročanje odgovorna oseba: </w:t>
      </w:r>
    </w:p>
    <w:tbl>
      <w:tblPr>
        <w:tblStyle w:val="Tabela-mrea"/>
        <w:tblW w:w="0" w:type="auto"/>
        <w:tblLook w:val="04A0"/>
      </w:tblPr>
      <w:tblGrid>
        <w:gridCol w:w="4644"/>
        <w:gridCol w:w="4644"/>
      </w:tblGrid>
      <w:tr w:rsidR="00172811" w:rsidTr="00172811">
        <w:tc>
          <w:tcPr>
            <w:tcW w:w="4644" w:type="dxa"/>
          </w:tcPr>
          <w:p w:rsidR="00172811" w:rsidRDefault="00172811" w:rsidP="00172811">
            <w:pPr>
              <w:spacing w:line="240" w:lineRule="auto"/>
              <w:jc w:val="both"/>
              <w:rPr>
                <w:rFonts w:cs="Arial"/>
                <w:sz w:val="20"/>
              </w:rPr>
            </w:pPr>
            <w:r>
              <w:rPr>
                <w:rFonts w:cs="Arial"/>
                <w:sz w:val="20"/>
              </w:rPr>
              <w:t xml:space="preserve">Ime in priimek </w:t>
            </w:r>
          </w:p>
        </w:tc>
        <w:tc>
          <w:tcPr>
            <w:tcW w:w="4644" w:type="dxa"/>
          </w:tcPr>
          <w:p w:rsidR="00172811" w:rsidRDefault="00172811" w:rsidP="00172811">
            <w:pPr>
              <w:spacing w:line="240" w:lineRule="auto"/>
              <w:jc w:val="both"/>
              <w:rPr>
                <w:rFonts w:cs="Arial"/>
                <w:sz w:val="20"/>
              </w:rPr>
            </w:pPr>
          </w:p>
        </w:tc>
      </w:tr>
      <w:tr w:rsidR="00172811" w:rsidTr="00172811">
        <w:tc>
          <w:tcPr>
            <w:tcW w:w="4644" w:type="dxa"/>
          </w:tcPr>
          <w:p w:rsidR="00172811" w:rsidRDefault="00172811" w:rsidP="00172811">
            <w:pPr>
              <w:spacing w:line="240" w:lineRule="auto"/>
              <w:jc w:val="both"/>
              <w:rPr>
                <w:rFonts w:cs="Arial"/>
                <w:sz w:val="20"/>
              </w:rPr>
            </w:pPr>
            <w:r>
              <w:rPr>
                <w:rFonts w:cs="Arial"/>
                <w:sz w:val="20"/>
              </w:rPr>
              <w:t xml:space="preserve">Elektronski naslov </w:t>
            </w:r>
          </w:p>
        </w:tc>
        <w:tc>
          <w:tcPr>
            <w:tcW w:w="4644" w:type="dxa"/>
          </w:tcPr>
          <w:p w:rsidR="00172811" w:rsidRDefault="00172811" w:rsidP="00172811">
            <w:pPr>
              <w:spacing w:line="240" w:lineRule="auto"/>
              <w:jc w:val="both"/>
              <w:rPr>
                <w:rFonts w:cs="Arial"/>
                <w:sz w:val="20"/>
              </w:rPr>
            </w:pPr>
          </w:p>
        </w:tc>
      </w:tr>
      <w:tr w:rsidR="00172811" w:rsidTr="00172811">
        <w:tc>
          <w:tcPr>
            <w:tcW w:w="4644" w:type="dxa"/>
          </w:tcPr>
          <w:p w:rsidR="00172811" w:rsidRDefault="00172811" w:rsidP="00172811">
            <w:pPr>
              <w:spacing w:line="240" w:lineRule="auto"/>
              <w:jc w:val="both"/>
              <w:rPr>
                <w:rFonts w:cs="Arial"/>
                <w:sz w:val="20"/>
              </w:rPr>
            </w:pPr>
            <w:r>
              <w:rPr>
                <w:rFonts w:cs="Arial"/>
                <w:sz w:val="20"/>
              </w:rPr>
              <w:t xml:space="preserve">Telefon </w:t>
            </w:r>
          </w:p>
        </w:tc>
        <w:tc>
          <w:tcPr>
            <w:tcW w:w="4644" w:type="dxa"/>
          </w:tcPr>
          <w:p w:rsidR="00172811" w:rsidRDefault="00172811" w:rsidP="00172811">
            <w:pPr>
              <w:spacing w:line="240" w:lineRule="auto"/>
              <w:jc w:val="both"/>
              <w:rPr>
                <w:rFonts w:cs="Arial"/>
                <w:sz w:val="20"/>
              </w:rPr>
            </w:pPr>
          </w:p>
        </w:tc>
      </w:tr>
    </w:tbl>
    <w:p w:rsidR="00172811" w:rsidRDefault="00172811" w:rsidP="00172811">
      <w:pPr>
        <w:spacing w:line="240" w:lineRule="auto"/>
        <w:jc w:val="both"/>
        <w:rPr>
          <w:rFonts w:cs="Arial"/>
          <w:sz w:val="20"/>
        </w:rPr>
      </w:pPr>
    </w:p>
    <w:p w:rsidR="00172811" w:rsidRPr="003A548E" w:rsidRDefault="00172811" w:rsidP="002C774D">
      <w:pPr>
        <w:numPr>
          <w:ilvl w:val="0"/>
          <w:numId w:val="13"/>
        </w:numPr>
        <w:spacing w:line="240" w:lineRule="auto"/>
        <w:jc w:val="center"/>
        <w:rPr>
          <w:rFonts w:cs="Arial"/>
          <w:sz w:val="20"/>
        </w:rPr>
      </w:pPr>
      <w:r w:rsidRPr="003A548E">
        <w:rPr>
          <w:rFonts w:cs="Arial"/>
          <w:b/>
          <w:sz w:val="20"/>
        </w:rPr>
        <w:t>člen</w:t>
      </w:r>
    </w:p>
    <w:p w:rsidR="00172811" w:rsidRPr="00B50354" w:rsidRDefault="00172811" w:rsidP="00172811">
      <w:pPr>
        <w:spacing w:line="240" w:lineRule="auto"/>
        <w:jc w:val="center"/>
        <w:rPr>
          <w:rFonts w:cs="Arial"/>
          <w:b/>
          <w:sz w:val="20"/>
        </w:rPr>
      </w:pPr>
      <w:r>
        <w:rPr>
          <w:rFonts w:cs="Arial"/>
          <w:b/>
          <w:sz w:val="20"/>
        </w:rPr>
        <w:t>Dobava</w:t>
      </w:r>
    </w:p>
    <w:p w:rsidR="00172811" w:rsidRDefault="00172811" w:rsidP="00172811">
      <w:pPr>
        <w:spacing w:line="240" w:lineRule="auto"/>
        <w:jc w:val="both"/>
        <w:rPr>
          <w:rFonts w:cs="Arial"/>
          <w:sz w:val="20"/>
        </w:rPr>
      </w:pPr>
    </w:p>
    <w:p w:rsidR="00172811" w:rsidRDefault="00172811" w:rsidP="00172811">
      <w:pPr>
        <w:spacing w:line="240" w:lineRule="auto"/>
        <w:jc w:val="both"/>
        <w:rPr>
          <w:rFonts w:cs="Arial"/>
          <w:sz w:val="20"/>
        </w:rPr>
      </w:pPr>
      <w:r>
        <w:rPr>
          <w:rFonts w:cs="Arial"/>
          <w:sz w:val="20"/>
        </w:rPr>
        <w:t>Dobavitelji mora naročeno blago dobaviti i</w:t>
      </w:r>
      <w:r w:rsidR="00175F04">
        <w:rPr>
          <w:rFonts w:cs="Arial"/>
          <w:sz w:val="20"/>
        </w:rPr>
        <w:t>n dostaviti (razloženo) v roku 1 dne</w:t>
      </w:r>
      <w:r>
        <w:rPr>
          <w:rFonts w:cs="Arial"/>
          <w:sz w:val="20"/>
        </w:rPr>
        <w:t xml:space="preserve"> od prejema naročila. </w:t>
      </w:r>
    </w:p>
    <w:p w:rsidR="00172811" w:rsidRDefault="00172811" w:rsidP="00172811">
      <w:pPr>
        <w:spacing w:line="240" w:lineRule="auto"/>
        <w:jc w:val="both"/>
        <w:rPr>
          <w:rFonts w:cs="Arial"/>
          <w:sz w:val="20"/>
        </w:rPr>
      </w:pPr>
    </w:p>
    <w:p w:rsidR="00172811" w:rsidRPr="00187347" w:rsidRDefault="00172811" w:rsidP="00187347">
      <w:pPr>
        <w:spacing w:line="240" w:lineRule="auto"/>
        <w:jc w:val="both"/>
        <w:rPr>
          <w:rFonts w:cs="Arial"/>
          <w:sz w:val="20"/>
        </w:rPr>
      </w:pPr>
      <w:r>
        <w:rPr>
          <w:rFonts w:cs="Arial"/>
          <w:sz w:val="20"/>
        </w:rPr>
        <w:t>Dobavitelj je dolžan opravljati dostavo na</w:t>
      </w:r>
      <w:r w:rsidR="00187347">
        <w:rPr>
          <w:rFonts w:cs="Arial"/>
          <w:sz w:val="20"/>
        </w:rPr>
        <w:t xml:space="preserve"> sedežu naročnika.</w:t>
      </w:r>
      <w:r w:rsidRPr="00187347">
        <w:rPr>
          <w:rFonts w:cs="Arial"/>
          <w:sz w:val="20"/>
        </w:rPr>
        <w:t xml:space="preserve"> </w:t>
      </w:r>
    </w:p>
    <w:p w:rsidR="00172811" w:rsidRDefault="00172811" w:rsidP="00172811">
      <w:pPr>
        <w:spacing w:line="240" w:lineRule="auto"/>
        <w:jc w:val="both"/>
        <w:rPr>
          <w:rFonts w:cs="Arial"/>
          <w:sz w:val="20"/>
        </w:rPr>
      </w:pPr>
    </w:p>
    <w:p w:rsidR="00172811" w:rsidRDefault="00172811" w:rsidP="00172811">
      <w:pPr>
        <w:spacing w:line="240" w:lineRule="auto"/>
        <w:jc w:val="both"/>
        <w:rPr>
          <w:rFonts w:cs="Arial"/>
          <w:sz w:val="20"/>
        </w:rPr>
      </w:pPr>
      <w:r>
        <w:rPr>
          <w:rFonts w:cs="Arial"/>
          <w:sz w:val="20"/>
        </w:rPr>
        <w:t xml:space="preserve">Dobava se izvrši v času, ki ga je določil naročnik v razpisni dokumentaciji, in sicer </w:t>
      </w:r>
      <w:r w:rsidR="00175F04" w:rsidRPr="00175F04">
        <w:t xml:space="preserve">za </w:t>
      </w:r>
      <w:r w:rsidR="00175F04" w:rsidRPr="00121091">
        <w:t xml:space="preserve">sklope </w:t>
      </w:r>
      <w:r w:rsidR="00121091" w:rsidRPr="00121091">
        <w:t xml:space="preserve">od </w:t>
      </w:r>
      <w:r w:rsidR="00A77502">
        <w:t>6 in 7</w:t>
      </w:r>
      <w:r w:rsidR="00121091" w:rsidRPr="00121091">
        <w:rPr>
          <w:b/>
        </w:rPr>
        <w:t xml:space="preserve"> </w:t>
      </w:r>
      <w:r w:rsidR="00175F04" w:rsidRPr="00121091">
        <w:t>mora biti izvršena do 6.00 ure zjutraj, dostava za ostale sklope pa</w:t>
      </w:r>
      <w:r w:rsidR="00AB3D56">
        <w:t xml:space="preserve"> do 12.00 ure. Po 12</w:t>
      </w:r>
      <w:r w:rsidR="00175F04" w:rsidRPr="00175F04">
        <w:t>.00 uri dostav ni, razen v primeru, da naročnik odloči drugače.</w:t>
      </w:r>
      <w:r>
        <w:rPr>
          <w:rFonts w:cs="Arial"/>
          <w:sz w:val="20"/>
        </w:rPr>
        <w:t xml:space="preserve"> Naročnik je upravičen zavrniti dostavo izven navedenega časa. Stroški, ki dobavitelju nastanejo zaradi dostave ob napačnem času, nosi dobavitelj sam. </w:t>
      </w:r>
    </w:p>
    <w:p w:rsidR="00172811" w:rsidRDefault="00172811" w:rsidP="00172811">
      <w:pPr>
        <w:spacing w:line="240" w:lineRule="auto"/>
        <w:jc w:val="both"/>
        <w:rPr>
          <w:rFonts w:cs="Arial"/>
          <w:sz w:val="20"/>
        </w:rPr>
      </w:pPr>
    </w:p>
    <w:p w:rsidR="00172811" w:rsidRPr="003A548E" w:rsidRDefault="00172811" w:rsidP="002C774D">
      <w:pPr>
        <w:numPr>
          <w:ilvl w:val="0"/>
          <w:numId w:val="13"/>
        </w:numPr>
        <w:spacing w:line="240" w:lineRule="auto"/>
        <w:jc w:val="center"/>
        <w:rPr>
          <w:rFonts w:cs="Arial"/>
          <w:sz w:val="20"/>
        </w:rPr>
      </w:pPr>
      <w:r w:rsidRPr="003A548E">
        <w:rPr>
          <w:rFonts w:cs="Arial"/>
          <w:b/>
          <w:sz w:val="20"/>
        </w:rPr>
        <w:t>člen</w:t>
      </w:r>
    </w:p>
    <w:p w:rsidR="00172811" w:rsidRDefault="00172811" w:rsidP="00172811">
      <w:pPr>
        <w:spacing w:line="240" w:lineRule="auto"/>
        <w:jc w:val="center"/>
        <w:rPr>
          <w:rFonts w:cs="Arial"/>
          <w:sz w:val="20"/>
        </w:rPr>
      </w:pPr>
      <w:r>
        <w:rPr>
          <w:rFonts w:cs="Arial"/>
          <w:b/>
          <w:sz w:val="20"/>
        </w:rPr>
        <w:t>Dobavnica</w:t>
      </w:r>
    </w:p>
    <w:p w:rsidR="00172811" w:rsidRDefault="00172811" w:rsidP="00172811">
      <w:pPr>
        <w:spacing w:line="240" w:lineRule="auto"/>
        <w:jc w:val="both"/>
        <w:rPr>
          <w:rFonts w:cs="Arial"/>
          <w:sz w:val="20"/>
        </w:rPr>
      </w:pPr>
    </w:p>
    <w:p w:rsidR="00172811" w:rsidRDefault="00172811" w:rsidP="00172811">
      <w:pPr>
        <w:spacing w:line="240" w:lineRule="auto"/>
        <w:jc w:val="both"/>
        <w:rPr>
          <w:rFonts w:cs="Arial"/>
          <w:sz w:val="20"/>
        </w:rPr>
      </w:pPr>
      <w:r w:rsidRPr="003A548E">
        <w:rPr>
          <w:rFonts w:cs="Arial"/>
          <w:sz w:val="20"/>
        </w:rPr>
        <w:t xml:space="preserve">Dobavitelj se obvezuje, da bo ob </w:t>
      </w:r>
      <w:r>
        <w:rPr>
          <w:rFonts w:cs="Arial"/>
          <w:sz w:val="20"/>
        </w:rPr>
        <w:t>dostavi</w:t>
      </w:r>
      <w:r w:rsidRPr="003A548E">
        <w:rPr>
          <w:rFonts w:cs="Arial"/>
          <w:sz w:val="20"/>
        </w:rPr>
        <w:t xml:space="preserve"> naročniku predložil prevzemnico-dobavnico, v kateri bodo naveden</w:t>
      </w:r>
      <w:r w:rsidR="00175F04">
        <w:rPr>
          <w:rFonts w:cs="Arial"/>
          <w:sz w:val="20"/>
        </w:rPr>
        <w:t>i naslednji podatki: opis blaga</w:t>
      </w:r>
      <w:r w:rsidRPr="003A548E">
        <w:rPr>
          <w:rFonts w:cs="Arial"/>
          <w:sz w:val="20"/>
        </w:rPr>
        <w:t xml:space="preserve"> in količina, skupna vrednost brez DDV, vrednost DDV </w:t>
      </w:r>
      <w:r w:rsidRPr="00AC09C7">
        <w:rPr>
          <w:rFonts w:cs="Arial"/>
          <w:sz w:val="20"/>
        </w:rPr>
        <w:t>po kategorijah ter</w:t>
      </w:r>
      <w:r w:rsidRPr="003A548E">
        <w:rPr>
          <w:rFonts w:cs="Arial"/>
          <w:sz w:val="20"/>
        </w:rPr>
        <w:t xml:space="preserve"> skupna vrednost z DDV</w:t>
      </w:r>
      <w:r w:rsidR="00AC09C7">
        <w:rPr>
          <w:rFonts w:cs="Arial"/>
          <w:sz w:val="20"/>
        </w:rPr>
        <w:t>.</w:t>
      </w:r>
    </w:p>
    <w:p w:rsidR="00AC09C7" w:rsidRPr="003A548E" w:rsidRDefault="00AC09C7" w:rsidP="00172811">
      <w:pPr>
        <w:spacing w:line="240" w:lineRule="auto"/>
        <w:jc w:val="both"/>
        <w:rPr>
          <w:rFonts w:cs="Arial"/>
          <w:sz w:val="20"/>
        </w:rPr>
      </w:pPr>
    </w:p>
    <w:p w:rsidR="00172811" w:rsidRDefault="00172811" w:rsidP="00172811">
      <w:pPr>
        <w:spacing w:line="240" w:lineRule="auto"/>
        <w:jc w:val="both"/>
        <w:rPr>
          <w:rFonts w:cs="Arial"/>
          <w:sz w:val="20"/>
        </w:rPr>
      </w:pPr>
      <w:r w:rsidRPr="003A548E">
        <w:rPr>
          <w:rFonts w:cs="Arial"/>
          <w:sz w:val="20"/>
        </w:rPr>
        <w:t xml:space="preserve">Dejanske količine se morajo ujemati z naročenimi količinami in s količinami navedenimi v dobavnici. </w:t>
      </w:r>
    </w:p>
    <w:p w:rsidR="00172811" w:rsidRDefault="00172811" w:rsidP="00172811">
      <w:pPr>
        <w:spacing w:line="240" w:lineRule="auto"/>
        <w:jc w:val="both"/>
        <w:rPr>
          <w:rFonts w:cs="Arial"/>
          <w:sz w:val="20"/>
        </w:rPr>
      </w:pPr>
    </w:p>
    <w:p w:rsidR="00172811" w:rsidRPr="003A548E" w:rsidRDefault="00172811" w:rsidP="00172811">
      <w:pPr>
        <w:pStyle w:val="Slog3"/>
        <w:numPr>
          <w:ilvl w:val="0"/>
          <w:numId w:val="0"/>
        </w:numPr>
        <w:jc w:val="both"/>
        <w:rPr>
          <w:b w:val="0"/>
          <w:color w:val="auto"/>
        </w:rPr>
      </w:pPr>
      <w:r w:rsidRPr="003A548E">
        <w:rPr>
          <w:b w:val="0"/>
          <w:color w:val="auto"/>
        </w:rPr>
        <w:t>Naročnik ne prevzame odgovornosti in ne poravna računa za blago, ki ni prevzeto s strani odgovorne osebe naročnika. Za dostavljeno blago, ki ga ni prevzela pooblaščena oseba naročnika, se šteje, da ni bilo dobavljeno.</w:t>
      </w:r>
    </w:p>
    <w:p w:rsidR="00172811" w:rsidRDefault="00172811" w:rsidP="00172811">
      <w:pPr>
        <w:spacing w:line="240" w:lineRule="auto"/>
        <w:jc w:val="both"/>
        <w:rPr>
          <w:rFonts w:cs="Arial"/>
          <w:sz w:val="20"/>
        </w:rPr>
      </w:pPr>
    </w:p>
    <w:p w:rsidR="00172811" w:rsidRPr="003A548E" w:rsidRDefault="00172811" w:rsidP="002C774D">
      <w:pPr>
        <w:numPr>
          <w:ilvl w:val="0"/>
          <w:numId w:val="13"/>
        </w:numPr>
        <w:spacing w:line="240" w:lineRule="auto"/>
        <w:jc w:val="center"/>
        <w:rPr>
          <w:rFonts w:cs="Arial"/>
          <w:sz w:val="20"/>
        </w:rPr>
      </w:pPr>
      <w:r w:rsidRPr="003A548E">
        <w:rPr>
          <w:rFonts w:cs="Arial"/>
          <w:b/>
          <w:sz w:val="20"/>
        </w:rPr>
        <w:t>člen</w:t>
      </w:r>
    </w:p>
    <w:p w:rsidR="00172811" w:rsidRDefault="00172811" w:rsidP="00172811">
      <w:pPr>
        <w:spacing w:line="240" w:lineRule="auto"/>
        <w:jc w:val="center"/>
        <w:rPr>
          <w:rFonts w:cs="Arial"/>
          <w:sz w:val="20"/>
        </w:rPr>
      </w:pPr>
      <w:r>
        <w:rPr>
          <w:rFonts w:cs="Arial"/>
          <w:b/>
          <w:sz w:val="20"/>
        </w:rPr>
        <w:t>Pregled blaga in očitne napake</w:t>
      </w:r>
    </w:p>
    <w:p w:rsidR="00172811" w:rsidRDefault="00172811" w:rsidP="00172811">
      <w:pPr>
        <w:spacing w:line="240" w:lineRule="auto"/>
        <w:jc w:val="both"/>
        <w:rPr>
          <w:rFonts w:cs="Arial"/>
          <w:sz w:val="20"/>
        </w:rPr>
      </w:pPr>
    </w:p>
    <w:p w:rsidR="00172811" w:rsidRDefault="00172811" w:rsidP="00172811">
      <w:pPr>
        <w:spacing w:line="240" w:lineRule="auto"/>
        <w:jc w:val="both"/>
        <w:rPr>
          <w:rFonts w:cs="Arial"/>
          <w:sz w:val="20"/>
        </w:rPr>
      </w:pPr>
      <w:r>
        <w:rPr>
          <w:rFonts w:cs="Arial"/>
          <w:sz w:val="20"/>
        </w:rPr>
        <w:t xml:space="preserve">Naročnik ob dobavi blaga opravi običajen pregled blaga. O očitnih napakah nemudoma obvesti dobavitelja. Za očitno napako se zlasti šteje dobava blaga z lastnostmi in količinami, ki odstopajo od naročila naročnika, poškodovano blago, in druge lastnosti, ki jih je mogoče ugotoviti ob običajnem pregledu in bi jih opazil vsak človek povprečnega znanja in izkušenj. </w:t>
      </w:r>
    </w:p>
    <w:p w:rsidR="00172811" w:rsidRDefault="00172811" w:rsidP="00172811">
      <w:pPr>
        <w:spacing w:line="240" w:lineRule="auto"/>
        <w:jc w:val="both"/>
        <w:rPr>
          <w:rFonts w:cs="Arial"/>
          <w:sz w:val="20"/>
        </w:rPr>
      </w:pPr>
    </w:p>
    <w:p w:rsidR="00172811" w:rsidRDefault="00172811" w:rsidP="00172811">
      <w:pPr>
        <w:spacing w:line="240" w:lineRule="auto"/>
        <w:jc w:val="both"/>
        <w:rPr>
          <w:rFonts w:cs="Arial"/>
          <w:sz w:val="20"/>
        </w:rPr>
      </w:pPr>
      <w:r>
        <w:rPr>
          <w:rFonts w:cs="Arial"/>
          <w:sz w:val="20"/>
        </w:rPr>
        <w:t xml:space="preserve">Očitne napake se navedejo na sami dobavnici - prevzemnici. Stranki sporazuma se v vsakem primeru posebej dogovorita, ali dobavitelj odpravi očitne napake z naslednjo redno dobavo ali v novem naknadno določenem roku dobave s strani naročnika. </w:t>
      </w:r>
    </w:p>
    <w:p w:rsidR="00172811" w:rsidRDefault="00172811" w:rsidP="00172811">
      <w:pPr>
        <w:spacing w:line="240" w:lineRule="auto"/>
        <w:jc w:val="both"/>
        <w:rPr>
          <w:rFonts w:cs="Arial"/>
          <w:sz w:val="20"/>
        </w:rPr>
      </w:pPr>
    </w:p>
    <w:p w:rsidR="00172811" w:rsidRPr="003A548E" w:rsidRDefault="00172811" w:rsidP="00172811">
      <w:pPr>
        <w:spacing w:line="240" w:lineRule="auto"/>
        <w:jc w:val="both"/>
        <w:rPr>
          <w:rFonts w:cs="Arial"/>
          <w:sz w:val="20"/>
        </w:rPr>
      </w:pPr>
      <w:r w:rsidRPr="003A548E">
        <w:rPr>
          <w:rFonts w:cs="Arial"/>
          <w:sz w:val="20"/>
        </w:rPr>
        <w:t xml:space="preserve">Če se ugotovi, da blago ni istovetno z naročenim, če odstopa od dogovorjene kakovosti in količine, lahko naročnik prevzem odkloni. </w:t>
      </w:r>
    </w:p>
    <w:p w:rsidR="00172811" w:rsidRDefault="00172811" w:rsidP="00172811">
      <w:pPr>
        <w:spacing w:line="240" w:lineRule="auto"/>
        <w:jc w:val="both"/>
        <w:rPr>
          <w:rFonts w:cs="Arial"/>
          <w:sz w:val="20"/>
        </w:rPr>
      </w:pPr>
    </w:p>
    <w:p w:rsidR="00172811" w:rsidRPr="003A548E" w:rsidRDefault="00172811" w:rsidP="002C774D">
      <w:pPr>
        <w:numPr>
          <w:ilvl w:val="0"/>
          <w:numId w:val="13"/>
        </w:numPr>
        <w:spacing w:line="240" w:lineRule="auto"/>
        <w:jc w:val="center"/>
        <w:rPr>
          <w:rFonts w:cs="Arial"/>
          <w:sz w:val="20"/>
        </w:rPr>
      </w:pPr>
      <w:r w:rsidRPr="003A548E">
        <w:rPr>
          <w:rFonts w:cs="Arial"/>
          <w:b/>
          <w:sz w:val="20"/>
        </w:rPr>
        <w:t>člen</w:t>
      </w:r>
    </w:p>
    <w:p w:rsidR="00172811" w:rsidRDefault="00172811" w:rsidP="00175F04">
      <w:pPr>
        <w:spacing w:line="240" w:lineRule="auto"/>
        <w:jc w:val="center"/>
        <w:rPr>
          <w:rFonts w:cs="Arial"/>
          <w:sz w:val="20"/>
        </w:rPr>
      </w:pPr>
      <w:r>
        <w:rPr>
          <w:rFonts w:cs="Arial"/>
          <w:b/>
          <w:sz w:val="20"/>
        </w:rPr>
        <w:t>Skrite napake</w:t>
      </w:r>
    </w:p>
    <w:p w:rsidR="00172811" w:rsidRDefault="00172811" w:rsidP="00172811">
      <w:pPr>
        <w:spacing w:line="240" w:lineRule="auto"/>
        <w:jc w:val="both"/>
        <w:rPr>
          <w:rFonts w:cs="Arial"/>
          <w:sz w:val="20"/>
        </w:rPr>
      </w:pPr>
      <w:r>
        <w:rPr>
          <w:rFonts w:cs="Arial"/>
          <w:sz w:val="20"/>
        </w:rPr>
        <w:t>Kadar se po prevzem</w:t>
      </w:r>
      <w:r w:rsidR="00175F04">
        <w:rPr>
          <w:rFonts w:cs="Arial"/>
          <w:sz w:val="20"/>
        </w:rPr>
        <w:t>u</w:t>
      </w:r>
      <w:r>
        <w:rPr>
          <w:rFonts w:cs="Arial"/>
          <w:sz w:val="20"/>
        </w:rPr>
        <w:t xml:space="preserve"> blaga s strani naročnika </w:t>
      </w:r>
      <w:r w:rsidRPr="00A41A8E">
        <w:rPr>
          <w:rFonts w:cs="Arial"/>
          <w:sz w:val="20"/>
        </w:rPr>
        <w:t xml:space="preserve">pokaže, da ima </w:t>
      </w:r>
      <w:r>
        <w:rPr>
          <w:rFonts w:cs="Arial"/>
          <w:sz w:val="20"/>
        </w:rPr>
        <w:t>dobavljeno blago</w:t>
      </w:r>
      <w:r w:rsidRPr="00A41A8E">
        <w:rPr>
          <w:rFonts w:cs="Arial"/>
          <w:sz w:val="20"/>
        </w:rPr>
        <w:t xml:space="preserve"> kakšno napako, ki je z običajnim pregledom pri prevzemu ni bilo mogoče opaziti (skrita napaka), mora </w:t>
      </w:r>
      <w:r>
        <w:rPr>
          <w:rFonts w:cs="Arial"/>
          <w:sz w:val="20"/>
        </w:rPr>
        <w:t>naročnik</w:t>
      </w:r>
      <w:r w:rsidRPr="00A41A8E">
        <w:rPr>
          <w:rFonts w:cs="Arial"/>
          <w:sz w:val="20"/>
        </w:rPr>
        <w:t xml:space="preserve"> o njej nemudoma</w:t>
      </w:r>
      <w:r>
        <w:rPr>
          <w:rFonts w:cs="Arial"/>
          <w:sz w:val="20"/>
        </w:rPr>
        <w:t xml:space="preserve"> obvestiti dobavitelja. </w:t>
      </w:r>
    </w:p>
    <w:p w:rsidR="00172811" w:rsidRDefault="00172811" w:rsidP="00172811">
      <w:pPr>
        <w:spacing w:line="240" w:lineRule="auto"/>
        <w:jc w:val="both"/>
        <w:rPr>
          <w:rFonts w:cs="Arial"/>
          <w:sz w:val="20"/>
        </w:rPr>
      </w:pPr>
    </w:p>
    <w:p w:rsidR="00172811" w:rsidRDefault="00172811" w:rsidP="00172811">
      <w:pPr>
        <w:spacing w:line="240" w:lineRule="auto"/>
        <w:jc w:val="both"/>
        <w:rPr>
          <w:rFonts w:cs="Arial"/>
          <w:sz w:val="20"/>
        </w:rPr>
      </w:pPr>
      <w:r>
        <w:rPr>
          <w:rFonts w:cs="Arial"/>
          <w:sz w:val="20"/>
        </w:rPr>
        <w:t xml:space="preserve">O skriti napaki se naredi reklamacijski zapisnik, ki se pošlje dobavitelju na elektronski naslov ........... Dobavitelj je dolžan ugotovljeno skrito napako odpraviti v najkrajšem možnem času na način, ki ga dogovori z naročnikom, najkasneje pa v roku petnajstih (15) dni od dneva prejema reklamacijskega zapisnika. </w:t>
      </w:r>
    </w:p>
    <w:p w:rsidR="00172811" w:rsidRDefault="00172811" w:rsidP="00172811">
      <w:pPr>
        <w:spacing w:line="240" w:lineRule="auto"/>
        <w:jc w:val="both"/>
        <w:rPr>
          <w:rFonts w:cs="Arial"/>
          <w:sz w:val="20"/>
        </w:rPr>
      </w:pPr>
    </w:p>
    <w:p w:rsidR="00172811" w:rsidRDefault="00172811" w:rsidP="00172811">
      <w:pPr>
        <w:autoSpaceDE w:val="0"/>
        <w:autoSpaceDN w:val="0"/>
        <w:adjustRightInd w:val="0"/>
        <w:spacing w:line="240" w:lineRule="auto"/>
        <w:jc w:val="both"/>
        <w:rPr>
          <w:rFonts w:cs="PalatinoLinotype"/>
          <w:sz w:val="20"/>
          <w:lang w:eastAsia="sl-SI"/>
        </w:rPr>
      </w:pPr>
      <w:r w:rsidRPr="003A548E">
        <w:rPr>
          <w:rFonts w:cs="PalatinoLinotype"/>
          <w:sz w:val="20"/>
          <w:lang w:eastAsia="sl-SI"/>
        </w:rPr>
        <w:t>O re</w:t>
      </w:r>
      <w:r>
        <w:rPr>
          <w:rFonts w:cs="PalatinoLinotype"/>
          <w:sz w:val="20"/>
          <w:lang w:eastAsia="sl-SI"/>
        </w:rPr>
        <w:t>šitvi reklamacije je dobavitelj dolžan</w:t>
      </w:r>
      <w:r w:rsidRPr="003A548E">
        <w:rPr>
          <w:rFonts w:cs="PalatinoLinotype"/>
          <w:sz w:val="20"/>
          <w:lang w:eastAsia="sl-SI"/>
        </w:rPr>
        <w:t xml:space="preserve"> naročnika pisno obvestiti</w:t>
      </w:r>
      <w:r>
        <w:rPr>
          <w:rFonts w:cs="PalatinoLinotype"/>
          <w:sz w:val="20"/>
          <w:lang w:eastAsia="sl-SI"/>
        </w:rPr>
        <w:t xml:space="preserve">. </w:t>
      </w:r>
    </w:p>
    <w:p w:rsidR="00172811" w:rsidRDefault="00172811" w:rsidP="00172811">
      <w:pPr>
        <w:autoSpaceDE w:val="0"/>
        <w:autoSpaceDN w:val="0"/>
        <w:adjustRightInd w:val="0"/>
        <w:spacing w:line="240" w:lineRule="auto"/>
        <w:jc w:val="both"/>
        <w:rPr>
          <w:sz w:val="20"/>
        </w:rPr>
      </w:pPr>
    </w:p>
    <w:p w:rsidR="00172811" w:rsidRDefault="00172811" w:rsidP="00172811">
      <w:pPr>
        <w:autoSpaceDE w:val="0"/>
        <w:autoSpaceDN w:val="0"/>
        <w:adjustRightInd w:val="0"/>
        <w:spacing w:line="240" w:lineRule="auto"/>
        <w:jc w:val="both"/>
        <w:rPr>
          <w:sz w:val="20"/>
        </w:rPr>
      </w:pPr>
      <w:r>
        <w:rPr>
          <w:sz w:val="20"/>
        </w:rPr>
        <w:t xml:space="preserve">Reklamacijo rešuje za to pooblaščena oseba: </w:t>
      </w:r>
    </w:p>
    <w:p w:rsidR="00172811" w:rsidRDefault="00172811" w:rsidP="00172811">
      <w:pPr>
        <w:spacing w:line="240" w:lineRule="auto"/>
        <w:jc w:val="both"/>
        <w:rPr>
          <w:rFonts w:cs="Arial"/>
          <w:sz w:val="20"/>
        </w:rPr>
      </w:pPr>
      <w:r w:rsidRPr="003A548E">
        <w:rPr>
          <w:rFonts w:cs="Arial"/>
          <w:sz w:val="20"/>
        </w:rPr>
        <w:t xml:space="preserve">- na strani naročnika: </w:t>
      </w:r>
    </w:p>
    <w:tbl>
      <w:tblPr>
        <w:tblStyle w:val="Tabela-mrea"/>
        <w:tblW w:w="0" w:type="auto"/>
        <w:tblLook w:val="04A0"/>
      </w:tblPr>
      <w:tblGrid>
        <w:gridCol w:w="4644"/>
        <w:gridCol w:w="4644"/>
      </w:tblGrid>
      <w:tr w:rsidR="00172811" w:rsidTr="00172811">
        <w:tc>
          <w:tcPr>
            <w:tcW w:w="4644" w:type="dxa"/>
          </w:tcPr>
          <w:p w:rsidR="00172811" w:rsidRDefault="00172811" w:rsidP="00172811">
            <w:pPr>
              <w:spacing w:line="240" w:lineRule="auto"/>
              <w:jc w:val="both"/>
              <w:rPr>
                <w:rFonts w:cs="Arial"/>
                <w:sz w:val="20"/>
              </w:rPr>
            </w:pPr>
            <w:r>
              <w:rPr>
                <w:rFonts w:cs="Arial"/>
                <w:sz w:val="20"/>
              </w:rPr>
              <w:t xml:space="preserve">Ime in priimek </w:t>
            </w:r>
          </w:p>
        </w:tc>
        <w:tc>
          <w:tcPr>
            <w:tcW w:w="4644" w:type="dxa"/>
          </w:tcPr>
          <w:p w:rsidR="00172811" w:rsidRDefault="00172811" w:rsidP="00172811">
            <w:pPr>
              <w:spacing w:line="240" w:lineRule="auto"/>
              <w:jc w:val="both"/>
              <w:rPr>
                <w:rFonts w:cs="Arial"/>
                <w:sz w:val="20"/>
              </w:rPr>
            </w:pPr>
          </w:p>
        </w:tc>
      </w:tr>
      <w:tr w:rsidR="00172811" w:rsidTr="00172811">
        <w:tc>
          <w:tcPr>
            <w:tcW w:w="4644" w:type="dxa"/>
          </w:tcPr>
          <w:p w:rsidR="00172811" w:rsidRDefault="00172811" w:rsidP="00172811">
            <w:pPr>
              <w:spacing w:line="240" w:lineRule="auto"/>
              <w:jc w:val="both"/>
              <w:rPr>
                <w:rFonts w:cs="Arial"/>
                <w:sz w:val="20"/>
              </w:rPr>
            </w:pPr>
            <w:r>
              <w:rPr>
                <w:rFonts w:cs="Arial"/>
                <w:sz w:val="20"/>
              </w:rPr>
              <w:t xml:space="preserve">Elektronski naslov </w:t>
            </w:r>
          </w:p>
        </w:tc>
        <w:tc>
          <w:tcPr>
            <w:tcW w:w="4644" w:type="dxa"/>
          </w:tcPr>
          <w:p w:rsidR="00172811" w:rsidRDefault="00172811" w:rsidP="00172811">
            <w:pPr>
              <w:spacing w:line="240" w:lineRule="auto"/>
              <w:jc w:val="both"/>
              <w:rPr>
                <w:rFonts w:cs="Arial"/>
                <w:sz w:val="20"/>
              </w:rPr>
            </w:pPr>
          </w:p>
        </w:tc>
      </w:tr>
      <w:tr w:rsidR="00172811" w:rsidTr="00172811">
        <w:tc>
          <w:tcPr>
            <w:tcW w:w="4644" w:type="dxa"/>
          </w:tcPr>
          <w:p w:rsidR="00172811" w:rsidRDefault="00172811" w:rsidP="00172811">
            <w:pPr>
              <w:spacing w:line="240" w:lineRule="auto"/>
              <w:jc w:val="both"/>
              <w:rPr>
                <w:rFonts w:cs="Arial"/>
                <w:sz w:val="20"/>
              </w:rPr>
            </w:pPr>
            <w:r>
              <w:rPr>
                <w:rFonts w:cs="Arial"/>
                <w:sz w:val="20"/>
              </w:rPr>
              <w:t xml:space="preserve">Telefon </w:t>
            </w:r>
          </w:p>
        </w:tc>
        <w:tc>
          <w:tcPr>
            <w:tcW w:w="4644" w:type="dxa"/>
          </w:tcPr>
          <w:p w:rsidR="00172811" w:rsidRDefault="00172811" w:rsidP="00172811">
            <w:pPr>
              <w:spacing w:line="240" w:lineRule="auto"/>
              <w:jc w:val="both"/>
              <w:rPr>
                <w:rFonts w:cs="Arial"/>
                <w:sz w:val="20"/>
              </w:rPr>
            </w:pPr>
          </w:p>
        </w:tc>
      </w:tr>
    </w:tbl>
    <w:p w:rsidR="00172811" w:rsidRPr="003A548E" w:rsidRDefault="00172811" w:rsidP="00172811">
      <w:pPr>
        <w:spacing w:line="240" w:lineRule="auto"/>
        <w:jc w:val="both"/>
        <w:rPr>
          <w:rFonts w:cs="Arial"/>
          <w:sz w:val="20"/>
        </w:rPr>
      </w:pPr>
    </w:p>
    <w:p w:rsidR="00172811" w:rsidRDefault="00172811" w:rsidP="00172811">
      <w:pPr>
        <w:spacing w:line="240" w:lineRule="auto"/>
        <w:jc w:val="both"/>
        <w:rPr>
          <w:rFonts w:cs="Arial"/>
          <w:sz w:val="20"/>
        </w:rPr>
      </w:pPr>
      <w:r w:rsidRPr="003A548E">
        <w:rPr>
          <w:rFonts w:cs="Arial"/>
          <w:sz w:val="20"/>
        </w:rPr>
        <w:t xml:space="preserve"> - na strani dobavitelja:  </w:t>
      </w:r>
    </w:p>
    <w:tbl>
      <w:tblPr>
        <w:tblStyle w:val="Tabela-mrea"/>
        <w:tblW w:w="0" w:type="auto"/>
        <w:tblLook w:val="04A0"/>
      </w:tblPr>
      <w:tblGrid>
        <w:gridCol w:w="4644"/>
        <w:gridCol w:w="4644"/>
      </w:tblGrid>
      <w:tr w:rsidR="00172811" w:rsidTr="00172811">
        <w:tc>
          <w:tcPr>
            <w:tcW w:w="4644" w:type="dxa"/>
          </w:tcPr>
          <w:p w:rsidR="00172811" w:rsidRDefault="00172811" w:rsidP="00172811">
            <w:pPr>
              <w:spacing w:line="240" w:lineRule="auto"/>
              <w:jc w:val="both"/>
              <w:rPr>
                <w:rFonts w:cs="Arial"/>
                <w:sz w:val="20"/>
              </w:rPr>
            </w:pPr>
            <w:r>
              <w:rPr>
                <w:rFonts w:cs="Arial"/>
                <w:sz w:val="20"/>
              </w:rPr>
              <w:t xml:space="preserve">Ime in priimek </w:t>
            </w:r>
          </w:p>
        </w:tc>
        <w:tc>
          <w:tcPr>
            <w:tcW w:w="4644" w:type="dxa"/>
          </w:tcPr>
          <w:p w:rsidR="00172811" w:rsidRDefault="00172811" w:rsidP="00172811">
            <w:pPr>
              <w:spacing w:line="240" w:lineRule="auto"/>
              <w:jc w:val="both"/>
              <w:rPr>
                <w:rFonts w:cs="Arial"/>
                <w:sz w:val="20"/>
              </w:rPr>
            </w:pPr>
          </w:p>
        </w:tc>
      </w:tr>
      <w:tr w:rsidR="00172811" w:rsidTr="00172811">
        <w:tc>
          <w:tcPr>
            <w:tcW w:w="4644" w:type="dxa"/>
          </w:tcPr>
          <w:p w:rsidR="00172811" w:rsidRDefault="00172811" w:rsidP="00172811">
            <w:pPr>
              <w:spacing w:line="240" w:lineRule="auto"/>
              <w:jc w:val="both"/>
              <w:rPr>
                <w:rFonts w:cs="Arial"/>
                <w:sz w:val="20"/>
              </w:rPr>
            </w:pPr>
            <w:r>
              <w:rPr>
                <w:rFonts w:cs="Arial"/>
                <w:sz w:val="20"/>
              </w:rPr>
              <w:t xml:space="preserve">Elektronski naslov </w:t>
            </w:r>
          </w:p>
        </w:tc>
        <w:tc>
          <w:tcPr>
            <w:tcW w:w="4644" w:type="dxa"/>
          </w:tcPr>
          <w:p w:rsidR="00172811" w:rsidRDefault="00172811" w:rsidP="00172811">
            <w:pPr>
              <w:spacing w:line="240" w:lineRule="auto"/>
              <w:jc w:val="both"/>
              <w:rPr>
                <w:rFonts w:cs="Arial"/>
                <w:sz w:val="20"/>
              </w:rPr>
            </w:pPr>
          </w:p>
        </w:tc>
      </w:tr>
      <w:tr w:rsidR="00172811" w:rsidTr="00172811">
        <w:tc>
          <w:tcPr>
            <w:tcW w:w="4644" w:type="dxa"/>
          </w:tcPr>
          <w:p w:rsidR="00172811" w:rsidRDefault="00172811" w:rsidP="00172811">
            <w:pPr>
              <w:spacing w:line="240" w:lineRule="auto"/>
              <w:jc w:val="both"/>
              <w:rPr>
                <w:rFonts w:cs="Arial"/>
                <w:sz w:val="20"/>
              </w:rPr>
            </w:pPr>
            <w:r>
              <w:rPr>
                <w:rFonts w:cs="Arial"/>
                <w:sz w:val="20"/>
              </w:rPr>
              <w:t xml:space="preserve">Telefon </w:t>
            </w:r>
          </w:p>
        </w:tc>
        <w:tc>
          <w:tcPr>
            <w:tcW w:w="4644" w:type="dxa"/>
          </w:tcPr>
          <w:p w:rsidR="00172811" w:rsidRDefault="00172811" w:rsidP="00172811">
            <w:pPr>
              <w:spacing w:line="240" w:lineRule="auto"/>
              <w:jc w:val="both"/>
              <w:rPr>
                <w:rFonts w:cs="Arial"/>
                <w:sz w:val="20"/>
              </w:rPr>
            </w:pPr>
          </w:p>
        </w:tc>
      </w:tr>
    </w:tbl>
    <w:p w:rsidR="00172811" w:rsidRDefault="00172811" w:rsidP="00172811">
      <w:pPr>
        <w:spacing w:line="240" w:lineRule="auto"/>
        <w:jc w:val="both"/>
        <w:rPr>
          <w:rFonts w:cs="Arial"/>
          <w:sz w:val="20"/>
        </w:rPr>
      </w:pPr>
    </w:p>
    <w:p w:rsidR="00172811" w:rsidRPr="003A548E" w:rsidRDefault="00172811" w:rsidP="002C774D">
      <w:pPr>
        <w:numPr>
          <w:ilvl w:val="0"/>
          <w:numId w:val="13"/>
        </w:numPr>
        <w:spacing w:line="240" w:lineRule="auto"/>
        <w:jc w:val="center"/>
        <w:rPr>
          <w:rFonts w:cs="Arial"/>
          <w:sz w:val="20"/>
        </w:rPr>
      </w:pPr>
      <w:r w:rsidRPr="003A548E">
        <w:rPr>
          <w:rFonts w:cs="Arial"/>
          <w:b/>
          <w:sz w:val="20"/>
        </w:rPr>
        <w:t>člen</w:t>
      </w:r>
    </w:p>
    <w:p w:rsidR="00172811" w:rsidRPr="003A548E" w:rsidRDefault="00172811" w:rsidP="00172811">
      <w:pPr>
        <w:spacing w:line="240" w:lineRule="auto"/>
        <w:ind w:left="360"/>
        <w:jc w:val="center"/>
        <w:rPr>
          <w:rFonts w:cs="Arial"/>
          <w:b/>
          <w:sz w:val="20"/>
        </w:rPr>
      </w:pPr>
      <w:r>
        <w:rPr>
          <w:rFonts w:cs="Arial"/>
          <w:b/>
          <w:sz w:val="20"/>
        </w:rPr>
        <w:t>Skrbnika okvirnega sporazuma</w:t>
      </w:r>
    </w:p>
    <w:p w:rsidR="00172811" w:rsidRPr="003A548E" w:rsidRDefault="00172811" w:rsidP="00172811">
      <w:pPr>
        <w:spacing w:line="240" w:lineRule="auto"/>
        <w:jc w:val="both"/>
        <w:rPr>
          <w:rFonts w:cs="Arial"/>
          <w:sz w:val="20"/>
        </w:rPr>
      </w:pPr>
    </w:p>
    <w:p w:rsidR="00172811" w:rsidRPr="003A548E" w:rsidRDefault="00172811" w:rsidP="00172811">
      <w:pPr>
        <w:spacing w:line="240" w:lineRule="auto"/>
        <w:jc w:val="both"/>
        <w:rPr>
          <w:rFonts w:cs="Arial"/>
          <w:sz w:val="20"/>
        </w:rPr>
      </w:pPr>
      <w:r w:rsidRPr="003A548E">
        <w:rPr>
          <w:rFonts w:cs="Arial"/>
          <w:sz w:val="20"/>
        </w:rPr>
        <w:t>Stranki okvirnega sporazuma soglašata, da je skrbnik okvirnega sporazuma:</w:t>
      </w:r>
    </w:p>
    <w:p w:rsidR="00172811" w:rsidRDefault="00172811" w:rsidP="00172811">
      <w:pPr>
        <w:spacing w:line="240" w:lineRule="auto"/>
        <w:jc w:val="both"/>
        <w:rPr>
          <w:rFonts w:cs="Arial"/>
          <w:sz w:val="20"/>
        </w:rPr>
      </w:pPr>
      <w:r w:rsidRPr="003A548E">
        <w:rPr>
          <w:rFonts w:cs="Arial"/>
          <w:sz w:val="20"/>
        </w:rPr>
        <w:t xml:space="preserve"> - na strani naročnika: </w:t>
      </w:r>
    </w:p>
    <w:tbl>
      <w:tblPr>
        <w:tblStyle w:val="Tabela-mrea"/>
        <w:tblW w:w="0" w:type="auto"/>
        <w:tblLook w:val="04A0"/>
      </w:tblPr>
      <w:tblGrid>
        <w:gridCol w:w="4644"/>
        <w:gridCol w:w="4644"/>
      </w:tblGrid>
      <w:tr w:rsidR="00172811" w:rsidTr="00172811">
        <w:tc>
          <w:tcPr>
            <w:tcW w:w="4644" w:type="dxa"/>
          </w:tcPr>
          <w:p w:rsidR="00172811" w:rsidRDefault="00172811" w:rsidP="00172811">
            <w:pPr>
              <w:spacing w:line="240" w:lineRule="auto"/>
              <w:jc w:val="both"/>
              <w:rPr>
                <w:rFonts w:cs="Arial"/>
                <w:sz w:val="20"/>
              </w:rPr>
            </w:pPr>
            <w:r>
              <w:rPr>
                <w:rFonts w:cs="Arial"/>
                <w:sz w:val="20"/>
              </w:rPr>
              <w:t xml:space="preserve">Ime in priimek </w:t>
            </w:r>
          </w:p>
        </w:tc>
        <w:tc>
          <w:tcPr>
            <w:tcW w:w="4644" w:type="dxa"/>
          </w:tcPr>
          <w:p w:rsidR="00172811" w:rsidRDefault="00172811" w:rsidP="00172811">
            <w:pPr>
              <w:spacing w:line="240" w:lineRule="auto"/>
              <w:jc w:val="both"/>
              <w:rPr>
                <w:rFonts w:cs="Arial"/>
                <w:sz w:val="20"/>
              </w:rPr>
            </w:pPr>
          </w:p>
        </w:tc>
      </w:tr>
      <w:tr w:rsidR="00172811" w:rsidTr="00172811">
        <w:tc>
          <w:tcPr>
            <w:tcW w:w="4644" w:type="dxa"/>
          </w:tcPr>
          <w:p w:rsidR="00172811" w:rsidRDefault="00172811" w:rsidP="00172811">
            <w:pPr>
              <w:spacing w:line="240" w:lineRule="auto"/>
              <w:jc w:val="both"/>
              <w:rPr>
                <w:rFonts w:cs="Arial"/>
                <w:sz w:val="20"/>
              </w:rPr>
            </w:pPr>
            <w:r>
              <w:rPr>
                <w:rFonts w:cs="Arial"/>
                <w:sz w:val="20"/>
              </w:rPr>
              <w:t xml:space="preserve">Elektronski naslov </w:t>
            </w:r>
          </w:p>
        </w:tc>
        <w:tc>
          <w:tcPr>
            <w:tcW w:w="4644" w:type="dxa"/>
          </w:tcPr>
          <w:p w:rsidR="00172811" w:rsidRDefault="00172811" w:rsidP="00172811">
            <w:pPr>
              <w:spacing w:line="240" w:lineRule="auto"/>
              <w:jc w:val="both"/>
              <w:rPr>
                <w:rFonts w:cs="Arial"/>
                <w:sz w:val="20"/>
              </w:rPr>
            </w:pPr>
          </w:p>
        </w:tc>
      </w:tr>
      <w:tr w:rsidR="00172811" w:rsidTr="00172811">
        <w:tc>
          <w:tcPr>
            <w:tcW w:w="4644" w:type="dxa"/>
          </w:tcPr>
          <w:p w:rsidR="00172811" w:rsidRDefault="00172811" w:rsidP="00172811">
            <w:pPr>
              <w:spacing w:line="240" w:lineRule="auto"/>
              <w:jc w:val="both"/>
              <w:rPr>
                <w:rFonts w:cs="Arial"/>
                <w:sz w:val="20"/>
              </w:rPr>
            </w:pPr>
            <w:r>
              <w:rPr>
                <w:rFonts w:cs="Arial"/>
                <w:sz w:val="20"/>
              </w:rPr>
              <w:t xml:space="preserve">Telefon </w:t>
            </w:r>
          </w:p>
        </w:tc>
        <w:tc>
          <w:tcPr>
            <w:tcW w:w="4644" w:type="dxa"/>
          </w:tcPr>
          <w:p w:rsidR="00172811" w:rsidRDefault="00172811" w:rsidP="00172811">
            <w:pPr>
              <w:spacing w:line="240" w:lineRule="auto"/>
              <w:jc w:val="both"/>
              <w:rPr>
                <w:rFonts w:cs="Arial"/>
                <w:sz w:val="20"/>
              </w:rPr>
            </w:pPr>
          </w:p>
        </w:tc>
      </w:tr>
    </w:tbl>
    <w:p w:rsidR="00172811" w:rsidRPr="003A548E" w:rsidRDefault="00172811" w:rsidP="00172811">
      <w:pPr>
        <w:spacing w:line="240" w:lineRule="auto"/>
        <w:jc w:val="both"/>
        <w:rPr>
          <w:rFonts w:cs="Arial"/>
          <w:sz w:val="20"/>
        </w:rPr>
      </w:pPr>
    </w:p>
    <w:p w:rsidR="00172811" w:rsidRDefault="00172811" w:rsidP="00172811">
      <w:pPr>
        <w:spacing w:line="240" w:lineRule="auto"/>
        <w:jc w:val="both"/>
        <w:rPr>
          <w:rFonts w:cs="Arial"/>
          <w:sz w:val="20"/>
        </w:rPr>
      </w:pPr>
      <w:r w:rsidRPr="003A548E">
        <w:rPr>
          <w:rFonts w:cs="Arial"/>
          <w:sz w:val="20"/>
        </w:rPr>
        <w:t xml:space="preserve"> - na strani dobavitelja:  </w:t>
      </w:r>
    </w:p>
    <w:tbl>
      <w:tblPr>
        <w:tblStyle w:val="Tabela-mrea"/>
        <w:tblW w:w="0" w:type="auto"/>
        <w:tblLook w:val="04A0"/>
      </w:tblPr>
      <w:tblGrid>
        <w:gridCol w:w="4644"/>
        <w:gridCol w:w="4644"/>
      </w:tblGrid>
      <w:tr w:rsidR="00172811" w:rsidTr="00172811">
        <w:tc>
          <w:tcPr>
            <w:tcW w:w="4644" w:type="dxa"/>
          </w:tcPr>
          <w:p w:rsidR="00172811" w:rsidRDefault="00172811" w:rsidP="00172811">
            <w:pPr>
              <w:spacing w:line="240" w:lineRule="auto"/>
              <w:jc w:val="both"/>
              <w:rPr>
                <w:rFonts w:cs="Arial"/>
                <w:sz w:val="20"/>
              </w:rPr>
            </w:pPr>
            <w:r>
              <w:rPr>
                <w:rFonts w:cs="Arial"/>
                <w:sz w:val="20"/>
              </w:rPr>
              <w:t xml:space="preserve">Ime in priimek </w:t>
            </w:r>
          </w:p>
        </w:tc>
        <w:tc>
          <w:tcPr>
            <w:tcW w:w="4644" w:type="dxa"/>
          </w:tcPr>
          <w:p w:rsidR="00172811" w:rsidRDefault="00172811" w:rsidP="00172811">
            <w:pPr>
              <w:spacing w:line="240" w:lineRule="auto"/>
              <w:jc w:val="both"/>
              <w:rPr>
                <w:rFonts w:cs="Arial"/>
                <w:sz w:val="20"/>
              </w:rPr>
            </w:pPr>
          </w:p>
        </w:tc>
      </w:tr>
      <w:tr w:rsidR="00172811" w:rsidTr="00172811">
        <w:tc>
          <w:tcPr>
            <w:tcW w:w="4644" w:type="dxa"/>
          </w:tcPr>
          <w:p w:rsidR="00172811" w:rsidRDefault="00172811" w:rsidP="00172811">
            <w:pPr>
              <w:spacing w:line="240" w:lineRule="auto"/>
              <w:jc w:val="both"/>
              <w:rPr>
                <w:rFonts w:cs="Arial"/>
                <w:sz w:val="20"/>
              </w:rPr>
            </w:pPr>
            <w:r>
              <w:rPr>
                <w:rFonts w:cs="Arial"/>
                <w:sz w:val="20"/>
              </w:rPr>
              <w:t xml:space="preserve">Elektronski naslov </w:t>
            </w:r>
          </w:p>
        </w:tc>
        <w:tc>
          <w:tcPr>
            <w:tcW w:w="4644" w:type="dxa"/>
          </w:tcPr>
          <w:p w:rsidR="00172811" w:rsidRDefault="00172811" w:rsidP="00172811">
            <w:pPr>
              <w:spacing w:line="240" w:lineRule="auto"/>
              <w:jc w:val="both"/>
              <w:rPr>
                <w:rFonts w:cs="Arial"/>
                <w:sz w:val="20"/>
              </w:rPr>
            </w:pPr>
          </w:p>
        </w:tc>
      </w:tr>
      <w:tr w:rsidR="00172811" w:rsidTr="00172811">
        <w:tc>
          <w:tcPr>
            <w:tcW w:w="4644" w:type="dxa"/>
          </w:tcPr>
          <w:p w:rsidR="00172811" w:rsidRDefault="00172811" w:rsidP="00172811">
            <w:pPr>
              <w:spacing w:line="240" w:lineRule="auto"/>
              <w:jc w:val="both"/>
              <w:rPr>
                <w:rFonts w:cs="Arial"/>
                <w:sz w:val="20"/>
              </w:rPr>
            </w:pPr>
            <w:r>
              <w:rPr>
                <w:rFonts w:cs="Arial"/>
                <w:sz w:val="20"/>
              </w:rPr>
              <w:t xml:space="preserve">Telefon </w:t>
            </w:r>
          </w:p>
        </w:tc>
        <w:tc>
          <w:tcPr>
            <w:tcW w:w="4644" w:type="dxa"/>
          </w:tcPr>
          <w:p w:rsidR="00172811" w:rsidRDefault="00172811" w:rsidP="00172811">
            <w:pPr>
              <w:spacing w:line="240" w:lineRule="auto"/>
              <w:jc w:val="both"/>
              <w:rPr>
                <w:rFonts w:cs="Arial"/>
                <w:sz w:val="20"/>
              </w:rPr>
            </w:pPr>
          </w:p>
        </w:tc>
      </w:tr>
    </w:tbl>
    <w:p w:rsidR="00172811" w:rsidRDefault="00172811" w:rsidP="00172811">
      <w:pPr>
        <w:spacing w:line="240" w:lineRule="auto"/>
        <w:jc w:val="both"/>
        <w:rPr>
          <w:rFonts w:cs="Arial"/>
          <w:sz w:val="20"/>
        </w:rPr>
      </w:pPr>
    </w:p>
    <w:p w:rsidR="00172811" w:rsidRPr="003A548E" w:rsidRDefault="00172811" w:rsidP="00172811">
      <w:pPr>
        <w:spacing w:line="240" w:lineRule="auto"/>
        <w:jc w:val="both"/>
        <w:rPr>
          <w:rFonts w:cs="Arial"/>
          <w:sz w:val="20"/>
        </w:rPr>
      </w:pPr>
      <w:r w:rsidRPr="003A548E">
        <w:rPr>
          <w:rFonts w:cs="Arial"/>
          <w:sz w:val="20"/>
        </w:rPr>
        <w:t xml:space="preserve">Skrbnika skrbita za nemoteno izvrševanje določil tega okvirnega sporazuma in rešujeta medsebojne manjše nesporazume. </w:t>
      </w:r>
    </w:p>
    <w:p w:rsidR="00172811" w:rsidRPr="003A548E" w:rsidRDefault="00172811" w:rsidP="00172811">
      <w:pPr>
        <w:spacing w:line="240" w:lineRule="auto"/>
        <w:jc w:val="both"/>
        <w:rPr>
          <w:rFonts w:cs="Arial"/>
          <w:sz w:val="20"/>
        </w:rPr>
      </w:pPr>
    </w:p>
    <w:p w:rsidR="00172811" w:rsidRPr="003A548E" w:rsidRDefault="00172811" w:rsidP="00172811">
      <w:pPr>
        <w:spacing w:line="240" w:lineRule="auto"/>
        <w:jc w:val="both"/>
        <w:rPr>
          <w:rFonts w:cs="Arial"/>
          <w:sz w:val="20"/>
        </w:rPr>
      </w:pPr>
      <w:r w:rsidRPr="003A548E">
        <w:rPr>
          <w:rFonts w:cs="Arial"/>
          <w:sz w:val="20"/>
        </w:rPr>
        <w:t xml:space="preserve">Vsako zamenjavo skrbnika je dolžna vsaka stranka </w:t>
      </w:r>
      <w:r>
        <w:rPr>
          <w:rFonts w:cs="Arial"/>
          <w:sz w:val="20"/>
        </w:rPr>
        <w:t>okvirnega sporazuma</w:t>
      </w:r>
      <w:r w:rsidRPr="003A548E">
        <w:rPr>
          <w:rFonts w:cs="Arial"/>
          <w:sz w:val="20"/>
        </w:rPr>
        <w:t xml:space="preserve"> sporočiti </w:t>
      </w:r>
      <w:r>
        <w:rPr>
          <w:rFonts w:cs="Arial"/>
          <w:sz w:val="20"/>
        </w:rPr>
        <w:t>drugi stranki</w:t>
      </w:r>
      <w:r w:rsidRPr="003A548E">
        <w:rPr>
          <w:rFonts w:cs="Arial"/>
          <w:sz w:val="20"/>
        </w:rPr>
        <w:t xml:space="preserve"> nemudoma oziroma najkasneje v roku 3 dni od dneva zamenjave</w:t>
      </w:r>
      <w:r>
        <w:rPr>
          <w:rFonts w:cs="Arial"/>
          <w:sz w:val="20"/>
        </w:rPr>
        <w:t xml:space="preserve"> ali nadomeščanja. </w:t>
      </w:r>
    </w:p>
    <w:p w:rsidR="00172811" w:rsidRPr="003A548E" w:rsidRDefault="00172811" w:rsidP="00172811">
      <w:pPr>
        <w:spacing w:line="240" w:lineRule="auto"/>
        <w:rPr>
          <w:rFonts w:cs="Arial"/>
          <w:b/>
          <w:sz w:val="20"/>
        </w:rPr>
      </w:pPr>
    </w:p>
    <w:p w:rsidR="00172811" w:rsidRPr="003A548E" w:rsidRDefault="00172811" w:rsidP="002C774D">
      <w:pPr>
        <w:numPr>
          <w:ilvl w:val="0"/>
          <w:numId w:val="13"/>
        </w:numPr>
        <w:spacing w:line="240" w:lineRule="auto"/>
        <w:jc w:val="center"/>
        <w:rPr>
          <w:rFonts w:cs="Arial"/>
          <w:sz w:val="20"/>
        </w:rPr>
      </w:pPr>
      <w:r w:rsidRPr="003A548E">
        <w:rPr>
          <w:rFonts w:cs="Arial"/>
          <w:b/>
          <w:sz w:val="20"/>
        </w:rPr>
        <w:t>člen</w:t>
      </w:r>
    </w:p>
    <w:p w:rsidR="00172811" w:rsidRPr="00676021" w:rsidRDefault="00172811" w:rsidP="00172811">
      <w:pPr>
        <w:spacing w:line="240" w:lineRule="auto"/>
        <w:jc w:val="center"/>
        <w:rPr>
          <w:rFonts w:cs="Arial"/>
          <w:b/>
          <w:sz w:val="20"/>
        </w:rPr>
      </w:pPr>
      <w:r>
        <w:rPr>
          <w:rFonts w:cs="Arial"/>
          <w:b/>
          <w:sz w:val="20"/>
        </w:rPr>
        <w:t xml:space="preserve">Obveznosti dobavitelja </w:t>
      </w:r>
    </w:p>
    <w:p w:rsidR="00172811" w:rsidRDefault="00172811" w:rsidP="00172811">
      <w:pPr>
        <w:spacing w:line="240" w:lineRule="auto"/>
        <w:jc w:val="both"/>
        <w:rPr>
          <w:rFonts w:cs="Arial"/>
          <w:sz w:val="20"/>
        </w:rPr>
      </w:pPr>
    </w:p>
    <w:p w:rsidR="00172811" w:rsidRDefault="00172811" w:rsidP="00172811">
      <w:pPr>
        <w:spacing w:line="240" w:lineRule="auto"/>
        <w:jc w:val="both"/>
        <w:rPr>
          <w:rFonts w:cs="Arial"/>
          <w:sz w:val="20"/>
        </w:rPr>
      </w:pPr>
      <w:r w:rsidRPr="003A548E">
        <w:rPr>
          <w:rFonts w:cs="Arial"/>
          <w:sz w:val="20"/>
        </w:rPr>
        <w:t xml:space="preserve">Dobavitelj se </w:t>
      </w:r>
      <w:r>
        <w:rPr>
          <w:rFonts w:cs="Arial"/>
          <w:sz w:val="20"/>
        </w:rPr>
        <w:t xml:space="preserve">s podpisom tega okvirnega sporazuma </w:t>
      </w:r>
      <w:r w:rsidRPr="003A548E">
        <w:rPr>
          <w:rFonts w:cs="Arial"/>
          <w:sz w:val="20"/>
        </w:rPr>
        <w:t>zavezuje, da</w:t>
      </w:r>
      <w:r>
        <w:rPr>
          <w:rFonts w:cs="Arial"/>
          <w:sz w:val="20"/>
        </w:rPr>
        <w:t xml:space="preserve">: </w:t>
      </w:r>
    </w:p>
    <w:p w:rsidR="00172811" w:rsidRPr="00676021" w:rsidRDefault="00172811" w:rsidP="002C774D">
      <w:pPr>
        <w:pStyle w:val="Odstavekseznama"/>
        <w:numPr>
          <w:ilvl w:val="0"/>
          <w:numId w:val="24"/>
        </w:numPr>
        <w:spacing w:line="240" w:lineRule="auto"/>
        <w:jc w:val="both"/>
        <w:rPr>
          <w:rFonts w:cs="Arial"/>
          <w:sz w:val="20"/>
        </w:rPr>
      </w:pPr>
      <w:r w:rsidRPr="00676021">
        <w:rPr>
          <w:rFonts w:cs="Arial"/>
          <w:sz w:val="20"/>
        </w:rPr>
        <w:t xml:space="preserve">bo izvajal naročilo v skladu s pogoji in zahtevami, ki so bili določeni v razpisni dokumentaciji, tehnični specifikaciji, v tem okvirnem sporazumu ter v vsakokratnem naročilu naročnika, </w:t>
      </w:r>
    </w:p>
    <w:p w:rsidR="00172811" w:rsidRPr="00676021" w:rsidRDefault="00172811" w:rsidP="002C774D">
      <w:pPr>
        <w:pStyle w:val="Odstavekseznama"/>
        <w:numPr>
          <w:ilvl w:val="0"/>
          <w:numId w:val="24"/>
        </w:numPr>
        <w:spacing w:line="240" w:lineRule="auto"/>
        <w:jc w:val="both"/>
        <w:rPr>
          <w:rFonts w:cs="Arial"/>
          <w:sz w:val="20"/>
        </w:rPr>
      </w:pPr>
      <w:r w:rsidRPr="00676021">
        <w:rPr>
          <w:rFonts w:cs="Arial"/>
          <w:sz w:val="20"/>
        </w:rPr>
        <w:t>bo naročniku dobavljal blago v kvaliteti in z lastnostmi ter v rokih in na način, določen v razpisni dokumentaciji</w:t>
      </w:r>
      <w:r w:rsidR="00100EE1">
        <w:rPr>
          <w:rFonts w:cs="Arial"/>
          <w:sz w:val="20"/>
        </w:rPr>
        <w:t xml:space="preserve"> ter tem okvirnem sporazumu</w:t>
      </w:r>
      <w:r w:rsidRPr="00676021">
        <w:rPr>
          <w:rFonts w:cs="Arial"/>
          <w:sz w:val="20"/>
        </w:rPr>
        <w:t xml:space="preserve">, </w:t>
      </w:r>
    </w:p>
    <w:p w:rsidR="00172811" w:rsidRPr="00676021" w:rsidRDefault="00172811" w:rsidP="002C774D">
      <w:pPr>
        <w:pStyle w:val="Odstavekseznama"/>
        <w:numPr>
          <w:ilvl w:val="0"/>
          <w:numId w:val="24"/>
        </w:numPr>
        <w:spacing w:line="240" w:lineRule="auto"/>
        <w:jc w:val="both"/>
        <w:rPr>
          <w:rFonts w:cs="Arial"/>
          <w:sz w:val="20"/>
        </w:rPr>
      </w:pPr>
      <w:r w:rsidRPr="00676021">
        <w:rPr>
          <w:rFonts w:cs="Arial"/>
          <w:sz w:val="20"/>
        </w:rPr>
        <w:lastRenderedPageBreak/>
        <w:t xml:space="preserve">bo naročnika ob prejemu njegovega naročila nemudoma obvestil, kadar bi zaradi objektivnih okoliščin obstajala nezmožnost dobave v roku v skladu z okvirnim sporazumom, </w:t>
      </w:r>
    </w:p>
    <w:p w:rsidR="00172811" w:rsidRPr="00676021" w:rsidRDefault="00172811" w:rsidP="002C774D">
      <w:pPr>
        <w:pStyle w:val="Odstavekseznama"/>
        <w:numPr>
          <w:ilvl w:val="0"/>
          <w:numId w:val="24"/>
        </w:numPr>
        <w:spacing w:line="240" w:lineRule="auto"/>
        <w:jc w:val="both"/>
        <w:rPr>
          <w:rFonts w:cs="Arial"/>
          <w:sz w:val="20"/>
        </w:rPr>
      </w:pPr>
      <w:r w:rsidRPr="00676021">
        <w:rPr>
          <w:rFonts w:cs="Arial"/>
          <w:sz w:val="20"/>
        </w:rPr>
        <w:t xml:space="preserve">bo reševal reklamacije na način in v rokih, določenih v okvirnem sporazumu, zlasti pa z namenom, da naročnik nemoteno opravlja svojo dejavnost, </w:t>
      </w:r>
    </w:p>
    <w:p w:rsidR="00172811" w:rsidRDefault="00172811" w:rsidP="002C774D">
      <w:pPr>
        <w:pStyle w:val="Odstavekseznama"/>
        <w:numPr>
          <w:ilvl w:val="0"/>
          <w:numId w:val="24"/>
        </w:numPr>
        <w:spacing w:line="240" w:lineRule="auto"/>
        <w:jc w:val="both"/>
        <w:rPr>
          <w:rFonts w:cs="Arial"/>
          <w:sz w:val="20"/>
        </w:rPr>
      </w:pPr>
      <w:r w:rsidRPr="00676021">
        <w:rPr>
          <w:rFonts w:cs="Arial"/>
          <w:sz w:val="20"/>
        </w:rPr>
        <w:t>bo na svoje stroške zagotavljal ustrezen prevoz blaga in</w:t>
      </w:r>
      <w:r>
        <w:rPr>
          <w:rFonts w:cs="Arial"/>
          <w:sz w:val="20"/>
        </w:rPr>
        <w:t xml:space="preserve"> z</w:t>
      </w:r>
      <w:r w:rsidRPr="00676021">
        <w:rPr>
          <w:rFonts w:cs="Arial"/>
          <w:sz w:val="20"/>
        </w:rPr>
        <w:t xml:space="preserve"> embalažo v skladu z veljavnimi predpisi in standardi v RS</w:t>
      </w:r>
      <w:r>
        <w:rPr>
          <w:rFonts w:cs="Arial"/>
          <w:sz w:val="20"/>
        </w:rPr>
        <w:t xml:space="preserve"> in EU</w:t>
      </w:r>
      <w:r w:rsidRPr="00676021">
        <w:rPr>
          <w:rFonts w:cs="Arial"/>
          <w:sz w:val="20"/>
        </w:rPr>
        <w:t xml:space="preserve">, </w:t>
      </w:r>
    </w:p>
    <w:p w:rsidR="00172811" w:rsidRDefault="00172811" w:rsidP="002C774D">
      <w:pPr>
        <w:pStyle w:val="Odstavekseznama"/>
        <w:numPr>
          <w:ilvl w:val="0"/>
          <w:numId w:val="24"/>
        </w:numPr>
        <w:spacing w:line="240" w:lineRule="auto"/>
        <w:jc w:val="both"/>
        <w:rPr>
          <w:rFonts w:cs="Arial"/>
          <w:sz w:val="20"/>
        </w:rPr>
      </w:pPr>
      <w:r w:rsidRPr="000C676A">
        <w:rPr>
          <w:rFonts w:cs="Arial"/>
          <w:sz w:val="20"/>
        </w:rPr>
        <w:t>bo redno in brezplačno odvažal vso embalažo</w:t>
      </w:r>
      <w:r>
        <w:rPr>
          <w:rFonts w:cs="Arial"/>
          <w:sz w:val="20"/>
        </w:rPr>
        <w:t xml:space="preserve">, </w:t>
      </w:r>
    </w:p>
    <w:p w:rsidR="00172811" w:rsidRPr="000C676A" w:rsidRDefault="00172811" w:rsidP="002C774D">
      <w:pPr>
        <w:pStyle w:val="Odstavekseznama"/>
        <w:numPr>
          <w:ilvl w:val="0"/>
          <w:numId w:val="24"/>
        </w:numPr>
        <w:spacing w:line="240" w:lineRule="auto"/>
        <w:jc w:val="both"/>
        <w:rPr>
          <w:rFonts w:cs="Arial"/>
          <w:sz w:val="20"/>
        </w:rPr>
      </w:pPr>
      <w:r>
        <w:rPr>
          <w:rFonts w:cs="Arial"/>
          <w:sz w:val="20"/>
        </w:rPr>
        <w:t>naročnik</w:t>
      </w:r>
      <w:r w:rsidR="00100EE1">
        <w:rPr>
          <w:rFonts w:cs="Arial"/>
          <w:sz w:val="20"/>
        </w:rPr>
        <w:t>a</w:t>
      </w:r>
      <w:r>
        <w:rPr>
          <w:rFonts w:cs="Arial"/>
          <w:sz w:val="20"/>
        </w:rPr>
        <w:t xml:space="preserve"> vnaprej obveščal o vseh spremembah na trgu glede blaga, ki je predmet javnega naročila. </w:t>
      </w:r>
    </w:p>
    <w:p w:rsidR="00172811" w:rsidRPr="003A548E" w:rsidRDefault="00172811" w:rsidP="00172811">
      <w:pPr>
        <w:autoSpaceDE w:val="0"/>
        <w:autoSpaceDN w:val="0"/>
        <w:adjustRightInd w:val="0"/>
        <w:spacing w:line="240" w:lineRule="auto"/>
        <w:jc w:val="both"/>
        <w:rPr>
          <w:rFonts w:cs="PalatinoLinotype"/>
          <w:sz w:val="20"/>
          <w:lang w:eastAsia="sl-SI"/>
        </w:rPr>
      </w:pPr>
    </w:p>
    <w:p w:rsidR="00172811" w:rsidRPr="003A548E" w:rsidRDefault="00172811" w:rsidP="002C774D">
      <w:pPr>
        <w:numPr>
          <w:ilvl w:val="0"/>
          <w:numId w:val="13"/>
        </w:numPr>
        <w:spacing w:line="240" w:lineRule="auto"/>
        <w:jc w:val="center"/>
        <w:rPr>
          <w:rFonts w:cs="Arial"/>
          <w:sz w:val="20"/>
        </w:rPr>
      </w:pPr>
      <w:r w:rsidRPr="003A548E">
        <w:rPr>
          <w:rFonts w:cs="Arial"/>
          <w:b/>
          <w:sz w:val="20"/>
        </w:rPr>
        <w:t>člen</w:t>
      </w:r>
    </w:p>
    <w:p w:rsidR="00172811" w:rsidRPr="00676021" w:rsidRDefault="00172811" w:rsidP="00172811">
      <w:pPr>
        <w:pStyle w:val="Telobesedila"/>
        <w:jc w:val="center"/>
        <w:rPr>
          <w:rFonts w:ascii="Verdana" w:hAnsi="Verdana" w:cs="Arial"/>
          <w:b/>
        </w:rPr>
      </w:pPr>
      <w:r>
        <w:rPr>
          <w:rFonts w:ascii="Verdana" w:hAnsi="Verdana" w:cs="Arial"/>
          <w:b/>
        </w:rPr>
        <w:t xml:space="preserve">Odstop od okvirnega sporazuma </w:t>
      </w:r>
    </w:p>
    <w:p w:rsidR="00172811" w:rsidRDefault="00172811" w:rsidP="00172811">
      <w:pPr>
        <w:pStyle w:val="Telobesedila"/>
        <w:rPr>
          <w:rFonts w:ascii="Verdana" w:hAnsi="Verdana" w:cs="Arial"/>
        </w:rPr>
      </w:pPr>
    </w:p>
    <w:p w:rsidR="00172811" w:rsidRPr="003A548E" w:rsidRDefault="00172811" w:rsidP="00172811">
      <w:pPr>
        <w:spacing w:line="240" w:lineRule="auto"/>
        <w:jc w:val="both"/>
        <w:rPr>
          <w:rFonts w:cs="Arial"/>
          <w:sz w:val="20"/>
        </w:rPr>
      </w:pPr>
      <w:r w:rsidRPr="003A548E">
        <w:rPr>
          <w:rFonts w:cs="Arial"/>
          <w:sz w:val="20"/>
        </w:rPr>
        <w:t xml:space="preserve">Naročnik je prost zaveze naročanja blaga po tem okvirnem sporazumu, v kolikor nastopijo okoliščine, zaradi katerih bo naročnik odstopil od naročila po tem sporazumu. </w:t>
      </w:r>
      <w:r>
        <w:rPr>
          <w:rFonts w:cs="Arial"/>
          <w:sz w:val="20"/>
        </w:rPr>
        <w:t>V tem primeru je upravičen do naročanja blaga pri drugem dobavitelju, brez vsakršne odgovornosti do dobavitelja, podpisnika tega okvirnega sporazuma.</w:t>
      </w:r>
    </w:p>
    <w:p w:rsidR="00172811" w:rsidRPr="003A548E" w:rsidRDefault="00172811" w:rsidP="00172811">
      <w:pPr>
        <w:spacing w:line="240" w:lineRule="auto"/>
        <w:jc w:val="both"/>
        <w:rPr>
          <w:rFonts w:cs="Arial"/>
          <w:sz w:val="20"/>
        </w:rPr>
      </w:pPr>
    </w:p>
    <w:p w:rsidR="00172811" w:rsidRPr="003A548E" w:rsidRDefault="00172811" w:rsidP="00172811">
      <w:pPr>
        <w:spacing w:line="240" w:lineRule="auto"/>
        <w:jc w:val="both"/>
        <w:rPr>
          <w:rFonts w:cs="Arial"/>
          <w:sz w:val="20"/>
        </w:rPr>
      </w:pPr>
      <w:r w:rsidRPr="003A548E">
        <w:rPr>
          <w:rFonts w:cs="Arial"/>
          <w:sz w:val="20"/>
        </w:rPr>
        <w:t xml:space="preserve">Okoliščine, ki upravičujejo </w:t>
      </w:r>
      <w:r>
        <w:rPr>
          <w:rFonts w:cs="Arial"/>
          <w:sz w:val="20"/>
        </w:rPr>
        <w:t xml:space="preserve">odstop </w:t>
      </w:r>
      <w:r w:rsidRPr="003A548E">
        <w:rPr>
          <w:rFonts w:cs="Arial"/>
          <w:sz w:val="20"/>
        </w:rPr>
        <w:t>od</w:t>
      </w:r>
      <w:r>
        <w:rPr>
          <w:rFonts w:cs="Arial"/>
          <w:sz w:val="20"/>
        </w:rPr>
        <w:t xml:space="preserve"> okvirnega</w:t>
      </w:r>
      <w:r w:rsidRPr="003A548E">
        <w:rPr>
          <w:rFonts w:cs="Arial"/>
          <w:sz w:val="20"/>
        </w:rPr>
        <w:t xml:space="preserve"> sporazuma s strani naročnika so zlasti:</w:t>
      </w:r>
    </w:p>
    <w:p w:rsidR="00172811" w:rsidRPr="003A548E" w:rsidRDefault="00172811" w:rsidP="002C774D">
      <w:pPr>
        <w:numPr>
          <w:ilvl w:val="0"/>
          <w:numId w:val="15"/>
        </w:numPr>
        <w:spacing w:line="240" w:lineRule="auto"/>
        <w:jc w:val="both"/>
        <w:rPr>
          <w:rFonts w:cs="Arial"/>
          <w:sz w:val="20"/>
        </w:rPr>
      </w:pPr>
      <w:r w:rsidRPr="003A548E">
        <w:rPr>
          <w:rFonts w:cs="Arial"/>
          <w:sz w:val="20"/>
        </w:rPr>
        <w:t>prenehanje poslovanja dobavitelja</w:t>
      </w:r>
      <w:r>
        <w:rPr>
          <w:rFonts w:cs="Arial"/>
          <w:sz w:val="20"/>
        </w:rPr>
        <w:t xml:space="preserve">, </w:t>
      </w:r>
    </w:p>
    <w:p w:rsidR="00172811" w:rsidRDefault="00172811" w:rsidP="002C774D">
      <w:pPr>
        <w:numPr>
          <w:ilvl w:val="0"/>
          <w:numId w:val="15"/>
        </w:numPr>
        <w:spacing w:line="240" w:lineRule="auto"/>
        <w:jc w:val="both"/>
        <w:rPr>
          <w:rFonts w:cs="Arial"/>
          <w:sz w:val="20"/>
        </w:rPr>
      </w:pPr>
      <w:r w:rsidRPr="003A548E">
        <w:rPr>
          <w:rFonts w:cs="Arial"/>
          <w:sz w:val="20"/>
        </w:rPr>
        <w:t>neustrezno izpolnjevanje določil tega sporazuma</w:t>
      </w:r>
      <w:r>
        <w:rPr>
          <w:rFonts w:cs="Arial"/>
          <w:sz w:val="20"/>
        </w:rPr>
        <w:t xml:space="preserve">, zlasti: </w:t>
      </w:r>
    </w:p>
    <w:p w:rsidR="00172811" w:rsidRDefault="00172811" w:rsidP="002C774D">
      <w:pPr>
        <w:numPr>
          <w:ilvl w:val="1"/>
          <w:numId w:val="15"/>
        </w:numPr>
        <w:spacing w:line="240" w:lineRule="auto"/>
        <w:jc w:val="both"/>
        <w:rPr>
          <w:rFonts w:cs="Arial"/>
          <w:sz w:val="20"/>
        </w:rPr>
      </w:pPr>
      <w:r w:rsidRPr="003A548E">
        <w:rPr>
          <w:rFonts w:cs="Arial"/>
          <w:sz w:val="20"/>
        </w:rPr>
        <w:t xml:space="preserve">dobava blaga, ki ne ustreza dogovorjeni vrsti kakovosti (kvaliteti) in lastnostim, določenim v </w:t>
      </w:r>
      <w:r>
        <w:rPr>
          <w:rFonts w:cs="Arial"/>
          <w:sz w:val="20"/>
        </w:rPr>
        <w:t xml:space="preserve">tehnični specifikaciji, </w:t>
      </w:r>
    </w:p>
    <w:p w:rsidR="00172811" w:rsidRDefault="00172811" w:rsidP="002C774D">
      <w:pPr>
        <w:numPr>
          <w:ilvl w:val="1"/>
          <w:numId w:val="15"/>
        </w:numPr>
        <w:spacing w:line="240" w:lineRule="auto"/>
        <w:jc w:val="both"/>
        <w:rPr>
          <w:rFonts w:cs="Arial"/>
          <w:sz w:val="20"/>
        </w:rPr>
      </w:pPr>
      <w:r>
        <w:rPr>
          <w:rFonts w:cs="Arial"/>
          <w:sz w:val="20"/>
        </w:rPr>
        <w:t xml:space="preserve">dobava blaga na napačno lokacijo in/ali ob napačnem času, </w:t>
      </w:r>
    </w:p>
    <w:p w:rsidR="00172811" w:rsidRPr="00176E12" w:rsidRDefault="00172811" w:rsidP="002C774D">
      <w:pPr>
        <w:numPr>
          <w:ilvl w:val="1"/>
          <w:numId w:val="15"/>
        </w:numPr>
        <w:spacing w:line="240" w:lineRule="auto"/>
        <w:jc w:val="both"/>
        <w:rPr>
          <w:rFonts w:cs="Arial"/>
          <w:sz w:val="20"/>
        </w:rPr>
      </w:pPr>
      <w:r>
        <w:rPr>
          <w:rFonts w:cs="Arial"/>
          <w:sz w:val="20"/>
        </w:rPr>
        <w:t xml:space="preserve">zamuda pri redni in izredni dobavi blaga, </w:t>
      </w:r>
    </w:p>
    <w:p w:rsidR="00172811" w:rsidRPr="003A548E" w:rsidRDefault="00172811" w:rsidP="002C774D">
      <w:pPr>
        <w:numPr>
          <w:ilvl w:val="0"/>
          <w:numId w:val="15"/>
        </w:numPr>
        <w:spacing w:line="240" w:lineRule="auto"/>
        <w:jc w:val="both"/>
        <w:rPr>
          <w:rFonts w:cs="Arial"/>
          <w:sz w:val="20"/>
        </w:rPr>
      </w:pPr>
      <w:r w:rsidRPr="00AC09C7">
        <w:rPr>
          <w:rFonts w:cs="Arial"/>
          <w:sz w:val="20"/>
        </w:rPr>
        <w:t>če mu do</w:t>
      </w:r>
      <w:r w:rsidR="00AC09C7" w:rsidRPr="00AC09C7">
        <w:rPr>
          <w:rFonts w:cs="Arial"/>
          <w:sz w:val="20"/>
        </w:rPr>
        <w:t xml:space="preserve">bavitelj ne predloži zahtevanih </w:t>
      </w:r>
      <w:r w:rsidRPr="00AC09C7">
        <w:rPr>
          <w:rFonts w:cs="Arial"/>
          <w:sz w:val="20"/>
        </w:rPr>
        <w:t>deklaracij ali druge dokumentacije,</w:t>
      </w:r>
      <w:r w:rsidRPr="003A548E">
        <w:rPr>
          <w:rFonts w:cs="Arial"/>
          <w:sz w:val="20"/>
        </w:rPr>
        <w:t xml:space="preserve"> vezane na predmet javnega naročila</w:t>
      </w:r>
      <w:r>
        <w:rPr>
          <w:rFonts w:cs="Arial"/>
          <w:sz w:val="20"/>
        </w:rPr>
        <w:t>,</w:t>
      </w:r>
    </w:p>
    <w:p w:rsidR="00172811" w:rsidRPr="003A548E" w:rsidRDefault="00172811" w:rsidP="002C774D">
      <w:pPr>
        <w:numPr>
          <w:ilvl w:val="0"/>
          <w:numId w:val="15"/>
        </w:numPr>
        <w:spacing w:line="240" w:lineRule="auto"/>
        <w:jc w:val="both"/>
        <w:rPr>
          <w:rFonts w:cs="Arial"/>
          <w:sz w:val="20"/>
        </w:rPr>
      </w:pPr>
      <w:r w:rsidRPr="003A548E">
        <w:rPr>
          <w:rFonts w:cs="Arial"/>
          <w:sz w:val="20"/>
        </w:rPr>
        <w:t xml:space="preserve">neupoštevanje reklamacij in </w:t>
      </w:r>
      <w:proofErr w:type="spellStart"/>
      <w:r w:rsidRPr="003A548E">
        <w:rPr>
          <w:rFonts w:cs="Arial"/>
          <w:sz w:val="20"/>
        </w:rPr>
        <w:t>nereševanje</w:t>
      </w:r>
      <w:proofErr w:type="spellEnd"/>
      <w:r w:rsidRPr="003A548E">
        <w:rPr>
          <w:rFonts w:cs="Arial"/>
          <w:sz w:val="20"/>
        </w:rPr>
        <w:t xml:space="preserve"> reklamacij</w:t>
      </w:r>
      <w:r>
        <w:rPr>
          <w:rFonts w:cs="Arial"/>
          <w:sz w:val="20"/>
        </w:rPr>
        <w:t>,</w:t>
      </w:r>
    </w:p>
    <w:p w:rsidR="00172811" w:rsidRPr="003A548E" w:rsidRDefault="00172811" w:rsidP="002C774D">
      <w:pPr>
        <w:numPr>
          <w:ilvl w:val="0"/>
          <w:numId w:val="15"/>
        </w:numPr>
        <w:spacing w:line="240" w:lineRule="auto"/>
        <w:jc w:val="both"/>
        <w:rPr>
          <w:rFonts w:cs="Arial"/>
          <w:sz w:val="20"/>
        </w:rPr>
      </w:pPr>
      <w:r w:rsidRPr="003A548E">
        <w:rPr>
          <w:rFonts w:cs="Arial"/>
          <w:sz w:val="20"/>
        </w:rPr>
        <w:t>neupoštevanje dogovorjenih cen blaga</w:t>
      </w:r>
      <w:r>
        <w:rPr>
          <w:rFonts w:cs="Arial"/>
          <w:sz w:val="20"/>
        </w:rPr>
        <w:t xml:space="preserve">, </w:t>
      </w:r>
    </w:p>
    <w:p w:rsidR="00172811" w:rsidRPr="003A548E" w:rsidRDefault="00172811" w:rsidP="002C774D">
      <w:pPr>
        <w:numPr>
          <w:ilvl w:val="0"/>
          <w:numId w:val="15"/>
        </w:numPr>
        <w:spacing w:line="240" w:lineRule="auto"/>
        <w:jc w:val="both"/>
        <w:rPr>
          <w:rFonts w:cs="Arial"/>
          <w:sz w:val="20"/>
        </w:rPr>
      </w:pPr>
      <w:r w:rsidRPr="003A548E">
        <w:rPr>
          <w:rFonts w:cs="Arial"/>
          <w:sz w:val="20"/>
        </w:rPr>
        <w:t>če dobavitelj ne razpolaga z vsemi artikli iz sklopa, čeprav je v ponudbenem predračunu potrdil, da ponuja vse artikle</w:t>
      </w:r>
      <w:r>
        <w:rPr>
          <w:rFonts w:cs="Arial"/>
          <w:sz w:val="20"/>
        </w:rPr>
        <w:t xml:space="preserve">, </w:t>
      </w:r>
    </w:p>
    <w:p w:rsidR="00172811" w:rsidRDefault="00172811" w:rsidP="002C774D">
      <w:pPr>
        <w:numPr>
          <w:ilvl w:val="0"/>
          <w:numId w:val="15"/>
        </w:numPr>
        <w:spacing w:line="240" w:lineRule="auto"/>
        <w:jc w:val="both"/>
        <w:rPr>
          <w:rFonts w:cs="Arial"/>
          <w:sz w:val="20"/>
        </w:rPr>
      </w:pPr>
      <w:r w:rsidRPr="003A548E">
        <w:rPr>
          <w:rFonts w:cs="Arial"/>
          <w:sz w:val="20"/>
        </w:rPr>
        <w:t>nespoštovanje določb razpisne dokumentacije in tega okvirnega sporazuma</w:t>
      </w:r>
      <w:r>
        <w:rPr>
          <w:rFonts w:cs="Arial"/>
          <w:sz w:val="20"/>
        </w:rPr>
        <w:t>,</w:t>
      </w:r>
    </w:p>
    <w:p w:rsidR="00172811" w:rsidRDefault="00172811" w:rsidP="002C774D">
      <w:pPr>
        <w:numPr>
          <w:ilvl w:val="0"/>
          <w:numId w:val="15"/>
        </w:numPr>
        <w:spacing w:line="240" w:lineRule="auto"/>
        <w:jc w:val="both"/>
        <w:rPr>
          <w:rFonts w:cs="Arial"/>
          <w:sz w:val="20"/>
        </w:rPr>
      </w:pPr>
      <w:r>
        <w:rPr>
          <w:rFonts w:cs="Arial"/>
          <w:sz w:val="20"/>
        </w:rPr>
        <w:t xml:space="preserve">kadar se javno naročilo bistveno spremeni in to terja nov postopek javnega naročanja, </w:t>
      </w:r>
    </w:p>
    <w:p w:rsidR="00172811" w:rsidRDefault="00172811" w:rsidP="002C774D">
      <w:pPr>
        <w:numPr>
          <w:ilvl w:val="0"/>
          <w:numId w:val="15"/>
        </w:numPr>
        <w:spacing w:line="240" w:lineRule="auto"/>
        <w:jc w:val="both"/>
        <w:rPr>
          <w:rFonts w:cs="Arial"/>
          <w:sz w:val="20"/>
        </w:rPr>
      </w:pPr>
      <w:r>
        <w:rPr>
          <w:rFonts w:cs="Arial"/>
          <w:sz w:val="20"/>
        </w:rPr>
        <w:t xml:space="preserve">kadar se ugotovi, da je bil v času oddaje javnega naročila dobavitelj v enem od položajev, zaradi katerega bi ga naročnik moral izključiti iz postopka javnega naročanja, pa naročnik s tem dejstvom v omenjenem postopku ni bil seznanjen. </w:t>
      </w:r>
    </w:p>
    <w:p w:rsidR="00172811" w:rsidRPr="00271CF1" w:rsidRDefault="00172811" w:rsidP="00172811">
      <w:pPr>
        <w:spacing w:line="240" w:lineRule="auto"/>
        <w:ind w:left="360"/>
        <w:jc w:val="both"/>
        <w:rPr>
          <w:rFonts w:cs="Arial"/>
          <w:sz w:val="20"/>
        </w:rPr>
      </w:pPr>
    </w:p>
    <w:p w:rsidR="00172811" w:rsidRPr="003A548E" w:rsidRDefault="00172811" w:rsidP="00172811">
      <w:pPr>
        <w:spacing w:line="240" w:lineRule="auto"/>
        <w:jc w:val="both"/>
        <w:rPr>
          <w:rFonts w:cs="Arial"/>
          <w:sz w:val="20"/>
        </w:rPr>
      </w:pPr>
      <w:r w:rsidRPr="003A548E">
        <w:rPr>
          <w:rFonts w:cs="Arial"/>
          <w:sz w:val="20"/>
        </w:rPr>
        <w:t>Naročnik lahko v primeru hujših kršitev oziroma tistih kršitev, ki onemogočajo nemoteno delo naročnika, tako</w:t>
      </w:r>
      <w:r>
        <w:rPr>
          <w:rFonts w:cs="Arial"/>
          <w:sz w:val="20"/>
        </w:rPr>
        <w:t>j</w:t>
      </w:r>
      <w:r w:rsidR="00100EE1">
        <w:rPr>
          <w:rFonts w:cs="Arial"/>
          <w:sz w:val="20"/>
        </w:rPr>
        <w:t xml:space="preserve"> odstopi</w:t>
      </w:r>
      <w:r w:rsidRPr="003A548E">
        <w:rPr>
          <w:rFonts w:cs="Arial"/>
          <w:sz w:val="20"/>
        </w:rPr>
        <w:t xml:space="preserve"> od okvirnega sporazuma, v preostalih primerih pa lahko naročnik odstopi z odpovednim rokom 30 dni. </w:t>
      </w:r>
    </w:p>
    <w:p w:rsidR="00172811" w:rsidRPr="003A548E" w:rsidRDefault="00172811" w:rsidP="00172811">
      <w:pPr>
        <w:spacing w:line="240" w:lineRule="auto"/>
        <w:jc w:val="both"/>
        <w:rPr>
          <w:rFonts w:cs="Arial"/>
          <w:sz w:val="20"/>
        </w:rPr>
      </w:pPr>
    </w:p>
    <w:p w:rsidR="00172811" w:rsidRDefault="00172811" w:rsidP="00172811">
      <w:pPr>
        <w:spacing w:line="240" w:lineRule="auto"/>
        <w:jc w:val="both"/>
        <w:rPr>
          <w:rFonts w:cs="Arial"/>
          <w:sz w:val="20"/>
        </w:rPr>
      </w:pPr>
      <w:r w:rsidRPr="003A548E">
        <w:rPr>
          <w:rFonts w:cs="Arial"/>
          <w:sz w:val="20"/>
        </w:rPr>
        <w:t xml:space="preserve">Odpovedni rok prične teči naslednji dan od dneva vročitve odpovedi </w:t>
      </w:r>
      <w:r>
        <w:rPr>
          <w:rFonts w:cs="Arial"/>
          <w:sz w:val="20"/>
        </w:rPr>
        <w:t>dobavitelju.</w:t>
      </w:r>
    </w:p>
    <w:p w:rsidR="00172811" w:rsidRDefault="00172811" w:rsidP="00172811">
      <w:pPr>
        <w:spacing w:line="240" w:lineRule="auto"/>
        <w:jc w:val="both"/>
        <w:rPr>
          <w:rFonts w:cs="Arial"/>
          <w:sz w:val="20"/>
        </w:rPr>
      </w:pPr>
    </w:p>
    <w:p w:rsidR="00172811" w:rsidRPr="00DB5E41" w:rsidRDefault="00172811" w:rsidP="00172811">
      <w:pPr>
        <w:spacing w:line="240" w:lineRule="auto"/>
        <w:jc w:val="both"/>
        <w:rPr>
          <w:rFonts w:cs="Arial"/>
          <w:sz w:val="20"/>
        </w:rPr>
      </w:pPr>
    </w:p>
    <w:p w:rsidR="00172811" w:rsidRPr="00103D3D" w:rsidRDefault="00172811" w:rsidP="002C774D">
      <w:pPr>
        <w:numPr>
          <w:ilvl w:val="0"/>
          <w:numId w:val="13"/>
        </w:numPr>
        <w:spacing w:line="240" w:lineRule="auto"/>
        <w:jc w:val="center"/>
        <w:rPr>
          <w:rFonts w:cs="Arial"/>
          <w:sz w:val="20"/>
        </w:rPr>
      </w:pPr>
      <w:r w:rsidRPr="003A548E">
        <w:rPr>
          <w:rFonts w:cs="Arial"/>
          <w:b/>
          <w:sz w:val="20"/>
        </w:rPr>
        <w:t>člen</w:t>
      </w:r>
    </w:p>
    <w:p w:rsidR="00172811" w:rsidRPr="00676021" w:rsidRDefault="00172811" w:rsidP="00172811">
      <w:pPr>
        <w:pStyle w:val="Telobesedila"/>
        <w:jc w:val="center"/>
        <w:rPr>
          <w:rFonts w:ascii="Verdana" w:hAnsi="Verdana" w:cs="Arial"/>
          <w:b/>
        </w:rPr>
      </w:pPr>
      <w:r>
        <w:rPr>
          <w:rFonts w:ascii="Verdana" w:hAnsi="Verdana" w:cs="Arial"/>
          <w:b/>
        </w:rPr>
        <w:t xml:space="preserve">Pravice in obveznosti naročnika </w:t>
      </w:r>
    </w:p>
    <w:p w:rsidR="00172811" w:rsidRDefault="00172811" w:rsidP="00172811">
      <w:pPr>
        <w:pStyle w:val="Telobesedila"/>
        <w:rPr>
          <w:rFonts w:ascii="Verdana" w:hAnsi="Verdana" w:cs="Arial"/>
        </w:rPr>
      </w:pPr>
    </w:p>
    <w:p w:rsidR="00172811" w:rsidRDefault="00172811" w:rsidP="00172811">
      <w:pPr>
        <w:pStyle w:val="Telobesedila"/>
        <w:rPr>
          <w:rFonts w:ascii="Verdana" w:hAnsi="Verdana" w:cs="Arial"/>
        </w:rPr>
      </w:pPr>
      <w:r w:rsidRPr="003A548E">
        <w:rPr>
          <w:rFonts w:ascii="Verdana" w:hAnsi="Verdana" w:cs="Arial"/>
        </w:rPr>
        <w:t>V kolikor dobavitelj naročniku ne bo dobavil blaga v dogovorjenem roku</w:t>
      </w:r>
      <w:r>
        <w:rPr>
          <w:rFonts w:ascii="Verdana" w:hAnsi="Verdana" w:cs="Arial"/>
        </w:rPr>
        <w:t xml:space="preserve"> </w:t>
      </w:r>
      <w:r w:rsidR="00100EE1">
        <w:rPr>
          <w:rFonts w:ascii="Verdana" w:hAnsi="Verdana" w:cs="Arial"/>
        </w:rPr>
        <w:t>oziroma ga dobavitelj obvesti, d</w:t>
      </w:r>
      <w:r>
        <w:rPr>
          <w:rFonts w:ascii="Verdana" w:hAnsi="Verdana" w:cs="Arial"/>
        </w:rPr>
        <w:t>a dobava ni mogoča v dogovorjenem roku</w:t>
      </w:r>
      <w:r w:rsidRPr="003A548E">
        <w:rPr>
          <w:rFonts w:ascii="Verdana" w:hAnsi="Verdana" w:cs="Arial"/>
        </w:rPr>
        <w:t xml:space="preserve">, ima naročnik pravico, da brez kakršnihkoli odgovornosti do dobavitelja naroči blago pri drugem dobavitelju. </w:t>
      </w:r>
    </w:p>
    <w:p w:rsidR="00172811" w:rsidRPr="00A9746E" w:rsidRDefault="00172811" w:rsidP="00172811">
      <w:pPr>
        <w:pStyle w:val="Telobesedila"/>
        <w:jc w:val="center"/>
        <w:rPr>
          <w:rFonts w:ascii="Verdana" w:hAnsi="Verdana" w:cs="Arial"/>
          <w:b/>
        </w:rPr>
      </w:pPr>
    </w:p>
    <w:p w:rsidR="00172811" w:rsidRPr="003A548E" w:rsidRDefault="00172811" w:rsidP="00172811">
      <w:pPr>
        <w:spacing w:line="240" w:lineRule="auto"/>
        <w:jc w:val="both"/>
        <w:rPr>
          <w:rFonts w:cs="Arial"/>
          <w:sz w:val="20"/>
        </w:rPr>
      </w:pPr>
      <w:r w:rsidRPr="003A548E">
        <w:rPr>
          <w:rFonts w:cs="Arial"/>
          <w:sz w:val="20"/>
        </w:rPr>
        <w:t>Naročnik se zavezuje, da bo dobavitelja pravočasno seznanjal z vsemi okoliščinami, pomembnimi za izvajanje tega okvirnega sporazuma.</w:t>
      </w:r>
    </w:p>
    <w:p w:rsidR="00172811" w:rsidRDefault="00172811" w:rsidP="00172811">
      <w:pPr>
        <w:spacing w:line="240" w:lineRule="auto"/>
        <w:jc w:val="center"/>
        <w:rPr>
          <w:rFonts w:cs="Arial"/>
          <w:b/>
          <w:sz w:val="20"/>
        </w:rPr>
      </w:pPr>
    </w:p>
    <w:p w:rsidR="00172811" w:rsidRPr="00103D3D" w:rsidRDefault="00172811" w:rsidP="002C774D">
      <w:pPr>
        <w:numPr>
          <w:ilvl w:val="0"/>
          <w:numId w:val="13"/>
        </w:numPr>
        <w:spacing w:line="240" w:lineRule="auto"/>
        <w:jc w:val="center"/>
        <w:rPr>
          <w:rFonts w:cs="Arial"/>
          <w:sz w:val="20"/>
        </w:rPr>
      </w:pPr>
      <w:r w:rsidRPr="003A548E">
        <w:rPr>
          <w:rFonts w:cs="Arial"/>
          <w:b/>
          <w:sz w:val="20"/>
        </w:rPr>
        <w:lastRenderedPageBreak/>
        <w:t>člen</w:t>
      </w:r>
    </w:p>
    <w:p w:rsidR="00172811" w:rsidRDefault="00172811" w:rsidP="00172811">
      <w:pPr>
        <w:spacing w:line="240" w:lineRule="auto"/>
        <w:jc w:val="center"/>
        <w:rPr>
          <w:rFonts w:cs="Arial"/>
          <w:b/>
          <w:sz w:val="20"/>
        </w:rPr>
      </w:pPr>
      <w:r>
        <w:rPr>
          <w:rFonts w:cs="Arial"/>
          <w:b/>
          <w:sz w:val="20"/>
        </w:rPr>
        <w:t>Pogodbena kazen</w:t>
      </w:r>
    </w:p>
    <w:p w:rsidR="00172811" w:rsidRPr="003A548E" w:rsidRDefault="00172811" w:rsidP="00172811">
      <w:pPr>
        <w:spacing w:line="240" w:lineRule="auto"/>
        <w:jc w:val="center"/>
        <w:rPr>
          <w:rFonts w:cs="Arial"/>
          <w:sz w:val="20"/>
        </w:rPr>
      </w:pPr>
    </w:p>
    <w:p w:rsidR="00172811" w:rsidRPr="003A548E" w:rsidRDefault="00172811" w:rsidP="00172811">
      <w:pPr>
        <w:spacing w:line="240" w:lineRule="auto"/>
        <w:jc w:val="both"/>
        <w:rPr>
          <w:rFonts w:cs="Arial"/>
          <w:sz w:val="20"/>
        </w:rPr>
      </w:pPr>
      <w:r w:rsidRPr="003A548E">
        <w:rPr>
          <w:rFonts w:cs="Arial"/>
          <w:sz w:val="20"/>
        </w:rPr>
        <w:t xml:space="preserve">Stranki okvirnega sporazuma soglašata, da je dobavitelj v primeru neupoštevanja določil okvirnega sporazuma glede načina naročanja blaga, dobave blaga, odzivnega časa v primeru reklamacij ali nujnih naročil, kvalitete, prevoza blaga ter odvoza embalaže, dolžan plačati pogodbeno kazen. </w:t>
      </w:r>
    </w:p>
    <w:p w:rsidR="00172811" w:rsidRPr="003A548E" w:rsidRDefault="00172811" w:rsidP="00172811">
      <w:pPr>
        <w:spacing w:line="240" w:lineRule="auto"/>
        <w:jc w:val="both"/>
        <w:rPr>
          <w:rFonts w:cs="Arial"/>
          <w:sz w:val="20"/>
        </w:rPr>
      </w:pPr>
    </w:p>
    <w:p w:rsidR="00172811" w:rsidRDefault="00172811" w:rsidP="00172811">
      <w:pPr>
        <w:spacing w:line="240" w:lineRule="auto"/>
        <w:jc w:val="both"/>
        <w:rPr>
          <w:rFonts w:cs="Arial"/>
          <w:sz w:val="20"/>
        </w:rPr>
      </w:pPr>
      <w:r w:rsidRPr="003A548E">
        <w:rPr>
          <w:rFonts w:cs="Arial"/>
          <w:sz w:val="20"/>
        </w:rPr>
        <w:t xml:space="preserve">Za vsako zgoraj navedeno nepravilno izpolnjevanje obveznosti dobavitelja se določi pogodbena kazen v višini 0,1% celotne </w:t>
      </w:r>
      <w:r>
        <w:rPr>
          <w:rFonts w:cs="Arial"/>
          <w:sz w:val="20"/>
        </w:rPr>
        <w:t>ocenjene</w:t>
      </w:r>
      <w:r w:rsidRPr="003A548E">
        <w:rPr>
          <w:rFonts w:cs="Arial"/>
          <w:sz w:val="20"/>
        </w:rPr>
        <w:t xml:space="preserve"> vrednosti </w:t>
      </w:r>
      <w:r>
        <w:rPr>
          <w:rFonts w:cs="Arial"/>
          <w:sz w:val="20"/>
        </w:rPr>
        <w:t>okvirnega sporazuma</w:t>
      </w:r>
      <w:r w:rsidRPr="003A548E">
        <w:rPr>
          <w:rFonts w:cs="Arial"/>
          <w:sz w:val="20"/>
        </w:rPr>
        <w:t xml:space="preserve"> brez DDV</w:t>
      </w:r>
      <w:r>
        <w:rPr>
          <w:rFonts w:cs="Arial"/>
          <w:sz w:val="20"/>
        </w:rPr>
        <w:t xml:space="preserve">. </w:t>
      </w:r>
    </w:p>
    <w:p w:rsidR="00172811" w:rsidRPr="003A548E" w:rsidRDefault="00172811" w:rsidP="00172811">
      <w:pPr>
        <w:spacing w:line="240" w:lineRule="auto"/>
        <w:jc w:val="both"/>
        <w:rPr>
          <w:rFonts w:cs="Arial"/>
          <w:sz w:val="20"/>
        </w:rPr>
      </w:pPr>
    </w:p>
    <w:p w:rsidR="00172811" w:rsidRPr="003A548E" w:rsidRDefault="00172811" w:rsidP="00172811">
      <w:pPr>
        <w:spacing w:line="240" w:lineRule="auto"/>
        <w:jc w:val="both"/>
        <w:rPr>
          <w:rFonts w:cs="Arial"/>
          <w:sz w:val="20"/>
        </w:rPr>
      </w:pPr>
      <w:r w:rsidRPr="003A548E">
        <w:rPr>
          <w:rFonts w:cs="Arial"/>
          <w:sz w:val="20"/>
        </w:rPr>
        <w:t xml:space="preserve">S podpisom tega okvirnega sporazuma dobavitelj izrecno soglaša, da lahko naročnik pogodbeno kazen poračuna s plačilom računa dobavitelja za mesec, v katerem so bile ugotovljene nepravilno izpolnjene obveznosti dobavitelja. </w:t>
      </w:r>
    </w:p>
    <w:p w:rsidR="00172811" w:rsidRPr="003A548E" w:rsidRDefault="00172811" w:rsidP="00172811">
      <w:pPr>
        <w:spacing w:line="240" w:lineRule="auto"/>
        <w:jc w:val="both"/>
        <w:rPr>
          <w:rFonts w:cs="Arial"/>
          <w:sz w:val="20"/>
        </w:rPr>
      </w:pPr>
    </w:p>
    <w:p w:rsidR="00172811" w:rsidRPr="00103D3D" w:rsidRDefault="00172811" w:rsidP="002C774D">
      <w:pPr>
        <w:numPr>
          <w:ilvl w:val="0"/>
          <w:numId w:val="13"/>
        </w:numPr>
        <w:spacing w:line="240" w:lineRule="auto"/>
        <w:jc w:val="center"/>
        <w:rPr>
          <w:rFonts w:cs="Arial"/>
          <w:sz w:val="20"/>
        </w:rPr>
      </w:pPr>
      <w:r w:rsidRPr="003A548E">
        <w:rPr>
          <w:rFonts w:cs="Arial"/>
          <w:b/>
          <w:sz w:val="20"/>
        </w:rPr>
        <w:t>člen</w:t>
      </w:r>
    </w:p>
    <w:p w:rsidR="00172811" w:rsidRPr="00B61B97" w:rsidRDefault="00172811" w:rsidP="00172811">
      <w:pPr>
        <w:spacing w:line="240" w:lineRule="auto"/>
        <w:ind w:left="360"/>
        <w:jc w:val="center"/>
        <w:rPr>
          <w:rFonts w:cs="Arial"/>
          <w:b/>
          <w:color w:val="000000" w:themeColor="text1"/>
          <w:sz w:val="20"/>
          <w:highlight w:val="yellow"/>
        </w:rPr>
      </w:pPr>
      <w:r>
        <w:rPr>
          <w:rFonts w:cs="Arial"/>
          <w:b/>
          <w:sz w:val="20"/>
        </w:rPr>
        <w:t>Izvajanje javnega naročila</w:t>
      </w:r>
    </w:p>
    <w:p w:rsidR="00172811" w:rsidRPr="003A548E" w:rsidRDefault="00172811" w:rsidP="00172811">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Verdana" w:hAnsi="Verdana" w:cs="Arial"/>
          <w:color w:val="000000" w:themeColor="text1"/>
          <w:sz w:val="20"/>
        </w:rPr>
      </w:pPr>
    </w:p>
    <w:p w:rsidR="00172811" w:rsidRDefault="00172811" w:rsidP="00172811">
      <w:pPr>
        <w:spacing w:line="240" w:lineRule="auto"/>
        <w:jc w:val="both"/>
        <w:rPr>
          <w:rFonts w:cs="Arial"/>
          <w:color w:val="000000" w:themeColor="text1"/>
          <w:sz w:val="20"/>
        </w:rPr>
      </w:pPr>
      <w:r w:rsidRPr="003A548E">
        <w:rPr>
          <w:rFonts w:cs="Arial"/>
          <w:color w:val="000000" w:themeColor="text1"/>
          <w:sz w:val="20"/>
        </w:rPr>
        <w:t xml:space="preserve">Dobavitelj </w:t>
      </w:r>
      <w:r>
        <w:rPr>
          <w:rFonts w:cs="Arial"/>
          <w:color w:val="000000" w:themeColor="text1"/>
          <w:sz w:val="20"/>
        </w:rPr>
        <w:t>pri izvajanju predmetnega okvirnega sporazuma sodeluje</w:t>
      </w:r>
      <w:r w:rsidRPr="003A548E">
        <w:rPr>
          <w:rFonts w:cs="Arial"/>
          <w:color w:val="000000" w:themeColor="text1"/>
          <w:sz w:val="20"/>
        </w:rPr>
        <w:t xml:space="preserve"> z naslednjimi podizvajalci</w:t>
      </w:r>
      <w:r>
        <w:rPr>
          <w:rFonts w:cs="Arial"/>
          <w:color w:val="000000" w:themeColor="text1"/>
          <w:sz w:val="20"/>
        </w:rPr>
        <w:t xml:space="preserve">, in sicer: </w:t>
      </w:r>
    </w:p>
    <w:tbl>
      <w:tblPr>
        <w:tblStyle w:val="Tabela-mrea"/>
        <w:tblW w:w="0" w:type="auto"/>
        <w:tblLook w:val="04A0"/>
      </w:tblPr>
      <w:tblGrid>
        <w:gridCol w:w="1161"/>
        <w:gridCol w:w="1161"/>
        <w:gridCol w:w="1161"/>
        <w:gridCol w:w="1161"/>
        <w:gridCol w:w="1161"/>
        <w:gridCol w:w="1161"/>
        <w:gridCol w:w="1161"/>
        <w:gridCol w:w="1161"/>
      </w:tblGrid>
      <w:tr w:rsidR="00172811" w:rsidRPr="00103D3D" w:rsidTr="00172811">
        <w:tc>
          <w:tcPr>
            <w:tcW w:w="1161" w:type="dxa"/>
          </w:tcPr>
          <w:p w:rsidR="00172811" w:rsidRPr="00103D3D" w:rsidRDefault="00172811" w:rsidP="00172811">
            <w:pPr>
              <w:spacing w:line="240" w:lineRule="auto"/>
              <w:jc w:val="both"/>
              <w:rPr>
                <w:rFonts w:cs="Arial"/>
                <w:color w:val="000000" w:themeColor="text1"/>
                <w:sz w:val="16"/>
                <w:szCs w:val="16"/>
              </w:rPr>
            </w:pPr>
            <w:r w:rsidRPr="00103D3D">
              <w:rPr>
                <w:rFonts w:cs="Arial"/>
                <w:color w:val="000000" w:themeColor="text1"/>
                <w:sz w:val="16"/>
                <w:szCs w:val="16"/>
              </w:rPr>
              <w:t>ZŠ</w:t>
            </w:r>
          </w:p>
        </w:tc>
        <w:tc>
          <w:tcPr>
            <w:tcW w:w="1161" w:type="dxa"/>
          </w:tcPr>
          <w:p w:rsidR="00172811" w:rsidRPr="00103D3D" w:rsidRDefault="00172811" w:rsidP="00172811">
            <w:pPr>
              <w:spacing w:line="240" w:lineRule="auto"/>
              <w:jc w:val="both"/>
              <w:rPr>
                <w:rFonts w:cs="Arial"/>
                <w:color w:val="000000" w:themeColor="text1"/>
                <w:sz w:val="16"/>
                <w:szCs w:val="16"/>
              </w:rPr>
            </w:pPr>
            <w:r w:rsidRPr="00103D3D">
              <w:rPr>
                <w:rFonts w:cs="Arial"/>
                <w:color w:val="000000" w:themeColor="text1"/>
                <w:sz w:val="16"/>
                <w:szCs w:val="16"/>
              </w:rPr>
              <w:t xml:space="preserve">Naziv </w:t>
            </w:r>
          </w:p>
        </w:tc>
        <w:tc>
          <w:tcPr>
            <w:tcW w:w="1161" w:type="dxa"/>
          </w:tcPr>
          <w:p w:rsidR="00172811" w:rsidRPr="00103D3D" w:rsidRDefault="00172811" w:rsidP="00172811">
            <w:pPr>
              <w:spacing w:line="240" w:lineRule="auto"/>
              <w:jc w:val="both"/>
              <w:rPr>
                <w:rFonts w:cs="Arial"/>
                <w:color w:val="000000" w:themeColor="text1"/>
                <w:sz w:val="16"/>
                <w:szCs w:val="16"/>
              </w:rPr>
            </w:pPr>
            <w:r w:rsidRPr="00103D3D">
              <w:rPr>
                <w:rFonts w:cs="Arial"/>
                <w:color w:val="000000" w:themeColor="text1"/>
                <w:sz w:val="16"/>
                <w:szCs w:val="16"/>
              </w:rPr>
              <w:t xml:space="preserve">Naslov </w:t>
            </w:r>
          </w:p>
        </w:tc>
        <w:tc>
          <w:tcPr>
            <w:tcW w:w="1161" w:type="dxa"/>
          </w:tcPr>
          <w:p w:rsidR="00172811" w:rsidRPr="00103D3D" w:rsidRDefault="00172811" w:rsidP="00172811">
            <w:pPr>
              <w:spacing w:line="240" w:lineRule="auto"/>
              <w:jc w:val="both"/>
              <w:rPr>
                <w:rFonts w:cs="Arial"/>
                <w:color w:val="000000" w:themeColor="text1"/>
                <w:sz w:val="16"/>
                <w:szCs w:val="16"/>
              </w:rPr>
            </w:pPr>
            <w:r w:rsidRPr="00103D3D">
              <w:rPr>
                <w:rFonts w:cs="Arial"/>
                <w:color w:val="000000" w:themeColor="text1"/>
                <w:sz w:val="16"/>
                <w:szCs w:val="16"/>
              </w:rPr>
              <w:t>Ime in priimek zakonitega zastopnika</w:t>
            </w:r>
          </w:p>
        </w:tc>
        <w:tc>
          <w:tcPr>
            <w:tcW w:w="1161" w:type="dxa"/>
          </w:tcPr>
          <w:p w:rsidR="00172811" w:rsidRPr="00103D3D" w:rsidRDefault="00172811" w:rsidP="00172811">
            <w:pPr>
              <w:spacing w:line="240" w:lineRule="auto"/>
              <w:jc w:val="both"/>
              <w:rPr>
                <w:rFonts w:cs="Arial"/>
                <w:color w:val="000000" w:themeColor="text1"/>
                <w:sz w:val="16"/>
                <w:szCs w:val="16"/>
              </w:rPr>
            </w:pPr>
            <w:r w:rsidRPr="00103D3D">
              <w:rPr>
                <w:rFonts w:cs="Arial"/>
                <w:color w:val="000000" w:themeColor="text1"/>
                <w:sz w:val="16"/>
                <w:szCs w:val="16"/>
              </w:rPr>
              <w:t xml:space="preserve">Predmet </w:t>
            </w:r>
          </w:p>
        </w:tc>
        <w:tc>
          <w:tcPr>
            <w:tcW w:w="1161" w:type="dxa"/>
          </w:tcPr>
          <w:p w:rsidR="00172811" w:rsidRPr="00103D3D" w:rsidRDefault="00172811" w:rsidP="00172811">
            <w:pPr>
              <w:spacing w:line="240" w:lineRule="auto"/>
              <w:jc w:val="both"/>
              <w:rPr>
                <w:rFonts w:cs="Arial"/>
                <w:color w:val="000000" w:themeColor="text1"/>
                <w:sz w:val="16"/>
                <w:szCs w:val="16"/>
              </w:rPr>
            </w:pPr>
            <w:r w:rsidRPr="00103D3D">
              <w:rPr>
                <w:rFonts w:cs="Arial"/>
                <w:color w:val="000000" w:themeColor="text1"/>
                <w:sz w:val="16"/>
                <w:szCs w:val="16"/>
              </w:rPr>
              <w:t xml:space="preserve">Ocenjena vrednost </w:t>
            </w:r>
          </w:p>
        </w:tc>
        <w:tc>
          <w:tcPr>
            <w:tcW w:w="1161" w:type="dxa"/>
          </w:tcPr>
          <w:p w:rsidR="00172811" w:rsidRPr="00103D3D" w:rsidRDefault="00172811" w:rsidP="00172811">
            <w:pPr>
              <w:spacing w:line="240" w:lineRule="auto"/>
              <w:jc w:val="both"/>
              <w:rPr>
                <w:rFonts w:cs="Arial"/>
                <w:color w:val="000000" w:themeColor="text1"/>
                <w:sz w:val="16"/>
                <w:szCs w:val="16"/>
              </w:rPr>
            </w:pPr>
            <w:r w:rsidRPr="00103D3D">
              <w:rPr>
                <w:rFonts w:cs="Arial"/>
                <w:color w:val="000000" w:themeColor="text1"/>
                <w:sz w:val="16"/>
                <w:szCs w:val="16"/>
              </w:rPr>
              <w:t>Datum zahteve in soglasja za neposredno plačilo</w:t>
            </w:r>
          </w:p>
        </w:tc>
        <w:tc>
          <w:tcPr>
            <w:tcW w:w="1161" w:type="dxa"/>
          </w:tcPr>
          <w:p w:rsidR="00172811" w:rsidRPr="00103D3D" w:rsidRDefault="00172811" w:rsidP="00172811">
            <w:pPr>
              <w:spacing w:line="240" w:lineRule="auto"/>
              <w:jc w:val="both"/>
              <w:rPr>
                <w:rFonts w:cs="Arial"/>
                <w:color w:val="000000" w:themeColor="text1"/>
                <w:sz w:val="16"/>
                <w:szCs w:val="16"/>
              </w:rPr>
            </w:pPr>
            <w:r>
              <w:rPr>
                <w:rFonts w:cs="Arial"/>
                <w:color w:val="000000" w:themeColor="text1"/>
                <w:sz w:val="16"/>
                <w:szCs w:val="16"/>
              </w:rPr>
              <w:t>Podatki za neposredno plačilo (DŠ, TRR)</w:t>
            </w:r>
          </w:p>
        </w:tc>
      </w:tr>
      <w:tr w:rsidR="00172811" w:rsidRPr="00103D3D" w:rsidTr="00172811">
        <w:tc>
          <w:tcPr>
            <w:tcW w:w="1161" w:type="dxa"/>
          </w:tcPr>
          <w:p w:rsidR="00172811" w:rsidRPr="00103D3D" w:rsidRDefault="00172811" w:rsidP="00172811">
            <w:pPr>
              <w:spacing w:line="240" w:lineRule="auto"/>
              <w:jc w:val="both"/>
              <w:rPr>
                <w:rFonts w:cs="Arial"/>
                <w:color w:val="000000" w:themeColor="text1"/>
                <w:sz w:val="16"/>
                <w:szCs w:val="16"/>
              </w:rPr>
            </w:pPr>
          </w:p>
        </w:tc>
        <w:tc>
          <w:tcPr>
            <w:tcW w:w="1161" w:type="dxa"/>
          </w:tcPr>
          <w:p w:rsidR="00172811" w:rsidRPr="00103D3D" w:rsidRDefault="00172811" w:rsidP="00172811">
            <w:pPr>
              <w:spacing w:line="240" w:lineRule="auto"/>
              <w:jc w:val="both"/>
              <w:rPr>
                <w:rFonts w:cs="Arial"/>
                <w:color w:val="000000" w:themeColor="text1"/>
                <w:sz w:val="16"/>
                <w:szCs w:val="16"/>
              </w:rPr>
            </w:pPr>
          </w:p>
        </w:tc>
        <w:tc>
          <w:tcPr>
            <w:tcW w:w="1161" w:type="dxa"/>
          </w:tcPr>
          <w:p w:rsidR="00172811" w:rsidRPr="00103D3D" w:rsidRDefault="00172811" w:rsidP="00172811">
            <w:pPr>
              <w:spacing w:line="240" w:lineRule="auto"/>
              <w:jc w:val="both"/>
              <w:rPr>
                <w:rFonts w:cs="Arial"/>
                <w:color w:val="000000" w:themeColor="text1"/>
                <w:sz w:val="16"/>
                <w:szCs w:val="16"/>
              </w:rPr>
            </w:pPr>
          </w:p>
        </w:tc>
        <w:tc>
          <w:tcPr>
            <w:tcW w:w="1161" w:type="dxa"/>
          </w:tcPr>
          <w:p w:rsidR="00172811" w:rsidRPr="00103D3D" w:rsidRDefault="00172811" w:rsidP="00172811">
            <w:pPr>
              <w:spacing w:line="240" w:lineRule="auto"/>
              <w:jc w:val="both"/>
              <w:rPr>
                <w:rFonts w:cs="Arial"/>
                <w:color w:val="000000" w:themeColor="text1"/>
                <w:sz w:val="16"/>
                <w:szCs w:val="16"/>
              </w:rPr>
            </w:pPr>
          </w:p>
        </w:tc>
        <w:tc>
          <w:tcPr>
            <w:tcW w:w="1161" w:type="dxa"/>
          </w:tcPr>
          <w:p w:rsidR="00172811" w:rsidRPr="00103D3D" w:rsidRDefault="00172811" w:rsidP="00172811">
            <w:pPr>
              <w:spacing w:line="240" w:lineRule="auto"/>
              <w:jc w:val="both"/>
              <w:rPr>
                <w:rFonts w:cs="Arial"/>
                <w:color w:val="000000" w:themeColor="text1"/>
                <w:sz w:val="16"/>
                <w:szCs w:val="16"/>
              </w:rPr>
            </w:pPr>
          </w:p>
        </w:tc>
        <w:tc>
          <w:tcPr>
            <w:tcW w:w="1161" w:type="dxa"/>
          </w:tcPr>
          <w:p w:rsidR="00172811" w:rsidRPr="00103D3D" w:rsidRDefault="00172811" w:rsidP="00172811">
            <w:pPr>
              <w:spacing w:line="240" w:lineRule="auto"/>
              <w:jc w:val="both"/>
              <w:rPr>
                <w:rFonts w:cs="Arial"/>
                <w:color w:val="000000" w:themeColor="text1"/>
                <w:sz w:val="16"/>
                <w:szCs w:val="16"/>
              </w:rPr>
            </w:pPr>
          </w:p>
        </w:tc>
        <w:tc>
          <w:tcPr>
            <w:tcW w:w="1161" w:type="dxa"/>
          </w:tcPr>
          <w:p w:rsidR="00172811" w:rsidRPr="00103D3D" w:rsidRDefault="00172811" w:rsidP="00172811">
            <w:pPr>
              <w:spacing w:line="240" w:lineRule="auto"/>
              <w:jc w:val="both"/>
              <w:rPr>
                <w:rFonts w:cs="Arial"/>
                <w:color w:val="000000" w:themeColor="text1"/>
                <w:sz w:val="16"/>
                <w:szCs w:val="16"/>
              </w:rPr>
            </w:pPr>
          </w:p>
        </w:tc>
        <w:tc>
          <w:tcPr>
            <w:tcW w:w="1161" w:type="dxa"/>
          </w:tcPr>
          <w:p w:rsidR="00172811" w:rsidRPr="00103D3D" w:rsidRDefault="00172811" w:rsidP="00172811">
            <w:pPr>
              <w:spacing w:line="240" w:lineRule="auto"/>
              <w:jc w:val="both"/>
              <w:rPr>
                <w:rFonts w:cs="Arial"/>
                <w:color w:val="000000" w:themeColor="text1"/>
                <w:sz w:val="16"/>
                <w:szCs w:val="16"/>
              </w:rPr>
            </w:pPr>
          </w:p>
        </w:tc>
      </w:tr>
      <w:tr w:rsidR="00172811" w:rsidRPr="00103D3D" w:rsidTr="00172811">
        <w:tc>
          <w:tcPr>
            <w:tcW w:w="1161" w:type="dxa"/>
          </w:tcPr>
          <w:p w:rsidR="00172811" w:rsidRPr="00103D3D" w:rsidRDefault="00172811" w:rsidP="00172811">
            <w:pPr>
              <w:spacing w:line="240" w:lineRule="auto"/>
              <w:jc w:val="both"/>
              <w:rPr>
                <w:rFonts w:cs="Arial"/>
                <w:color w:val="000000" w:themeColor="text1"/>
                <w:sz w:val="16"/>
                <w:szCs w:val="16"/>
              </w:rPr>
            </w:pPr>
          </w:p>
        </w:tc>
        <w:tc>
          <w:tcPr>
            <w:tcW w:w="1161" w:type="dxa"/>
          </w:tcPr>
          <w:p w:rsidR="00172811" w:rsidRPr="00103D3D" w:rsidRDefault="00172811" w:rsidP="00172811">
            <w:pPr>
              <w:spacing w:line="240" w:lineRule="auto"/>
              <w:jc w:val="both"/>
              <w:rPr>
                <w:rFonts w:cs="Arial"/>
                <w:color w:val="000000" w:themeColor="text1"/>
                <w:sz w:val="16"/>
                <w:szCs w:val="16"/>
              </w:rPr>
            </w:pPr>
          </w:p>
        </w:tc>
        <w:tc>
          <w:tcPr>
            <w:tcW w:w="1161" w:type="dxa"/>
          </w:tcPr>
          <w:p w:rsidR="00172811" w:rsidRPr="00103D3D" w:rsidRDefault="00172811" w:rsidP="00172811">
            <w:pPr>
              <w:spacing w:line="240" w:lineRule="auto"/>
              <w:jc w:val="both"/>
              <w:rPr>
                <w:rFonts w:cs="Arial"/>
                <w:color w:val="000000" w:themeColor="text1"/>
                <w:sz w:val="16"/>
                <w:szCs w:val="16"/>
              </w:rPr>
            </w:pPr>
          </w:p>
        </w:tc>
        <w:tc>
          <w:tcPr>
            <w:tcW w:w="1161" w:type="dxa"/>
          </w:tcPr>
          <w:p w:rsidR="00172811" w:rsidRPr="00103D3D" w:rsidRDefault="00172811" w:rsidP="00172811">
            <w:pPr>
              <w:spacing w:line="240" w:lineRule="auto"/>
              <w:jc w:val="both"/>
              <w:rPr>
                <w:rFonts w:cs="Arial"/>
                <w:color w:val="000000" w:themeColor="text1"/>
                <w:sz w:val="16"/>
                <w:szCs w:val="16"/>
              </w:rPr>
            </w:pPr>
          </w:p>
        </w:tc>
        <w:tc>
          <w:tcPr>
            <w:tcW w:w="1161" w:type="dxa"/>
          </w:tcPr>
          <w:p w:rsidR="00172811" w:rsidRPr="00103D3D" w:rsidRDefault="00172811" w:rsidP="00172811">
            <w:pPr>
              <w:spacing w:line="240" w:lineRule="auto"/>
              <w:jc w:val="both"/>
              <w:rPr>
                <w:rFonts w:cs="Arial"/>
                <w:color w:val="000000" w:themeColor="text1"/>
                <w:sz w:val="16"/>
                <w:szCs w:val="16"/>
              </w:rPr>
            </w:pPr>
          </w:p>
        </w:tc>
        <w:tc>
          <w:tcPr>
            <w:tcW w:w="1161" w:type="dxa"/>
          </w:tcPr>
          <w:p w:rsidR="00172811" w:rsidRPr="00103D3D" w:rsidRDefault="00172811" w:rsidP="00172811">
            <w:pPr>
              <w:spacing w:line="240" w:lineRule="auto"/>
              <w:jc w:val="both"/>
              <w:rPr>
                <w:rFonts w:cs="Arial"/>
                <w:color w:val="000000" w:themeColor="text1"/>
                <w:sz w:val="16"/>
                <w:szCs w:val="16"/>
              </w:rPr>
            </w:pPr>
          </w:p>
        </w:tc>
        <w:tc>
          <w:tcPr>
            <w:tcW w:w="1161" w:type="dxa"/>
          </w:tcPr>
          <w:p w:rsidR="00172811" w:rsidRPr="00103D3D" w:rsidRDefault="00172811" w:rsidP="00172811">
            <w:pPr>
              <w:spacing w:line="240" w:lineRule="auto"/>
              <w:jc w:val="both"/>
              <w:rPr>
                <w:rFonts w:cs="Arial"/>
                <w:color w:val="000000" w:themeColor="text1"/>
                <w:sz w:val="16"/>
                <w:szCs w:val="16"/>
              </w:rPr>
            </w:pPr>
          </w:p>
        </w:tc>
        <w:tc>
          <w:tcPr>
            <w:tcW w:w="1161" w:type="dxa"/>
          </w:tcPr>
          <w:p w:rsidR="00172811" w:rsidRPr="00103D3D" w:rsidRDefault="00172811" w:rsidP="00172811">
            <w:pPr>
              <w:spacing w:line="240" w:lineRule="auto"/>
              <w:jc w:val="both"/>
              <w:rPr>
                <w:rFonts w:cs="Arial"/>
                <w:color w:val="000000" w:themeColor="text1"/>
                <w:sz w:val="16"/>
                <w:szCs w:val="16"/>
              </w:rPr>
            </w:pPr>
          </w:p>
        </w:tc>
      </w:tr>
      <w:tr w:rsidR="00172811" w:rsidRPr="00103D3D" w:rsidTr="00172811">
        <w:tc>
          <w:tcPr>
            <w:tcW w:w="1161" w:type="dxa"/>
          </w:tcPr>
          <w:p w:rsidR="00172811" w:rsidRPr="00103D3D" w:rsidRDefault="00172811" w:rsidP="00172811">
            <w:pPr>
              <w:spacing w:line="240" w:lineRule="auto"/>
              <w:jc w:val="both"/>
              <w:rPr>
                <w:rFonts w:cs="Arial"/>
                <w:color w:val="000000" w:themeColor="text1"/>
                <w:sz w:val="16"/>
                <w:szCs w:val="16"/>
              </w:rPr>
            </w:pPr>
          </w:p>
        </w:tc>
        <w:tc>
          <w:tcPr>
            <w:tcW w:w="1161" w:type="dxa"/>
          </w:tcPr>
          <w:p w:rsidR="00172811" w:rsidRPr="00103D3D" w:rsidRDefault="00172811" w:rsidP="00172811">
            <w:pPr>
              <w:spacing w:line="240" w:lineRule="auto"/>
              <w:jc w:val="both"/>
              <w:rPr>
                <w:rFonts w:cs="Arial"/>
                <w:color w:val="000000" w:themeColor="text1"/>
                <w:sz w:val="16"/>
                <w:szCs w:val="16"/>
              </w:rPr>
            </w:pPr>
          </w:p>
        </w:tc>
        <w:tc>
          <w:tcPr>
            <w:tcW w:w="1161" w:type="dxa"/>
          </w:tcPr>
          <w:p w:rsidR="00172811" w:rsidRPr="00103D3D" w:rsidRDefault="00172811" w:rsidP="00172811">
            <w:pPr>
              <w:spacing w:line="240" w:lineRule="auto"/>
              <w:jc w:val="both"/>
              <w:rPr>
                <w:rFonts w:cs="Arial"/>
                <w:color w:val="000000" w:themeColor="text1"/>
                <w:sz w:val="16"/>
                <w:szCs w:val="16"/>
              </w:rPr>
            </w:pPr>
          </w:p>
        </w:tc>
        <w:tc>
          <w:tcPr>
            <w:tcW w:w="1161" w:type="dxa"/>
          </w:tcPr>
          <w:p w:rsidR="00172811" w:rsidRPr="00103D3D" w:rsidRDefault="00172811" w:rsidP="00172811">
            <w:pPr>
              <w:spacing w:line="240" w:lineRule="auto"/>
              <w:jc w:val="both"/>
              <w:rPr>
                <w:rFonts w:cs="Arial"/>
                <w:color w:val="000000" w:themeColor="text1"/>
                <w:sz w:val="16"/>
                <w:szCs w:val="16"/>
              </w:rPr>
            </w:pPr>
          </w:p>
        </w:tc>
        <w:tc>
          <w:tcPr>
            <w:tcW w:w="1161" w:type="dxa"/>
          </w:tcPr>
          <w:p w:rsidR="00172811" w:rsidRPr="00103D3D" w:rsidRDefault="00172811" w:rsidP="00172811">
            <w:pPr>
              <w:spacing w:line="240" w:lineRule="auto"/>
              <w:jc w:val="both"/>
              <w:rPr>
                <w:rFonts w:cs="Arial"/>
                <w:color w:val="000000" w:themeColor="text1"/>
                <w:sz w:val="16"/>
                <w:szCs w:val="16"/>
              </w:rPr>
            </w:pPr>
          </w:p>
        </w:tc>
        <w:tc>
          <w:tcPr>
            <w:tcW w:w="1161" w:type="dxa"/>
          </w:tcPr>
          <w:p w:rsidR="00172811" w:rsidRPr="00103D3D" w:rsidRDefault="00172811" w:rsidP="00172811">
            <w:pPr>
              <w:spacing w:line="240" w:lineRule="auto"/>
              <w:jc w:val="both"/>
              <w:rPr>
                <w:rFonts w:cs="Arial"/>
                <w:color w:val="000000" w:themeColor="text1"/>
                <w:sz w:val="16"/>
                <w:szCs w:val="16"/>
              </w:rPr>
            </w:pPr>
          </w:p>
        </w:tc>
        <w:tc>
          <w:tcPr>
            <w:tcW w:w="1161" w:type="dxa"/>
          </w:tcPr>
          <w:p w:rsidR="00172811" w:rsidRPr="00103D3D" w:rsidRDefault="00172811" w:rsidP="00172811">
            <w:pPr>
              <w:spacing w:line="240" w:lineRule="auto"/>
              <w:jc w:val="both"/>
              <w:rPr>
                <w:rFonts w:cs="Arial"/>
                <w:color w:val="000000" w:themeColor="text1"/>
                <w:sz w:val="16"/>
                <w:szCs w:val="16"/>
              </w:rPr>
            </w:pPr>
          </w:p>
        </w:tc>
        <w:tc>
          <w:tcPr>
            <w:tcW w:w="1161" w:type="dxa"/>
          </w:tcPr>
          <w:p w:rsidR="00172811" w:rsidRPr="00103D3D" w:rsidRDefault="00172811" w:rsidP="00172811">
            <w:pPr>
              <w:spacing w:line="240" w:lineRule="auto"/>
              <w:jc w:val="both"/>
              <w:rPr>
                <w:rFonts w:cs="Arial"/>
                <w:color w:val="000000" w:themeColor="text1"/>
                <w:sz w:val="16"/>
                <w:szCs w:val="16"/>
              </w:rPr>
            </w:pPr>
          </w:p>
        </w:tc>
      </w:tr>
    </w:tbl>
    <w:p w:rsidR="00172811" w:rsidRPr="003A548E" w:rsidRDefault="00172811" w:rsidP="00172811">
      <w:pPr>
        <w:spacing w:line="240" w:lineRule="auto"/>
        <w:jc w:val="both"/>
        <w:rPr>
          <w:rFonts w:cs="Arial"/>
          <w:color w:val="000000" w:themeColor="text1"/>
          <w:sz w:val="20"/>
        </w:rPr>
      </w:pPr>
    </w:p>
    <w:p w:rsidR="00172811" w:rsidRPr="003A548E" w:rsidRDefault="00172811" w:rsidP="00172811">
      <w:pPr>
        <w:spacing w:line="240" w:lineRule="auto"/>
        <w:jc w:val="both"/>
        <w:rPr>
          <w:rFonts w:cs="Arial"/>
          <w:color w:val="000000" w:themeColor="text1"/>
          <w:sz w:val="20"/>
        </w:rPr>
      </w:pPr>
    </w:p>
    <w:p w:rsidR="00172811" w:rsidRPr="003A548E" w:rsidRDefault="00172811" w:rsidP="00172811">
      <w:pPr>
        <w:spacing w:line="240" w:lineRule="auto"/>
        <w:jc w:val="both"/>
        <w:rPr>
          <w:rFonts w:cs="Arial"/>
          <w:color w:val="000000" w:themeColor="text1"/>
          <w:sz w:val="20"/>
        </w:rPr>
      </w:pPr>
      <w:r w:rsidRPr="003A548E">
        <w:rPr>
          <w:rFonts w:cs="Arial"/>
          <w:color w:val="000000" w:themeColor="text1"/>
          <w:sz w:val="20"/>
        </w:rPr>
        <w:t xml:space="preserve">Brez predhodnega soglasja naročnika dobavitelj ne sme zamenjati podizvajalcev, navedenih v prvem odstavku tega člena. </w:t>
      </w:r>
    </w:p>
    <w:p w:rsidR="00172811" w:rsidRPr="003A548E" w:rsidRDefault="00172811" w:rsidP="00172811">
      <w:pPr>
        <w:spacing w:line="240" w:lineRule="auto"/>
        <w:jc w:val="both"/>
        <w:rPr>
          <w:rFonts w:cs="Arial"/>
          <w:color w:val="000000" w:themeColor="text1"/>
          <w:sz w:val="20"/>
        </w:rPr>
      </w:pPr>
    </w:p>
    <w:p w:rsidR="00172811" w:rsidRDefault="00172811" w:rsidP="00172811">
      <w:pPr>
        <w:spacing w:line="240" w:lineRule="auto"/>
        <w:jc w:val="both"/>
        <w:rPr>
          <w:rFonts w:cs="Arial"/>
          <w:color w:val="000000" w:themeColor="text1"/>
          <w:sz w:val="20"/>
        </w:rPr>
      </w:pPr>
      <w:r w:rsidRPr="003A548E">
        <w:rPr>
          <w:rFonts w:cs="Arial"/>
          <w:color w:val="000000" w:themeColor="text1"/>
          <w:sz w:val="20"/>
        </w:rPr>
        <w:t xml:space="preserve">Dobavitelj v celoti odgovarja za delo podizvajalcev. </w:t>
      </w:r>
    </w:p>
    <w:p w:rsidR="00172811" w:rsidRDefault="00172811" w:rsidP="00172811">
      <w:pPr>
        <w:spacing w:line="240" w:lineRule="auto"/>
        <w:jc w:val="both"/>
        <w:rPr>
          <w:rFonts w:cs="Arial"/>
          <w:color w:val="000000" w:themeColor="text1"/>
          <w:sz w:val="20"/>
        </w:rPr>
      </w:pPr>
    </w:p>
    <w:p w:rsidR="00172811" w:rsidRPr="003A548E" w:rsidRDefault="00172811" w:rsidP="00172811">
      <w:pPr>
        <w:spacing w:line="240" w:lineRule="auto"/>
        <w:jc w:val="both"/>
        <w:rPr>
          <w:rFonts w:cs="Arial"/>
          <w:color w:val="000000" w:themeColor="text1"/>
          <w:sz w:val="20"/>
        </w:rPr>
      </w:pPr>
      <w:r w:rsidRPr="002A2DEE">
        <w:rPr>
          <w:rFonts w:cs="Arial"/>
          <w:color w:val="000000" w:themeColor="text1"/>
          <w:sz w:val="20"/>
        </w:rPr>
        <w:t xml:space="preserve">Če neposredno plačilo podizvajalcu ni obvezno, naročnik od glavnega </w:t>
      </w:r>
      <w:r>
        <w:rPr>
          <w:rFonts w:cs="Arial"/>
          <w:color w:val="000000" w:themeColor="text1"/>
          <w:sz w:val="20"/>
        </w:rPr>
        <w:t>dobavitelja</w:t>
      </w:r>
      <w:r w:rsidRPr="002A2DEE">
        <w:rPr>
          <w:rFonts w:cs="Arial"/>
          <w:color w:val="000000" w:themeColor="text1"/>
          <w:sz w:val="20"/>
        </w:rPr>
        <w:t xml:space="preserve"> </w:t>
      </w:r>
      <w:r>
        <w:rPr>
          <w:rFonts w:cs="Arial"/>
          <w:color w:val="000000" w:themeColor="text1"/>
          <w:sz w:val="20"/>
        </w:rPr>
        <w:t>zahteva</w:t>
      </w:r>
      <w:r w:rsidRPr="002A2DEE">
        <w:rPr>
          <w:rFonts w:cs="Arial"/>
          <w:color w:val="000000" w:themeColor="text1"/>
          <w:sz w:val="20"/>
        </w:rPr>
        <w:t xml:space="preserve">, da mu najpozneje v 60 dneh od plačila končnega računa pošlje svojo pisno izjavo in pisno izjavo podizvajalca, da je podizvajalec prejel plačilo za izvedene </w:t>
      </w:r>
      <w:r>
        <w:rPr>
          <w:rFonts w:cs="Arial"/>
          <w:color w:val="000000" w:themeColor="text1"/>
          <w:sz w:val="20"/>
        </w:rPr>
        <w:t>dobave blaga,</w:t>
      </w:r>
      <w:r w:rsidRPr="002A2DEE">
        <w:rPr>
          <w:rFonts w:cs="Arial"/>
          <w:color w:val="000000" w:themeColor="text1"/>
          <w:sz w:val="20"/>
        </w:rPr>
        <w:t xml:space="preserve"> neposredno povezan</w:t>
      </w:r>
      <w:r>
        <w:rPr>
          <w:rFonts w:cs="Arial"/>
          <w:color w:val="000000" w:themeColor="text1"/>
          <w:sz w:val="20"/>
        </w:rPr>
        <w:t>ega</w:t>
      </w:r>
      <w:r w:rsidRPr="002A2DEE">
        <w:rPr>
          <w:rFonts w:cs="Arial"/>
          <w:color w:val="000000" w:themeColor="text1"/>
          <w:sz w:val="20"/>
        </w:rPr>
        <w:t xml:space="preserve"> s predmetom javnega naročila.</w:t>
      </w:r>
    </w:p>
    <w:p w:rsidR="00172811" w:rsidRPr="003A548E" w:rsidRDefault="00172811" w:rsidP="00172811">
      <w:pPr>
        <w:spacing w:line="240" w:lineRule="auto"/>
        <w:jc w:val="both"/>
        <w:rPr>
          <w:rFonts w:cs="Arial"/>
          <w:color w:val="000000" w:themeColor="text1"/>
          <w:sz w:val="20"/>
        </w:rPr>
      </w:pPr>
    </w:p>
    <w:p w:rsidR="00172811" w:rsidRPr="003A548E" w:rsidRDefault="00172811" w:rsidP="00172811">
      <w:pPr>
        <w:spacing w:line="240" w:lineRule="auto"/>
        <w:jc w:val="both"/>
        <w:rPr>
          <w:rFonts w:cs="Arial"/>
          <w:b/>
          <w:color w:val="000000" w:themeColor="text1"/>
          <w:sz w:val="20"/>
        </w:rPr>
      </w:pPr>
      <w:r w:rsidRPr="003A548E">
        <w:rPr>
          <w:rFonts w:cs="Arial"/>
          <w:b/>
          <w:i/>
          <w:color w:val="000000" w:themeColor="text1"/>
          <w:sz w:val="20"/>
        </w:rPr>
        <w:t>Opomba: Besedilo bo vključeno v sporazumu v primeru, da ponudnik nastopa s podizvajalci.</w:t>
      </w:r>
    </w:p>
    <w:p w:rsidR="00172811" w:rsidRPr="003A548E" w:rsidRDefault="00172811" w:rsidP="00172811">
      <w:pPr>
        <w:spacing w:line="240" w:lineRule="auto"/>
        <w:jc w:val="both"/>
        <w:rPr>
          <w:rFonts w:cs="Arial"/>
          <w:color w:val="000000" w:themeColor="text1"/>
          <w:sz w:val="20"/>
        </w:rPr>
      </w:pPr>
    </w:p>
    <w:p w:rsidR="00172811" w:rsidRPr="003A548E" w:rsidRDefault="00172811" w:rsidP="00172811">
      <w:pPr>
        <w:spacing w:line="240" w:lineRule="auto"/>
        <w:jc w:val="both"/>
        <w:rPr>
          <w:rFonts w:cs="Arial"/>
          <w:color w:val="000000" w:themeColor="text1"/>
          <w:sz w:val="20"/>
        </w:rPr>
      </w:pPr>
      <w:r w:rsidRPr="003A548E">
        <w:rPr>
          <w:rFonts w:cs="Arial"/>
          <w:color w:val="000000" w:themeColor="text1"/>
          <w:sz w:val="20"/>
        </w:rPr>
        <w:t xml:space="preserve">Dobavitelj se obvezuje, da bo javno naročilo izvajal brez podizvajalcev. </w:t>
      </w:r>
    </w:p>
    <w:p w:rsidR="00172811" w:rsidRPr="003A548E" w:rsidRDefault="00172811" w:rsidP="00172811">
      <w:pPr>
        <w:spacing w:line="240" w:lineRule="auto"/>
        <w:jc w:val="both"/>
        <w:rPr>
          <w:rFonts w:cs="Arial"/>
          <w:color w:val="000000" w:themeColor="text1"/>
          <w:sz w:val="20"/>
        </w:rPr>
      </w:pPr>
    </w:p>
    <w:p w:rsidR="00172811" w:rsidRPr="00100EE1" w:rsidRDefault="00172811" w:rsidP="00100EE1">
      <w:pPr>
        <w:spacing w:line="240" w:lineRule="auto"/>
        <w:jc w:val="both"/>
        <w:rPr>
          <w:rFonts w:cs="Arial"/>
          <w:b/>
          <w:i/>
          <w:color w:val="000000" w:themeColor="text1"/>
          <w:sz w:val="20"/>
        </w:rPr>
      </w:pPr>
      <w:r w:rsidRPr="003A548E">
        <w:rPr>
          <w:rFonts w:cs="Arial"/>
          <w:b/>
          <w:i/>
          <w:color w:val="000000" w:themeColor="text1"/>
          <w:sz w:val="20"/>
        </w:rPr>
        <w:t>Opomba: Besedilo  bo vključeno v  sporazum v primeru, da ponudnik v svoji ponudbi ne bo navedel podizvajalcev.</w:t>
      </w:r>
    </w:p>
    <w:p w:rsidR="00172811" w:rsidRDefault="00172811" w:rsidP="00172811">
      <w:pPr>
        <w:spacing w:line="240" w:lineRule="auto"/>
        <w:ind w:left="720"/>
        <w:rPr>
          <w:rFonts w:cs="Arial"/>
          <w:b/>
          <w:sz w:val="20"/>
        </w:rPr>
      </w:pPr>
    </w:p>
    <w:p w:rsidR="00172811" w:rsidRPr="00E14AEA" w:rsidRDefault="00172811" w:rsidP="002C774D">
      <w:pPr>
        <w:numPr>
          <w:ilvl w:val="0"/>
          <w:numId w:val="13"/>
        </w:numPr>
        <w:spacing w:line="240" w:lineRule="auto"/>
        <w:jc w:val="center"/>
        <w:rPr>
          <w:rFonts w:cs="Arial"/>
          <w:sz w:val="20"/>
        </w:rPr>
      </w:pPr>
      <w:r w:rsidRPr="003A548E">
        <w:rPr>
          <w:rFonts w:cs="Arial"/>
          <w:b/>
          <w:sz w:val="20"/>
        </w:rPr>
        <w:t>člen</w:t>
      </w:r>
    </w:p>
    <w:p w:rsidR="00172811" w:rsidRPr="009E7BB1" w:rsidRDefault="00172811" w:rsidP="00172811">
      <w:pPr>
        <w:spacing w:line="240" w:lineRule="auto"/>
        <w:ind w:left="360"/>
        <w:jc w:val="center"/>
        <w:rPr>
          <w:rFonts w:cs="Arial"/>
          <w:b/>
          <w:sz w:val="20"/>
        </w:rPr>
      </w:pPr>
      <w:r w:rsidRPr="009E7BB1">
        <w:rPr>
          <w:rFonts w:cs="Arial"/>
          <w:b/>
          <w:sz w:val="20"/>
        </w:rPr>
        <w:t>Veljavnost okvirnega sporazuma</w:t>
      </w:r>
    </w:p>
    <w:p w:rsidR="00172811" w:rsidRPr="003A548E" w:rsidRDefault="00172811" w:rsidP="00172811">
      <w:pPr>
        <w:spacing w:line="240" w:lineRule="auto"/>
        <w:jc w:val="both"/>
        <w:rPr>
          <w:rFonts w:cs="Arial"/>
          <w:sz w:val="20"/>
        </w:rPr>
      </w:pPr>
    </w:p>
    <w:p w:rsidR="00172811" w:rsidRPr="003A548E" w:rsidRDefault="00172811" w:rsidP="00172811">
      <w:pPr>
        <w:spacing w:line="240" w:lineRule="auto"/>
        <w:jc w:val="both"/>
        <w:rPr>
          <w:rFonts w:cs="Arial"/>
          <w:sz w:val="20"/>
        </w:rPr>
      </w:pPr>
      <w:r w:rsidRPr="003A548E">
        <w:rPr>
          <w:rFonts w:cs="Arial"/>
          <w:color w:val="000000" w:themeColor="text1"/>
          <w:sz w:val="20"/>
        </w:rPr>
        <w:t>Ta okvirni sporazum je sklenjen za določen čas</w:t>
      </w:r>
      <w:r>
        <w:rPr>
          <w:rFonts w:cs="Arial"/>
          <w:color w:val="000000" w:themeColor="text1"/>
          <w:sz w:val="20"/>
        </w:rPr>
        <w:t xml:space="preserve">, in sicer  </w:t>
      </w:r>
      <w:r w:rsidRPr="00AC09C7">
        <w:rPr>
          <w:rFonts w:cs="Arial"/>
          <w:color w:val="000000" w:themeColor="text1"/>
          <w:sz w:val="20"/>
        </w:rPr>
        <w:t xml:space="preserve">za </w:t>
      </w:r>
      <w:r w:rsidR="00AB3D56">
        <w:rPr>
          <w:rFonts w:cs="Arial"/>
          <w:color w:val="000000" w:themeColor="text1"/>
          <w:sz w:val="20"/>
        </w:rPr>
        <w:t>48</w:t>
      </w:r>
      <w:r w:rsidRPr="00AC09C7">
        <w:rPr>
          <w:rFonts w:cs="Arial"/>
          <w:color w:val="000000" w:themeColor="text1"/>
          <w:sz w:val="20"/>
        </w:rPr>
        <w:t xml:space="preserve"> mesecev, </w:t>
      </w:r>
      <w:r w:rsidR="00AC09C7" w:rsidRPr="00AC09C7">
        <w:rPr>
          <w:rFonts w:cs="Arial"/>
          <w:color w:val="000000" w:themeColor="text1"/>
          <w:sz w:val="20"/>
        </w:rPr>
        <w:t xml:space="preserve">od 1.1.2019 </w:t>
      </w:r>
      <w:r w:rsidRPr="00AC09C7">
        <w:rPr>
          <w:rFonts w:cs="Arial"/>
          <w:color w:val="000000" w:themeColor="text1"/>
          <w:sz w:val="20"/>
        </w:rPr>
        <w:t xml:space="preserve">do </w:t>
      </w:r>
      <w:r w:rsidR="00AB3D56">
        <w:rPr>
          <w:rFonts w:cs="Arial"/>
          <w:color w:val="000000" w:themeColor="text1"/>
          <w:sz w:val="20"/>
        </w:rPr>
        <w:t>31.12.2022.</w:t>
      </w:r>
      <w:r w:rsidRPr="00AC09C7">
        <w:rPr>
          <w:rFonts w:cs="Arial"/>
          <w:color w:val="000000" w:themeColor="text1"/>
          <w:sz w:val="20"/>
        </w:rPr>
        <w:t xml:space="preserve"> Veljavnosti okvirnega sporazuma ni mogoče podaljšati.</w:t>
      </w:r>
      <w:r>
        <w:rPr>
          <w:rFonts w:cs="Arial"/>
          <w:color w:val="000000" w:themeColor="text1"/>
          <w:sz w:val="20"/>
        </w:rPr>
        <w:t xml:space="preserve"> </w:t>
      </w:r>
    </w:p>
    <w:p w:rsidR="00172811" w:rsidRDefault="00172811" w:rsidP="00172811">
      <w:pPr>
        <w:spacing w:line="240" w:lineRule="auto"/>
        <w:jc w:val="both"/>
        <w:rPr>
          <w:rFonts w:cs="Arial"/>
          <w:sz w:val="20"/>
        </w:rPr>
      </w:pPr>
    </w:p>
    <w:p w:rsidR="00172811" w:rsidRPr="00D06434" w:rsidRDefault="00172811" w:rsidP="002C774D">
      <w:pPr>
        <w:pStyle w:val="Odstavekseznama"/>
        <w:numPr>
          <w:ilvl w:val="0"/>
          <w:numId w:val="13"/>
        </w:numPr>
        <w:spacing w:line="240" w:lineRule="auto"/>
        <w:jc w:val="center"/>
        <w:rPr>
          <w:rFonts w:cs="Arial"/>
          <w:b/>
          <w:sz w:val="20"/>
        </w:rPr>
      </w:pPr>
      <w:r w:rsidRPr="00D06434">
        <w:rPr>
          <w:rFonts w:cs="Arial"/>
          <w:b/>
          <w:sz w:val="20"/>
        </w:rPr>
        <w:t>člen</w:t>
      </w:r>
    </w:p>
    <w:p w:rsidR="00172811" w:rsidRPr="00D06434" w:rsidRDefault="00172811" w:rsidP="00172811">
      <w:pPr>
        <w:pStyle w:val="Telobesedila"/>
        <w:jc w:val="center"/>
        <w:rPr>
          <w:rFonts w:ascii="Verdana" w:hAnsi="Verdana" w:cs="Arial"/>
          <w:b/>
        </w:rPr>
      </w:pPr>
      <w:r>
        <w:rPr>
          <w:rFonts w:ascii="Verdana" w:hAnsi="Verdana" w:cs="Arial"/>
          <w:b/>
        </w:rPr>
        <w:t>Zavarovanje za dobro izvedbo pogodbenih obveznosti</w:t>
      </w:r>
    </w:p>
    <w:p w:rsidR="00172811" w:rsidRDefault="00172811" w:rsidP="00172811">
      <w:pPr>
        <w:pStyle w:val="Telobesedila"/>
        <w:rPr>
          <w:rFonts w:ascii="Verdana" w:hAnsi="Verdana" w:cs="Arial"/>
        </w:rPr>
      </w:pPr>
    </w:p>
    <w:p w:rsidR="00172811" w:rsidRDefault="00172811" w:rsidP="00172811">
      <w:pPr>
        <w:pStyle w:val="Telobesedila"/>
        <w:rPr>
          <w:rFonts w:ascii="Verdana" w:hAnsi="Verdana" w:cs="Arial"/>
        </w:rPr>
      </w:pPr>
      <w:r>
        <w:rPr>
          <w:rFonts w:ascii="Verdana" w:hAnsi="Verdana" w:cs="Arial"/>
        </w:rPr>
        <w:lastRenderedPageBreak/>
        <w:t>Dobavitelj se obvezuje v roku petih (5) dni od sklenitve okvirn</w:t>
      </w:r>
      <w:r w:rsidR="00100EE1">
        <w:rPr>
          <w:rFonts w:ascii="Verdana" w:hAnsi="Verdana" w:cs="Arial"/>
        </w:rPr>
        <w:t>ega sporazuma naročniku predlož</w:t>
      </w:r>
      <w:r>
        <w:rPr>
          <w:rFonts w:ascii="Verdana" w:hAnsi="Verdana" w:cs="Arial"/>
        </w:rPr>
        <w:t>it</w:t>
      </w:r>
      <w:r w:rsidR="00100EE1">
        <w:rPr>
          <w:rFonts w:ascii="Verdana" w:hAnsi="Verdana" w:cs="Arial"/>
        </w:rPr>
        <w:t>i</w:t>
      </w:r>
      <w:r>
        <w:rPr>
          <w:rFonts w:ascii="Verdana" w:hAnsi="Verdana" w:cs="Arial"/>
        </w:rPr>
        <w:t xml:space="preserve"> zavarovanje za dobro izvedbo pogodbenih obveznosti skladno z naslednjimi odstavki. Pravočasna in pravilna predložitev zavarovanja za dobro izvedbo pogodbenih obveznosti je pogoj za veljavnost tega okvirnega sporazuma. V kolikor dobavitelj ne predloži zavarovanja skladno s tem določilom, se šteje, da je odstopil od okvirnega sporazuma in naročnik je upravičen skleniti okvirni sporazum z naslednje uvrščenim ponudnikom z dopustno ponudbo. </w:t>
      </w:r>
    </w:p>
    <w:p w:rsidR="00172811" w:rsidRDefault="00172811" w:rsidP="00172811">
      <w:pPr>
        <w:pStyle w:val="Telobesedila"/>
        <w:rPr>
          <w:rFonts w:ascii="Verdana" w:hAnsi="Verdana" w:cs="Arial"/>
        </w:rPr>
      </w:pPr>
    </w:p>
    <w:p w:rsidR="00172811" w:rsidRPr="00AC09C7" w:rsidRDefault="00172811" w:rsidP="00172811">
      <w:pPr>
        <w:pStyle w:val="Telobesedila"/>
        <w:rPr>
          <w:rFonts w:ascii="Verdana" w:hAnsi="Verdana" w:cs="Arial"/>
        </w:rPr>
      </w:pPr>
      <w:r>
        <w:rPr>
          <w:rFonts w:ascii="Verdana" w:hAnsi="Verdana" w:cs="Arial"/>
        </w:rPr>
        <w:t xml:space="preserve">Dobavitelj predloži zavarovanje za dobro izvedbo pogodbenih obveznosti za </w:t>
      </w:r>
      <w:r w:rsidRPr="00AC09C7">
        <w:rPr>
          <w:rFonts w:ascii="Verdana" w:hAnsi="Verdana" w:cs="Arial"/>
        </w:rPr>
        <w:t xml:space="preserve">spodnje sklope v naslednjih vrednostih: </w:t>
      </w:r>
    </w:p>
    <w:p w:rsidR="00172811" w:rsidRPr="00AC09C7" w:rsidRDefault="00172811" w:rsidP="00172811">
      <w:pPr>
        <w:pStyle w:val="Telobesedila"/>
        <w:rPr>
          <w:rFonts w:ascii="Verdana" w:hAnsi="Verdana" w:cs="Arial"/>
        </w:rPr>
      </w:pPr>
    </w:p>
    <w:tbl>
      <w:tblPr>
        <w:tblStyle w:val="Tabela-mrea"/>
        <w:tblW w:w="9180" w:type="dxa"/>
        <w:tblLook w:val="04A0"/>
      </w:tblPr>
      <w:tblGrid>
        <w:gridCol w:w="860"/>
        <w:gridCol w:w="3501"/>
        <w:gridCol w:w="2410"/>
        <w:gridCol w:w="2409"/>
      </w:tblGrid>
      <w:tr w:rsidR="00AC09C7" w:rsidRPr="003A548E" w:rsidTr="00114C2E">
        <w:tc>
          <w:tcPr>
            <w:tcW w:w="860" w:type="dxa"/>
          </w:tcPr>
          <w:p w:rsidR="00AC09C7" w:rsidRPr="00AC09C7" w:rsidRDefault="00AC09C7" w:rsidP="00172811">
            <w:pPr>
              <w:spacing w:line="240" w:lineRule="auto"/>
              <w:jc w:val="both"/>
              <w:rPr>
                <w:rFonts w:cs="Arial"/>
                <w:sz w:val="20"/>
              </w:rPr>
            </w:pPr>
            <w:r w:rsidRPr="00AC09C7">
              <w:rPr>
                <w:rFonts w:cs="Arial"/>
                <w:sz w:val="20"/>
              </w:rPr>
              <w:t xml:space="preserve">Št. sklopa </w:t>
            </w:r>
          </w:p>
        </w:tc>
        <w:tc>
          <w:tcPr>
            <w:tcW w:w="3501" w:type="dxa"/>
          </w:tcPr>
          <w:p w:rsidR="00AC09C7" w:rsidRPr="00AC09C7" w:rsidRDefault="00AC09C7" w:rsidP="00172811">
            <w:pPr>
              <w:spacing w:line="240" w:lineRule="auto"/>
              <w:jc w:val="both"/>
              <w:rPr>
                <w:rFonts w:cs="Arial"/>
                <w:sz w:val="20"/>
              </w:rPr>
            </w:pPr>
            <w:r w:rsidRPr="00AC09C7">
              <w:rPr>
                <w:rFonts w:cs="Arial"/>
                <w:sz w:val="20"/>
              </w:rPr>
              <w:t xml:space="preserve">Naziv sklopa </w:t>
            </w:r>
          </w:p>
        </w:tc>
        <w:tc>
          <w:tcPr>
            <w:tcW w:w="2410" w:type="dxa"/>
          </w:tcPr>
          <w:p w:rsidR="00AC09C7" w:rsidRPr="00AC09C7" w:rsidRDefault="00AC09C7" w:rsidP="00172811">
            <w:pPr>
              <w:spacing w:line="240" w:lineRule="auto"/>
              <w:jc w:val="both"/>
              <w:rPr>
                <w:rFonts w:cs="Arial"/>
                <w:sz w:val="20"/>
              </w:rPr>
            </w:pPr>
            <w:r w:rsidRPr="00AC09C7">
              <w:rPr>
                <w:rFonts w:cs="Arial"/>
                <w:sz w:val="20"/>
              </w:rPr>
              <w:t xml:space="preserve">Ocenjena vrednost okvirnega sporazuma v EUR z DDV  </w:t>
            </w:r>
          </w:p>
        </w:tc>
        <w:tc>
          <w:tcPr>
            <w:tcW w:w="2409" w:type="dxa"/>
          </w:tcPr>
          <w:p w:rsidR="00AC09C7" w:rsidRPr="003A548E" w:rsidRDefault="00AC09C7" w:rsidP="00172811">
            <w:pPr>
              <w:spacing w:line="240" w:lineRule="auto"/>
              <w:jc w:val="both"/>
              <w:rPr>
                <w:rFonts w:cs="Arial"/>
                <w:sz w:val="20"/>
              </w:rPr>
            </w:pPr>
            <w:r w:rsidRPr="00AC09C7">
              <w:rPr>
                <w:rFonts w:cs="Arial"/>
                <w:sz w:val="20"/>
              </w:rPr>
              <w:t>Vrednost zavarovanja v EUR</w:t>
            </w:r>
            <w:r w:rsidRPr="00AC09C7">
              <w:rPr>
                <w:rStyle w:val="Sprotnaopomba-sklic"/>
                <w:rFonts w:cs="Arial"/>
                <w:sz w:val="20"/>
              </w:rPr>
              <w:footnoteReference w:id="5"/>
            </w:r>
            <w:r>
              <w:rPr>
                <w:rFonts w:cs="Arial"/>
                <w:sz w:val="20"/>
              </w:rPr>
              <w:t xml:space="preserve"> </w:t>
            </w:r>
          </w:p>
        </w:tc>
      </w:tr>
      <w:tr w:rsidR="00AC09C7" w:rsidRPr="003A548E" w:rsidTr="00114C2E">
        <w:tc>
          <w:tcPr>
            <w:tcW w:w="860" w:type="dxa"/>
          </w:tcPr>
          <w:p w:rsidR="00AC09C7" w:rsidRDefault="00AC09C7" w:rsidP="00172811">
            <w:pPr>
              <w:spacing w:line="240" w:lineRule="auto"/>
              <w:jc w:val="both"/>
              <w:rPr>
                <w:rFonts w:cs="Arial"/>
                <w:sz w:val="20"/>
              </w:rPr>
            </w:pPr>
          </w:p>
          <w:p w:rsidR="00AC09C7" w:rsidRPr="003A548E" w:rsidRDefault="00AC09C7" w:rsidP="00172811">
            <w:pPr>
              <w:spacing w:line="240" w:lineRule="auto"/>
              <w:jc w:val="both"/>
              <w:rPr>
                <w:rFonts w:cs="Arial"/>
                <w:sz w:val="20"/>
              </w:rPr>
            </w:pPr>
          </w:p>
        </w:tc>
        <w:tc>
          <w:tcPr>
            <w:tcW w:w="3501" w:type="dxa"/>
          </w:tcPr>
          <w:p w:rsidR="00AC09C7" w:rsidRPr="003A548E" w:rsidRDefault="00AC09C7" w:rsidP="00172811">
            <w:pPr>
              <w:spacing w:line="240" w:lineRule="auto"/>
              <w:jc w:val="both"/>
              <w:rPr>
                <w:rFonts w:cs="Arial"/>
                <w:sz w:val="20"/>
              </w:rPr>
            </w:pPr>
          </w:p>
        </w:tc>
        <w:tc>
          <w:tcPr>
            <w:tcW w:w="2410" w:type="dxa"/>
          </w:tcPr>
          <w:p w:rsidR="00AC09C7" w:rsidRPr="003A548E" w:rsidRDefault="00AC09C7" w:rsidP="00172811">
            <w:pPr>
              <w:spacing w:line="240" w:lineRule="auto"/>
              <w:jc w:val="both"/>
              <w:rPr>
                <w:rFonts w:cs="Arial"/>
                <w:sz w:val="20"/>
              </w:rPr>
            </w:pPr>
          </w:p>
        </w:tc>
        <w:tc>
          <w:tcPr>
            <w:tcW w:w="2409" w:type="dxa"/>
          </w:tcPr>
          <w:p w:rsidR="00AC09C7" w:rsidRPr="003A548E" w:rsidRDefault="00AC09C7" w:rsidP="00172811">
            <w:pPr>
              <w:spacing w:line="240" w:lineRule="auto"/>
              <w:jc w:val="both"/>
              <w:rPr>
                <w:rFonts w:cs="Arial"/>
                <w:sz w:val="20"/>
              </w:rPr>
            </w:pPr>
          </w:p>
        </w:tc>
      </w:tr>
    </w:tbl>
    <w:p w:rsidR="00F118CC" w:rsidRPr="003A548E" w:rsidRDefault="00F118CC" w:rsidP="00172811">
      <w:pPr>
        <w:pStyle w:val="Telobesedila"/>
        <w:rPr>
          <w:rFonts w:ascii="Verdana" w:hAnsi="Verdana" w:cs="Arial"/>
        </w:rPr>
      </w:pPr>
    </w:p>
    <w:p w:rsidR="00172811" w:rsidRPr="003A548E" w:rsidRDefault="00172811" w:rsidP="00172811">
      <w:pPr>
        <w:pStyle w:val="Telobesedila"/>
        <w:rPr>
          <w:rFonts w:ascii="Verdana" w:hAnsi="Verdana" w:cs="Arial"/>
        </w:rPr>
      </w:pPr>
      <w:r>
        <w:rPr>
          <w:rFonts w:ascii="Verdana" w:hAnsi="Verdana" w:cs="Arial"/>
        </w:rPr>
        <w:t xml:space="preserve">Zavarovanje za dobro izvedbo pogodbenih obveznosti je </w:t>
      </w:r>
      <w:r w:rsidRPr="003A548E">
        <w:rPr>
          <w:rFonts w:ascii="Verdana" w:hAnsi="Verdana" w:cs="Arial"/>
        </w:rPr>
        <w:t>menic</w:t>
      </w:r>
      <w:r>
        <w:rPr>
          <w:rFonts w:ascii="Verdana" w:hAnsi="Verdana" w:cs="Arial"/>
        </w:rPr>
        <w:t>a</w:t>
      </w:r>
      <w:r w:rsidRPr="003A548E">
        <w:rPr>
          <w:rFonts w:ascii="Verdana" w:hAnsi="Verdana" w:cs="Arial"/>
        </w:rPr>
        <w:t xml:space="preserve"> z menično izjavo v višini</w:t>
      </w:r>
      <w:r>
        <w:rPr>
          <w:rFonts w:ascii="Verdana" w:hAnsi="Verdana" w:cs="Arial"/>
        </w:rPr>
        <w:t xml:space="preserve">, določeni v prejšnjem odstavku, </w:t>
      </w:r>
      <w:r w:rsidRPr="003A548E">
        <w:rPr>
          <w:rFonts w:ascii="Verdana" w:hAnsi="Verdana" w:cs="Arial"/>
        </w:rPr>
        <w:t xml:space="preserve">plačljivo na prvi poziv, z oznako »brez protesta« in veljavno do </w:t>
      </w:r>
      <w:r w:rsidR="00AB3D56">
        <w:rPr>
          <w:rFonts w:ascii="Verdana" w:hAnsi="Verdana" w:cs="Arial"/>
        </w:rPr>
        <w:t>31.12.2022</w:t>
      </w:r>
      <w:r>
        <w:rPr>
          <w:rFonts w:ascii="Verdana" w:hAnsi="Verdana" w:cs="Arial"/>
        </w:rPr>
        <w:t xml:space="preserve"> (obdobje veljavnosti je enako veljavnosti okvirnega sporazuma). </w:t>
      </w:r>
    </w:p>
    <w:p w:rsidR="00172811" w:rsidRPr="003A548E" w:rsidRDefault="00172811" w:rsidP="00172811">
      <w:pPr>
        <w:pStyle w:val="Telobesedila"/>
        <w:rPr>
          <w:rFonts w:ascii="Verdana" w:hAnsi="Verdana" w:cs="Arial"/>
        </w:rPr>
      </w:pPr>
    </w:p>
    <w:p w:rsidR="00172811" w:rsidRPr="00D06434" w:rsidRDefault="00172811" w:rsidP="002C774D">
      <w:pPr>
        <w:pStyle w:val="Odstavekseznama"/>
        <w:numPr>
          <w:ilvl w:val="0"/>
          <w:numId w:val="13"/>
        </w:numPr>
        <w:spacing w:line="240" w:lineRule="auto"/>
        <w:jc w:val="center"/>
        <w:rPr>
          <w:rFonts w:cs="Arial"/>
          <w:b/>
          <w:sz w:val="20"/>
        </w:rPr>
      </w:pPr>
      <w:r w:rsidRPr="00D06434">
        <w:rPr>
          <w:rFonts w:cs="Arial"/>
          <w:b/>
          <w:sz w:val="20"/>
        </w:rPr>
        <w:t>člen</w:t>
      </w:r>
    </w:p>
    <w:p w:rsidR="00172811" w:rsidRDefault="00172811" w:rsidP="00172811">
      <w:pPr>
        <w:spacing w:line="240" w:lineRule="auto"/>
        <w:jc w:val="center"/>
        <w:rPr>
          <w:rFonts w:cs="Arial"/>
          <w:b/>
          <w:sz w:val="20"/>
        </w:rPr>
      </w:pPr>
      <w:r>
        <w:rPr>
          <w:rFonts w:cs="Arial"/>
          <w:b/>
          <w:sz w:val="20"/>
        </w:rPr>
        <w:t>Spremembe okvirnega sporazuma</w:t>
      </w:r>
    </w:p>
    <w:p w:rsidR="00172811" w:rsidRDefault="00172811" w:rsidP="00172811">
      <w:pPr>
        <w:spacing w:line="240" w:lineRule="auto"/>
        <w:jc w:val="both"/>
        <w:rPr>
          <w:rFonts w:cs="Arial"/>
          <w:sz w:val="20"/>
        </w:rPr>
      </w:pPr>
    </w:p>
    <w:p w:rsidR="00172811" w:rsidRDefault="00172811" w:rsidP="00172811">
      <w:pPr>
        <w:spacing w:line="240" w:lineRule="auto"/>
        <w:jc w:val="both"/>
        <w:rPr>
          <w:rFonts w:cs="Arial"/>
          <w:sz w:val="20"/>
        </w:rPr>
      </w:pPr>
      <w:r>
        <w:rPr>
          <w:rFonts w:cs="Arial"/>
          <w:sz w:val="20"/>
        </w:rPr>
        <w:t xml:space="preserve">Okvirni sporazum se sme spremeniti brez novega postopka javnega naročanja, kadar: </w:t>
      </w:r>
    </w:p>
    <w:p w:rsidR="00172811" w:rsidRPr="0028055F" w:rsidRDefault="00172811" w:rsidP="002C774D">
      <w:pPr>
        <w:pStyle w:val="Odstavekseznama"/>
        <w:numPr>
          <w:ilvl w:val="0"/>
          <w:numId w:val="25"/>
        </w:numPr>
        <w:spacing w:line="240" w:lineRule="auto"/>
        <w:jc w:val="both"/>
        <w:rPr>
          <w:rFonts w:cs="Arial"/>
          <w:sz w:val="20"/>
        </w:rPr>
      </w:pPr>
      <w:r w:rsidRPr="0028055F">
        <w:rPr>
          <w:rFonts w:cs="Arial"/>
          <w:sz w:val="20"/>
        </w:rPr>
        <w:t xml:space="preserve">je sprememba, ne glede na njeno denarno vrednost, predvidena v prvotni dokumentaciji v zvezi z oddajo javnega naročila, </w:t>
      </w:r>
    </w:p>
    <w:p w:rsidR="00172811" w:rsidRPr="0028055F" w:rsidRDefault="00172811" w:rsidP="002C774D">
      <w:pPr>
        <w:pStyle w:val="Odstavekseznama"/>
        <w:numPr>
          <w:ilvl w:val="0"/>
          <w:numId w:val="25"/>
        </w:numPr>
        <w:spacing w:line="240" w:lineRule="auto"/>
        <w:jc w:val="both"/>
        <w:rPr>
          <w:rFonts w:cs="Arial"/>
          <w:sz w:val="20"/>
        </w:rPr>
      </w:pPr>
      <w:r w:rsidRPr="0028055F">
        <w:rPr>
          <w:rFonts w:cs="Arial"/>
          <w:sz w:val="20"/>
        </w:rPr>
        <w:t xml:space="preserve">gre za dodatne dobave blaga, ki jih izvede prvotni dobavitelj, če so potrebne, </w:t>
      </w:r>
      <w:r w:rsidR="00F118CC">
        <w:rPr>
          <w:rFonts w:cs="Arial"/>
          <w:sz w:val="20"/>
        </w:rPr>
        <w:t>čeprav niso bile vključene v pr</w:t>
      </w:r>
      <w:r w:rsidRPr="0028055F">
        <w:rPr>
          <w:rFonts w:cs="Arial"/>
          <w:sz w:val="20"/>
        </w:rPr>
        <w:t xml:space="preserve">votno javno naročilo in še zamenjava izvajalca ni mogoča iz ekonomskih ali tehničnih razlogov in če bi naročniku povzročila velike nevšečnosti ali znatno podvajanje stroškov, </w:t>
      </w:r>
    </w:p>
    <w:p w:rsidR="00172811" w:rsidRPr="0028055F" w:rsidRDefault="00172811" w:rsidP="002C774D">
      <w:pPr>
        <w:pStyle w:val="Odstavekseznama"/>
        <w:numPr>
          <w:ilvl w:val="0"/>
          <w:numId w:val="25"/>
        </w:numPr>
        <w:spacing w:line="240" w:lineRule="auto"/>
        <w:jc w:val="both"/>
        <w:rPr>
          <w:rFonts w:cs="Arial"/>
          <w:sz w:val="20"/>
        </w:rPr>
      </w:pPr>
      <w:r w:rsidRPr="0028055F">
        <w:rPr>
          <w:rFonts w:cs="Arial"/>
          <w:sz w:val="20"/>
        </w:rPr>
        <w:t xml:space="preserve">je sprememba potrebna zaradi okoliščin, ki jih naročnik kot skrben gospodar ni mogel predvideti, in sprememba ne spreminja splošne narave javnega naročila, </w:t>
      </w:r>
    </w:p>
    <w:p w:rsidR="00172811" w:rsidRPr="0028055F" w:rsidRDefault="00172811" w:rsidP="002C774D">
      <w:pPr>
        <w:pStyle w:val="Odstavekseznama"/>
        <w:numPr>
          <w:ilvl w:val="0"/>
          <w:numId w:val="25"/>
        </w:numPr>
        <w:spacing w:line="240" w:lineRule="auto"/>
        <w:jc w:val="both"/>
        <w:rPr>
          <w:rFonts w:cs="Arial"/>
          <w:sz w:val="20"/>
        </w:rPr>
      </w:pPr>
      <w:r w:rsidRPr="0028055F">
        <w:rPr>
          <w:rFonts w:cs="Arial"/>
          <w:sz w:val="20"/>
        </w:rPr>
        <w:t xml:space="preserve">kadar dobavitelja, podpisnika tega okvirnega sporazuma, zamenja nov dobavitelj in ta izpolnjuje prvotno določene pogoje za sodelovanje in zanj ne obstajajo prvotno določeni razlogi za izključitev, v celoti ali delno nasledi prvotnega dobavitelja po prestrukturiranju podjetja (prevzem, združitev, pripojitev, insolventnost) in kadar to ne vključuje drugih bistvenih sprememb javnega naročila in ni namenjeno </w:t>
      </w:r>
      <w:proofErr w:type="spellStart"/>
      <w:r w:rsidRPr="0028055F">
        <w:rPr>
          <w:rFonts w:cs="Arial"/>
          <w:sz w:val="20"/>
        </w:rPr>
        <w:t>obidu</w:t>
      </w:r>
      <w:proofErr w:type="spellEnd"/>
      <w:r w:rsidRPr="0028055F">
        <w:rPr>
          <w:rFonts w:cs="Arial"/>
          <w:sz w:val="20"/>
        </w:rPr>
        <w:t xml:space="preserve"> določil ZJN-3, </w:t>
      </w:r>
      <w:bookmarkStart w:id="0" w:name="_GoBack"/>
      <w:bookmarkEnd w:id="0"/>
    </w:p>
    <w:p w:rsidR="00172811" w:rsidRPr="0028055F" w:rsidRDefault="00172811" w:rsidP="002C774D">
      <w:pPr>
        <w:pStyle w:val="Odstavekseznama"/>
        <w:numPr>
          <w:ilvl w:val="0"/>
          <w:numId w:val="25"/>
        </w:numPr>
        <w:spacing w:line="240" w:lineRule="auto"/>
        <w:jc w:val="both"/>
        <w:rPr>
          <w:rFonts w:cs="Arial"/>
          <w:sz w:val="20"/>
        </w:rPr>
      </w:pPr>
      <w:r w:rsidRPr="0028055F">
        <w:rPr>
          <w:rFonts w:cs="Arial"/>
          <w:sz w:val="20"/>
        </w:rPr>
        <w:t xml:space="preserve">kadar gre za nebistveno spremembo.  </w:t>
      </w:r>
    </w:p>
    <w:p w:rsidR="00172811" w:rsidRDefault="00172811" w:rsidP="00172811">
      <w:pPr>
        <w:spacing w:line="240" w:lineRule="auto"/>
        <w:jc w:val="both"/>
        <w:rPr>
          <w:rFonts w:cs="Arial"/>
          <w:sz w:val="20"/>
        </w:rPr>
      </w:pPr>
    </w:p>
    <w:p w:rsidR="00172811" w:rsidRDefault="00172811" w:rsidP="00172811">
      <w:pPr>
        <w:spacing w:line="240" w:lineRule="auto"/>
        <w:jc w:val="both"/>
        <w:rPr>
          <w:rFonts w:cs="Arial"/>
          <w:sz w:val="20"/>
        </w:rPr>
      </w:pPr>
      <w:r>
        <w:rPr>
          <w:rFonts w:cs="Arial"/>
          <w:sz w:val="20"/>
        </w:rPr>
        <w:t>V primeru iz druge in tretje alineje prejšnjega odstavka zvišanje cene ne sme presegati 30% vrednosti prvotne ocenjene vrednosti okvirnega sporazuma. Omejitev velja tudi za dve ali več zaporednih denarnih obveznosti. V primeru, da je potrebno opraviti valorizacijo denarnih obveznosti, se upoštevajo vrednosti s posodobljenimi cenami.</w:t>
      </w:r>
    </w:p>
    <w:p w:rsidR="00172811" w:rsidRDefault="00172811" w:rsidP="00172811">
      <w:pPr>
        <w:spacing w:line="240" w:lineRule="auto"/>
        <w:jc w:val="both"/>
        <w:rPr>
          <w:rFonts w:cs="Arial"/>
          <w:sz w:val="20"/>
        </w:rPr>
      </w:pPr>
    </w:p>
    <w:p w:rsidR="00172811" w:rsidRPr="00636869" w:rsidRDefault="00172811" w:rsidP="002C774D">
      <w:pPr>
        <w:pStyle w:val="Odstavekseznama"/>
        <w:numPr>
          <w:ilvl w:val="0"/>
          <w:numId w:val="13"/>
        </w:numPr>
        <w:spacing w:line="240" w:lineRule="auto"/>
        <w:jc w:val="center"/>
        <w:rPr>
          <w:rFonts w:cs="Arial"/>
          <w:b/>
          <w:sz w:val="20"/>
        </w:rPr>
      </w:pPr>
      <w:r w:rsidRPr="00636869">
        <w:rPr>
          <w:rFonts w:cs="Arial"/>
          <w:b/>
          <w:sz w:val="20"/>
        </w:rPr>
        <w:t>člen</w:t>
      </w:r>
    </w:p>
    <w:p w:rsidR="00172811" w:rsidRDefault="00172811" w:rsidP="00172811">
      <w:pPr>
        <w:spacing w:line="240" w:lineRule="auto"/>
        <w:jc w:val="center"/>
        <w:rPr>
          <w:rFonts w:cs="Arial"/>
          <w:b/>
          <w:sz w:val="20"/>
        </w:rPr>
      </w:pPr>
      <w:r w:rsidRPr="00266794">
        <w:rPr>
          <w:rFonts w:cs="Arial"/>
          <w:b/>
          <w:sz w:val="20"/>
        </w:rPr>
        <w:t>Socialna klavzula</w:t>
      </w:r>
    </w:p>
    <w:p w:rsidR="00172811" w:rsidRDefault="00172811" w:rsidP="00172811">
      <w:pPr>
        <w:spacing w:line="240" w:lineRule="auto"/>
        <w:jc w:val="both"/>
        <w:rPr>
          <w:rFonts w:cs="Arial"/>
          <w:sz w:val="20"/>
        </w:rPr>
      </w:pPr>
    </w:p>
    <w:p w:rsidR="00172811" w:rsidRDefault="00172811" w:rsidP="00172811">
      <w:pPr>
        <w:spacing w:line="240" w:lineRule="auto"/>
        <w:jc w:val="both"/>
        <w:rPr>
          <w:rFonts w:cs="Arial"/>
          <w:sz w:val="20"/>
        </w:rPr>
      </w:pPr>
      <w:r>
        <w:rPr>
          <w:rFonts w:cs="Arial"/>
          <w:sz w:val="20"/>
        </w:rPr>
        <w:lastRenderedPageBreak/>
        <w:t>Okvirni sporazum</w:t>
      </w:r>
      <w:r w:rsidRPr="00F76520">
        <w:rPr>
          <w:rFonts w:cs="Arial"/>
          <w:sz w:val="20"/>
        </w:rPr>
        <w:t xml:space="preserve"> preneha veljati, </w:t>
      </w:r>
      <w:r>
        <w:rPr>
          <w:rFonts w:cs="Arial"/>
          <w:sz w:val="20"/>
        </w:rPr>
        <w:t>č</w:t>
      </w:r>
      <w:r w:rsidRPr="00F76520">
        <w:rPr>
          <w:rFonts w:cs="Arial"/>
          <w:sz w:val="20"/>
        </w:rPr>
        <w:t>e je naro</w:t>
      </w:r>
      <w:r>
        <w:rPr>
          <w:rFonts w:cs="Arial"/>
          <w:sz w:val="20"/>
        </w:rPr>
        <w:t>č</w:t>
      </w:r>
      <w:r w:rsidRPr="00F76520">
        <w:rPr>
          <w:rFonts w:cs="Arial"/>
          <w:sz w:val="20"/>
        </w:rPr>
        <w:t>nik seznanjen, da je pristojni dr</w:t>
      </w:r>
      <w:r>
        <w:rPr>
          <w:rFonts w:cs="Arial"/>
          <w:sz w:val="20"/>
        </w:rPr>
        <w:t>ž</w:t>
      </w:r>
      <w:r w:rsidRPr="00F76520">
        <w:rPr>
          <w:rFonts w:cs="Arial"/>
          <w:sz w:val="20"/>
        </w:rPr>
        <w:t>avni organ ali sodi</w:t>
      </w:r>
      <w:r>
        <w:rPr>
          <w:rFonts w:cs="Arial"/>
          <w:sz w:val="20"/>
        </w:rPr>
        <w:t>šč</w:t>
      </w:r>
      <w:r w:rsidRPr="00F76520">
        <w:rPr>
          <w:rFonts w:cs="Arial"/>
          <w:sz w:val="20"/>
        </w:rPr>
        <w:t>e s pravnomo</w:t>
      </w:r>
      <w:r>
        <w:rPr>
          <w:rFonts w:cs="Arial"/>
          <w:sz w:val="20"/>
        </w:rPr>
        <w:t>č</w:t>
      </w:r>
      <w:r w:rsidRPr="00F76520">
        <w:rPr>
          <w:rFonts w:cs="Arial"/>
          <w:sz w:val="20"/>
        </w:rPr>
        <w:t>no odlo</w:t>
      </w:r>
      <w:r>
        <w:rPr>
          <w:rFonts w:cs="Arial"/>
          <w:sz w:val="20"/>
        </w:rPr>
        <w:t>č</w:t>
      </w:r>
      <w:r w:rsidRPr="00F76520">
        <w:rPr>
          <w:rFonts w:cs="Arial"/>
          <w:sz w:val="20"/>
        </w:rPr>
        <w:t>itvijo ugotovilo kr</w:t>
      </w:r>
      <w:r>
        <w:rPr>
          <w:rFonts w:cs="Arial"/>
          <w:sz w:val="20"/>
        </w:rPr>
        <w:t>š</w:t>
      </w:r>
      <w:r w:rsidRPr="00F76520">
        <w:rPr>
          <w:rFonts w:cs="Arial"/>
          <w:sz w:val="20"/>
        </w:rPr>
        <w:t xml:space="preserve">itev delovne, okoljske ali socialne zakonodaje s strani </w:t>
      </w:r>
      <w:r>
        <w:rPr>
          <w:rFonts w:cs="Arial"/>
          <w:sz w:val="20"/>
        </w:rPr>
        <w:t xml:space="preserve">dobavitelja ali njegovega podizvajalca. </w:t>
      </w:r>
      <w:r w:rsidRPr="00F76520">
        <w:rPr>
          <w:rFonts w:cs="Arial"/>
          <w:sz w:val="20"/>
        </w:rPr>
        <w:t xml:space="preserve"> </w:t>
      </w:r>
    </w:p>
    <w:p w:rsidR="00172811" w:rsidRDefault="00172811" w:rsidP="00172811">
      <w:pPr>
        <w:spacing w:line="240" w:lineRule="auto"/>
        <w:jc w:val="both"/>
        <w:rPr>
          <w:rFonts w:cs="Arial"/>
          <w:sz w:val="20"/>
        </w:rPr>
      </w:pPr>
    </w:p>
    <w:p w:rsidR="00172811" w:rsidRPr="00636869" w:rsidRDefault="00172811" w:rsidP="002C774D">
      <w:pPr>
        <w:pStyle w:val="Odstavekseznama"/>
        <w:numPr>
          <w:ilvl w:val="0"/>
          <w:numId w:val="13"/>
        </w:numPr>
        <w:spacing w:line="240" w:lineRule="auto"/>
        <w:jc w:val="center"/>
        <w:rPr>
          <w:rFonts w:cs="Arial"/>
          <w:b/>
          <w:sz w:val="20"/>
        </w:rPr>
      </w:pPr>
      <w:r w:rsidRPr="00636869">
        <w:rPr>
          <w:rFonts w:cs="Arial"/>
          <w:b/>
          <w:sz w:val="20"/>
        </w:rPr>
        <w:t>člen</w:t>
      </w:r>
    </w:p>
    <w:p w:rsidR="00172811" w:rsidRDefault="00172811" w:rsidP="00172811">
      <w:pPr>
        <w:spacing w:line="240" w:lineRule="auto"/>
        <w:jc w:val="center"/>
        <w:rPr>
          <w:rFonts w:cs="Arial"/>
          <w:b/>
          <w:sz w:val="20"/>
        </w:rPr>
      </w:pPr>
      <w:r>
        <w:rPr>
          <w:rFonts w:cs="Arial"/>
          <w:b/>
          <w:sz w:val="20"/>
        </w:rPr>
        <w:t xml:space="preserve">Protikorupcijska klavzula </w:t>
      </w:r>
    </w:p>
    <w:p w:rsidR="00172811" w:rsidRPr="009E7BB1" w:rsidRDefault="00172811" w:rsidP="00172811">
      <w:pPr>
        <w:spacing w:line="240" w:lineRule="auto"/>
        <w:jc w:val="center"/>
        <w:rPr>
          <w:rFonts w:cs="Arial"/>
          <w:b/>
          <w:sz w:val="20"/>
        </w:rPr>
      </w:pPr>
    </w:p>
    <w:p w:rsidR="00172811" w:rsidRPr="003A548E" w:rsidRDefault="00172811" w:rsidP="00172811">
      <w:pPr>
        <w:pStyle w:val="Telobesedila"/>
        <w:rPr>
          <w:rFonts w:ascii="Verdana" w:hAnsi="Verdana" w:cs="Arial"/>
        </w:rPr>
      </w:pPr>
      <w:r w:rsidRPr="003A548E">
        <w:rPr>
          <w:rFonts w:ascii="Verdana" w:hAnsi="Verdana" w:cs="Arial"/>
        </w:rPr>
        <w:t>Pogodba, pri kateri kdo v imenu ali na račun druge pogodbene stranke, predstavniku ali posredniku organa ali organizacije iz javnega sektorja obljubi, ponudi ali da kakšno nedovoljeno korist za:</w:t>
      </w:r>
    </w:p>
    <w:p w:rsidR="00172811" w:rsidRPr="003A548E" w:rsidRDefault="00172811" w:rsidP="002C774D">
      <w:pPr>
        <w:pStyle w:val="Telobesedila"/>
        <w:numPr>
          <w:ilvl w:val="0"/>
          <w:numId w:val="14"/>
        </w:numPr>
        <w:rPr>
          <w:rFonts w:ascii="Verdana" w:hAnsi="Verdana" w:cs="Arial"/>
        </w:rPr>
      </w:pPr>
      <w:r w:rsidRPr="003A548E">
        <w:rPr>
          <w:rFonts w:ascii="Verdana" w:hAnsi="Verdana" w:cs="Arial"/>
        </w:rPr>
        <w:t>pridobitev posla ali</w:t>
      </w:r>
    </w:p>
    <w:p w:rsidR="00172811" w:rsidRPr="003A548E" w:rsidRDefault="00172811" w:rsidP="002C774D">
      <w:pPr>
        <w:pStyle w:val="Telobesedila"/>
        <w:numPr>
          <w:ilvl w:val="0"/>
          <w:numId w:val="14"/>
        </w:numPr>
        <w:rPr>
          <w:rFonts w:ascii="Verdana" w:hAnsi="Verdana" w:cs="Arial"/>
        </w:rPr>
      </w:pPr>
      <w:r w:rsidRPr="003A548E">
        <w:rPr>
          <w:rFonts w:ascii="Verdana" w:hAnsi="Verdana" w:cs="Arial"/>
        </w:rPr>
        <w:t>sklenitev posla pod ugodnejšimi pogoji ali</w:t>
      </w:r>
    </w:p>
    <w:p w:rsidR="00172811" w:rsidRPr="003A548E" w:rsidRDefault="00172811" w:rsidP="002C774D">
      <w:pPr>
        <w:pStyle w:val="Telobesedila"/>
        <w:numPr>
          <w:ilvl w:val="0"/>
          <w:numId w:val="14"/>
        </w:numPr>
        <w:rPr>
          <w:rFonts w:ascii="Verdana" w:hAnsi="Verdana" w:cs="Arial"/>
        </w:rPr>
      </w:pPr>
      <w:r w:rsidRPr="003A548E">
        <w:rPr>
          <w:rFonts w:ascii="Verdana" w:hAnsi="Verdana" w:cs="Arial"/>
        </w:rPr>
        <w:t xml:space="preserve">za opustitev dolžnega nadzora nad izvajanjem pogodbenih obveznosti ali </w:t>
      </w:r>
    </w:p>
    <w:p w:rsidR="00172811" w:rsidRPr="003A548E" w:rsidRDefault="00172811" w:rsidP="002C774D">
      <w:pPr>
        <w:pStyle w:val="Telobesedila"/>
        <w:numPr>
          <w:ilvl w:val="0"/>
          <w:numId w:val="14"/>
        </w:numPr>
        <w:rPr>
          <w:rFonts w:ascii="Verdana" w:hAnsi="Verdana" w:cs="Arial"/>
        </w:rPr>
      </w:pPr>
      <w:r w:rsidRPr="003A548E">
        <w:rPr>
          <w:rFonts w:ascii="Verdana" w:hAnsi="Verdana" w:cs="Arial"/>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rsidR="00172811" w:rsidRPr="003A548E" w:rsidRDefault="00172811" w:rsidP="00172811">
      <w:pPr>
        <w:spacing w:line="240" w:lineRule="auto"/>
        <w:jc w:val="both"/>
        <w:rPr>
          <w:rFonts w:eastAsia="Times New Roman" w:cs="Arial"/>
          <w:sz w:val="20"/>
          <w:lang w:eastAsia="sl-SI"/>
        </w:rPr>
      </w:pPr>
      <w:r w:rsidRPr="003A548E">
        <w:rPr>
          <w:rFonts w:eastAsia="Times New Roman" w:cs="Arial"/>
          <w:sz w:val="20"/>
          <w:lang w:eastAsia="sl-SI"/>
        </w:rPr>
        <w:t>je nična.</w:t>
      </w:r>
    </w:p>
    <w:p w:rsidR="00172811" w:rsidRPr="003A548E" w:rsidRDefault="00172811" w:rsidP="00172811">
      <w:pPr>
        <w:spacing w:line="240" w:lineRule="auto"/>
        <w:jc w:val="center"/>
        <w:rPr>
          <w:rFonts w:cs="Arial"/>
          <w:b/>
          <w:sz w:val="20"/>
        </w:rPr>
      </w:pPr>
    </w:p>
    <w:p w:rsidR="00172811" w:rsidRPr="00636869" w:rsidRDefault="00172811" w:rsidP="002C774D">
      <w:pPr>
        <w:pStyle w:val="Odstavekseznama"/>
        <w:numPr>
          <w:ilvl w:val="0"/>
          <w:numId w:val="13"/>
        </w:numPr>
        <w:spacing w:line="240" w:lineRule="auto"/>
        <w:jc w:val="center"/>
        <w:rPr>
          <w:rFonts w:cs="Arial"/>
          <w:b/>
          <w:sz w:val="20"/>
        </w:rPr>
      </w:pPr>
      <w:r w:rsidRPr="00636869">
        <w:rPr>
          <w:rFonts w:cs="Arial"/>
          <w:b/>
          <w:sz w:val="20"/>
        </w:rPr>
        <w:t>člen</w:t>
      </w:r>
    </w:p>
    <w:p w:rsidR="00172811" w:rsidRPr="003A548E" w:rsidRDefault="00172811" w:rsidP="00172811">
      <w:pPr>
        <w:pStyle w:val="Telobesedila"/>
        <w:jc w:val="center"/>
        <w:rPr>
          <w:rFonts w:ascii="Verdana" w:hAnsi="Verdana" w:cs="Arial"/>
          <w:b/>
        </w:rPr>
      </w:pPr>
      <w:r w:rsidRPr="003A548E">
        <w:rPr>
          <w:rFonts w:ascii="Verdana" w:hAnsi="Verdana" w:cs="Arial"/>
          <w:b/>
        </w:rPr>
        <w:t>Izjava o lastniški strukturi</w:t>
      </w:r>
    </w:p>
    <w:p w:rsidR="00172811" w:rsidRPr="003A548E" w:rsidRDefault="00172811" w:rsidP="00172811">
      <w:pPr>
        <w:pStyle w:val="Telobesedila"/>
        <w:rPr>
          <w:rFonts w:ascii="Verdana" w:hAnsi="Verdana" w:cs="Arial"/>
        </w:rPr>
      </w:pPr>
    </w:p>
    <w:p w:rsidR="00172811" w:rsidRPr="003A548E" w:rsidRDefault="00172811" w:rsidP="00172811">
      <w:pPr>
        <w:pStyle w:val="Telobesedila"/>
        <w:rPr>
          <w:rFonts w:ascii="Verdana" w:hAnsi="Verdana" w:cs="Arial"/>
        </w:rPr>
      </w:pPr>
      <w:r w:rsidRPr="003A548E">
        <w:rPr>
          <w:rFonts w:ascii="Verdana" w:hAnsi="Verdana" w:cs="Arial"/>
        </w:rPr>
        <w:t xml:space="preserve">Dobavitelj je dolžan ob podpisu pogodbe predložiti izjavo o lastniški udeležbi skladno z določili Zakona o integriteti in preprečevanju korupcije (Uradni list RS, št. 69/11 – uradno prečiščeno besedilo). </w:t>
      </w:r>
    </w:p>
    <w:p w:rsidR="00172811" w:rsidRPr="003A548E" w:rsidRDefault="00172811" w:rsidP="00172811">
      <w:pPr>
        <w:pStyle w:val="Telobesedila"/>
        <w:rPr>
          <w:rFonts w:ascii="Verdana" w:hAnsi="Verdana" w:cs="Arial"/>
        </w:rPr>
      </w:pPr>
    </w:p>
    <w:p w:rsidR="00172811" w:rsidRPr="003A548E" w:rsidRDefault="00172811" w:rsidP="00172811">
      <w:pPr>
        <w:pStyle w:val="Telobesedila"/>
        <w:rPr>
          <w:rFonts w:ascii="Verdana" w:hAnsi="Verdana" w:cs="Arial"/>
        </w:rPr>
      </w:pPr>
      <w:r w:rsidRPr="003A548E">
        <w:rPr>
          <w:rFonts w:ascii="Verdana" w:hAnsi="Verdana" w:cs="Arial"/>
        </w:rPr>
        <w:t>V kolikor bi v času veljavnosti tega okvirnega sporazuma prišlo do spremembe statusa dobavitelja, naročnik samostojno odloči o prenosu obveznosti iz tega okvirnega sporazuma na tretjo osebo v skladu s predpisi, ki urejajo prenesene pogodbe.</w:t>
      </w:r>
    </w:p>
    <w:p w:rsidR="00172811" w:rsidRPr="003A548E" w:rsidRDefault="00172811" w:rsidP="00172811">
      <w:pPr>
        <w:spacing w:line="240" w:lineRule="auto"/>
        <w:jc w:val="center"/>
        <w:rPr>
          <w:rFonts w:cs="Arial"/>
          <w:b/>
          <w:sz w:val="20"/>
        </w:rPr>
      </w:pPr>
    </w:p>
    <w:p w:rsidR="00172811" w:rsidRPr="00636869" w:rsidRDefault="00172811" w:rsidP="002C774D">
      <w:pPr>
        <w:pStyle w:val="Odstavekseznama"/>
        <w:numPr>
          <w:ilvl w:val="0"/>
          <w:numId w:val="13"/>
        </w:numPr>
        <w:spacing w:line="240" w:lineRule="auto"/>
        <w:jc w:val="center"/>
        <w:rPr>
          <w:rFonts w:cs="Arial"/>
          <w:b/>
          <w:sz w:val="20"/>
        </w:rPr>
      </w:pPr>
      <w:r w:rsidRPr="00636869">
        <w:rPr>
          <w:rFonts w:cs="Arial"/>
          <w:b/>
          <w:sz w:val="20"/>
        </w:rPr>
        <w:t>člen</w:t>
      </w:r>
    </w:p>
    <w:p w:rsidR="00172811" w:rsidRPr="003A548E" w:rsidRDefault="00172811" w:rsidP="00172811">
      <w:pPr>
        <w:spacing w:line="240" w:lineRule="auto"/>
        <w:ind w:left="360"/>
        <w:jc w:val="center"/>
        <w:rPr>
          <w:rFonts w:cs="Arial"/>
          <w:b/>
          <w:sz w:val="20"/>
        </w:rPr>
      </w:pPr>
      <w:r w:rsidRPr="003A548E">
        <w:rPr>
          <w:rFonts w:cs="Arial"/>
          <w:b/>
          <w:sz w:val="20"/>
        </w:rPr>
        <w:t>Reševanje sporov</w:t>
      </w:r>
    </w:p>
    <w:p w:rsidR="00172811" w:rsidRPr="003A548E" w:rsidRDefault="00172811" w:rsidP="00172811">
      <w:pPr>
        <w:pStyle w:val="Telobesedila"/>
        <w:rPr>
          <w:rFonts w:ascii="Verdana" w:hAnsi="Verdana" w:cs="Arial"/>
        </w:rPr>
      </w:pPr>
    </w:p>
    <w:p w:rsidR="00172811" w:rsidRPr="003A548E" w:rsidRDefault="00172811" w:rsidP="00172811">
      <w:pPr>
        <w:pStyle w:val="Telobesedila"/>
        <w:rPr>
          <w:rFonts w:ascii="Verdana" w:hAnsi="Verdana" w:cs="Arial"/>
        </w:rPr>
      </w:pPr>
      <w:r w:rsidRPr="003A548E">
        <w:rPr>
          <w:rFonts w:ascii="Verdana" w:hAnsi="Verdana" w:cs="Arial"/>
        </w:rPr>
        <w:t xml:space="preserve">Stranki sporazuma bosta morebitne spore nastale pri izvrševanju tega sporazuma reševale sporazumno, v nasprotnem primeru bo o sporu odločalo stvarno pristojno sodišče po sedežu naročnika. </w:t>
      </w:r>
    </w:p>
    <w:p w:rsidR="00172811" w:rsidRPr="003A548E" w:rsidRDefault="00172811" w:rsidP="00172811">
      <w:pPr>
        <w:spacing w:line="240" w:lineRule="auto"/>
        <w:ind w:left="360"/>
        <w:rPr>
          <w:rFonts w:cs="Arial"/>
          <w:sz w:val="20"/>
        </w:rPr>
      </w:pPr>
    </w:p>
    <w:p w:rsidR="00172811" w:rsidRDefault="00172811" w:rsidP="00172811">
      <w:pPr>
        <w:pStyle w:val="Telobesedila"/>
        <w:rPr>
          <w:rFonts w:ascii="Verdana" w:hAnsi="Verdana" w:cs="Arial"/>
        </w:rPr>
      </w:pPr>
      <w:r w:rsidRPr="003A548E">
        <w:rPr>
          <w:rFonts w:ascii="Verdana" w:hAnsi="Verdana" w:cs="Arial"/>
        </w:rPr>
        <w:t xml:space="preserve">Ta sporazum je sklenjen v dveh enakih izvodih, od katerih ima vsak značaj izvirnika in od katerih vsaka od strank prejme po en izvod. </w:t>
      </w:r>
    </w:p>
    <w:p w:rsidR="00172811" w:rsidRDefault="00172811" w:rsidP="00172811">
      <w:pPr>
        <w:pStyle w:val="Telobesedila"/>
        <w:rPr>
          <w:rFonts w:ascii="Verdana" w:hAnsi="Verdana" w:cs="Arial"/>
        </w:rPr>
      </w:pPr>
    </w:p>
    <w:p w:rsidR="00172811" w:rsidRDefault="00172811" w:rsidP="00172811">
      <w:pPr>
        <w:pStyle w:val="Telobesedila"/>
        <w:rPr>
          <w:rFonts w:ascii="Verdana" w:hAnsi="Verdana" w:cs="Arial"/>
        </w:rPr>
      </w:pPr>
      <w:r>
        <w:rPr>
          <w:rFonts w:ascii="Verdana" w:hAnsi="Verdana" w:cs="Arial"/>
        </w:rPr>
        <w:t xml:space="preserve">Datum: </w:t>
      </w:r>
      <w:r>
        <w:rPr>
          <w:rFonts w:ascii="Verdana" w:hAnsi="Verdana" w:cs="Arial"/>
        </w:rPr>
        <w:tab/>
      </w:r>
      <w:r>
        <w:rPr>
          <w:rFonts w:ascii="Verdana" w:hAnsi="Verdana" w:cs="Arial"/>
        </w:rPr>
        <w:tab/>
      </w:r>
      <w:r>
        <w:rPr>
          <w:rFonts w:ascii="Verdana" w:hAnsi="Verdana" w:cs="Arial"/>
        </w:rPr>
        <w:tab/>
      </w:r>
      <w:r>
        <w:rPr>
          <w:rFonts w:ascii="Verdana" w:hAnsi="Verdana" w:cs="Arial"/>
        </w:rPr>
        <w:tab/>
      </w:r>
      <w:r>
        <w:rPr>
          <w:rFonts w:ascii="Verdana" w:hAnsi="Verdana" w:cs="Arial"/>
        </w:rPr>
        <w:tab/>
      </w:r>
      <w:r>
        <w:rPr>
          <w:rFonts w:ascii="Verdana" w:hAnsi="Verdana" w:cs="Arial"/>
        </w:rPr>
        <w:tab/>
        <w:t xml:space="preserve">Datum: </w:t>
      </w:r>
    </w:p>
    <w:p w:rsidR="00172811" w:rsidRDefault="00172811" w:rsidP="00172811">
      <w:pPr>
        <w:pStyle w:val="Telobesedila"/>
        <w:rPr>
          <w:rFonts w:ascii="Verdana" w:hAnsi="Verdana" w:cs="Arial"/>
        </w:rPr>
      </w:pPr>
      <w:r>
        <w:rPr>
          <w:rFonts w:ascii="Verdana" w:hAnsi="Verdana" w:cs="Arial"/>
        </w:rPr>
        <w:t xml:space="preserve">Številka: </w:t>
      </w:r>
    </w:p>
    <w:p w:rsidR="00172811" w:rsidRDefault="00172811" w:rsidP="00172811">
      <w:pPr>
        <w:pStyle w:val="Telobesedila"/>
        <w:rPr>
          <w:rFonts w:ascii="Verdana" w:hAnsi="Verdana" w:cs="Arial"/>
        </w:rPr>
      </w:pPr>
    </w:p>
    <w:p w:rsidR="00172811" w:rsidRPr="003A548E" w:rsidRDefault="00172811" w:rsidP="00172811">
      <w:pPr>
        <w:pStyle w:val="Telobesedila"/>
        <w:rPr>
          <w:rFonts w:ascii="Verdana" w:hAnsi="Verdana" w:cs="Arial"/>
        </w:rPr>
      </w:pPr>
      <w:r>
        <w:rPr>
          <w:rFonts w:ascii="Verdana" w:hAnsi="Verdana" w:cs="Arial"/>
        </w:rPr>
        <w:t xml:space="preserve">Naročnik: </w:t>
      </w:r>
      <w:r>
        <w:rPr>
          <w:rFonts w:ascii="Verdana" w:hAnsi="Verdana" w:cs="Arial"/>
        </w:rPr>
        <w:tab/>
      </w:r>
      <w:r>
        <w:rPr>
          <w:rFonts w:ascii="Verdana" w:hAnsi="Verdana" w:cs="Arial"/>
        </w:rPr>
        <w:tab/>
      </w:r>
      <w:r>
        <w:rPr>
          <w:rFonts w:ascii="Verdana" w:hAnsi="Verdana" w:cs="Arial"/>
        </w:rPr>
        <w:tab/>
      </w:r>
      <w:r>
        <w:rPr>
          <w:rFonts w:ascii="Verdana" w:hAnsi="Verdana" w:cs="Arial"/>
        </w:rPr>
        <w:tab/>
      </w:r>
      <w:r>
        <w:rPr>
          <w:rFonts w:ascii="Verdana" w:hAnsi="Verdana" w:cs="Arial"/>
        </w:rPr>
        <w:tab/>
      </w:r>
      <w:r>
        <w:rPr>
          <w:rFonts w:ascii="Verdana" w:hAnsi="Verdana" w:cs="Arial"/>
        </w:rPr>
        <w:tab/>
        <w:t>Dobavitelj:</w:t>
      </w:r>
    </w:p>
    <w:p w:rsidR="00C40920" w:rsidRDefault="00C40920" w:rsidP="00C40920">
      <w:pPr>
        <w:autoSpaceDE w:val="0"/>
        <w:autoSpaceDN w:val="0"/>
        <w:adjustRightInd w:val="0"/>
        <w:spacing w:line="240" w:lineRule="auto"/>
        <w:rPr>
          <w:sz w:val="20"/>
        </w:rPr>
      </w:pPr>
      <w:r>
        <w:rPr>
          <w:sz w:val="20"/>
        </w:rPr>
        <w:t xml:space="preserve"> </w:t>
      </w:r>
      <w:r w:rsidR="00CE2B28">
        <w:rPr>
          <w:sz w:val="20"/>
        </w:rPr>
        <w:tab/>
      </w:r>
    </w:p>
    <w:p w:rsidR="00C40920" w:rsidRPr="000F0E86" w:rsidRDefault="00C40920" w:rsidP="00C40920">
      <w:pPr>
        <w:autoSpaceDE w:val="0"/>
        <w:autoSpaceDN w:val="0"/>
        <w:adjustRightInd w:val="0"/>
        <w:spacing w:line="240" w:lineRule="auto"/>
        <w:rPr>
          <w:sz w:val="20"/>
        </w:rPr>
      </w:pPr>
    </w:p>
    <w:p w:rsidR="00C40920" w:rsidRPr="000F0E86" w:rsidRDefault="00C40920" w:rsidP="00C40920">
      <w:pPr>
        <w:autoSpaceDE w:val="0"/>
        <w:autoSpaceDN w:val="0"/>
        <w:adjustRightInd w:val="0"/>
        <w:spacing w:line="240" w:lineRule="auto"/>
        <w:rPr>
          <w:sz w:val="20"/>
        </w:rPr>
      </w:pPr>
    </w:p>
    <w:p w:rsidR="00C40920" w:rsidRPr="00114C2E" w:rsidRDefault="00C40920" w:rsidP="00C40920">
      <w:pPr>
        <w:autoSpaceDE w:val="0"/>
        <w:autoSpaceDN w:val="0"/>
        <w:adjustRightInd w:val="0"/>
        <w:spacing w:line="240" w:lineRule="auto"/>
        <w:rPr>
          <w:sz w:val="20"/>
        </w:rPr>
      </w:pPr>
      <w:r w:rsidRPr="00114C2E">
        <w:rPr>
          <w:sz w:val="20"/>
        </w:rPr>
        <w:t>Priloga 1: Ponudba dobavitelja št. ……………. z dne …………</w:t>
      </w:r>
    </w:p>
    <w:p w:rsidR="00C40920" w:rsidRPr="00114C2E" w:rsidRDefault="00C40920" w:rsidP="00C40920">
      <w:pPr>
        <w:autoSpaceDE w:val="0"/>
        <w:autoSpaceDN w:val="0"/>
        <w:adjustRightInd w:val="0"/>
        <w:spacing w:line="240" w:lineRule="auto"/>
        <w:rPr>
          <w:sz w:val="20"/>
        </w:rPr>
      </w:pPr>
      <w:r w:rsidRPr="00114C2E">
        <w:rPr>
          <w:sz w:val="20"/>
        </w:rPr>
        <w:t xml:space="preserve">Priloga 2: Zavarovanje za dobro izvedbo pogodbenih obveznosti </w:t>
      </w:r>
    </w:p>
    <w:p w:rsidR="00114C2E" w:rsidRDefault="00C40920" w:rsidP="004529F2">
      <w:pPr>
        <w:autoSpaceDE w:val="0"/>
        <w:autoSpaceDN w:val="0"/>
        <w:adjustRightInd w:val="0"/>
        <w:spacing w:line="240" w:lineRule="auto"/>
        <w:rPr>
          <w:sz w:val="20"/>
        </w:rPr>
      </w:pPr>
      <w:r w:rsidRPr="00114C2E">
        <w:rPr>
          <w:sz w:val="20"/>
        </w:rPr>
        <w:t xml:space="preserve">Priloga 3: Izjava po </w:t>
      </w:r>
      <w:proofErr w:type="spellStart"/>
      <w:r w:rsidRPr="00114C2E">
        <w:rPr>
          <w:sz w:val="20"/>
        </w:rPr>
        <w:t>ZIntPK</w:t>
      </w:r>
      <w:proofErr w:type="spellEnd"/>
      <w:r>
        <w:rPr>
          <w:sz w:val="20"/>
        </w:rPr>
        <w:t xml:space="preserve"> </w:t>
      </w:r>
    </w:p>
    <w:p w:rsidR="00114C2E" w:rsidRPr="002E3BEF" w:rsidRDefault="00114C2E" w:rsidP="00114C2E">
      <w:pPr>
        <w:autoSpaceDE w:val="0"/>
        <w:autoSpaceDN w:val="0"/>
        <w:adjustRightInd w:val="0"/>
        <w:spacing w:line="240" w:lineRule="auto"/>
        <w:jc w:val="both"/>
        <w:rPr>
          <w:rFonts w:cs="Arial"/>
          <w:sz w:val="20"/>
        </w:rPr>
      </w:pPr>
      <w:r w:rsidRPr="002E3BEF">
        <w:rPr>
          <w:rFonts w:cs="Arial"/>
          <w:sz w:val="20"/>
        </w:rPr>
        <w:t xml:space="preserve">OBVEZNA PRILOGA OKVIRNEGA SPORAZUMA </w:t>
      </w:r>
    </w:p>
    <w:p w:rsidR="00114C2E" w:rsidRPr="002E3BEF" w:rsidRDefault="00114C2E" w:rsidP="00114C2E">
      <w:pPr>
        <w:autoSpaceDE w:val="0"/>
        <w:autoSpaceDN w:val="0"/>
        <w:adjustRightInd w:val="0"/>
        <w:spacing w:line="240" w:lineRule="auto"/>
        <w:rPr>
          <w:rFonts w:cs="Arial"/>
          <w:color w:val="7030A0"/>
          <w:sz w:val="20"/>
        </w:rPr>
      </w:pPr>
    </w:p>
    <w:p w:rsidR="00114C2E" w:rsidRPr="002E3BEF" w:rsidRDefault="00114C2E" w:rsidP="00114C2E">
      <w:pPr>
        <w:pStyle w:val="podpisi"/>
        <w:spacing w:line="240" w:lineRule="auto"/>
        <w:rPr>
          <w:rFonts w:ascii="Verdana" w:hAnsi="Verdana" w:cs="Arial"/>
          <w:szCs w:val="20"/>
          <w:lang w:val="sl-SI"/>
        </w:rPr>
      </w:pPr>
      <w:r w:rsidRPr="002E3BEF">
        <w:rPr>
          <w:rFonts w:ascii="Verdana" w:hAnsi="Verdana" w:cs="Arial"/>
          <w:b/>
          <w:szCs w:val="20"/>
          <w:lang w:val="sl-SI"/>
        </w:rPr>
        <w:t>IZJAVA PO 14. ČLENU ZAKONA O INTEGRITETI IN PREPREČEVANJU KORUPCIJE (</w:t>
      </w:r>
      <w:proofErr w:type="spellStart"/>
      <w:r w:rsidRPr="002E3BEF">
        <w:rPr>
          <w:rFonts w:ascii="Verdana" w:hAnsi="Verdana" w:cs="Arial"/>
          <w:b/>
          <w:szCs w:val="20"/>
          <w:lang w:val="sl-SI"/>
        </w:rPr>
        <w:t>ZIntPK</w:t>
      </w:r>
      <w:proofErr w:type="spellEnd"/>
      <w:r w:rsidRPr="002E3BEF">
        <w:rPr>
          <w:rFonts w:ascii="Verdana" w:hAnsi="Verdana" w:cs="Arial"/>
          <w:b/>
          <w:szCs w:val="20"/>
          <w:lang w:val="sl-SI"/>
        </w:rPr>
        <w:t xml:space="preserve">) </w:t>
      </w:r>
      <w:r w:rsidRPr="002E3BEF">
        <w:rPr>
          <w:rFonts w:ascii="Verdana" w:hAnsi="Verdana" w:cs="Arial"/>
          <w:szCs w:val="20"/>
          <w:lang w:val="sl-SI"/>
        </w:rPr>
        <w:t>(Uradni list RS, št. 69/11-UPB2)</w:t>
      </w:r>
      <w:r w:rsidRPr="002E3BEF">
        <w:rPr>
          <w:rStyle w:val="Sprotnaopomba-sklic"/>
          <w:rFonts w:ascii="Verdana" w:hAnsi="Verdana" w:cs="Arial"/>
          <w:lang w:val="sl-SI"/>
        </w:rPr>
        <w:footnoteReference w:id="6"/>
      </w:r>
    </w:p>
    <w:p w:rsidR="00114C2E" w:rsidRPr="002E3BEF" w:rsidRDefault="00114C2E" w:rsidP="00114C2E">
      <w:pPr>
        <w:pStyle w:val="podpisi"/>
        <w:spacing w:line="240" w:lineRule="auto"/>
        <w:rPr>
          <w:rFonts w:ascii="Verdana" w:hAnsi="Verdana" w:cs="Arial"/>
          <w:b/>
          <w:szCs w:val="20"/>
          <w:lang w:val="sl-SI"/>
        </w:rPr>
      </w:pPr>
    </w:p>
    <w:p w:rsidR="00114C2E" w:rsidRPr="002E3BEF" w:rsidRDefault="00114C2E" w:rsidP="00114C2E">
      <w:pPr>
        <w:pStyle w:val="podpisi"/>
        <w:spacing w:line="240" w:lineRule="auto"/>
        <w:jc w:val="both"/>
        <w:rPr>
          <w:rFonts w:ascii="Verdana" w:hAnsi="Verdana" w:cs="Arial"/>
          <w:szCs w:val="20"/>
          <w:lang w:val="sl-SI"/>
        </w:rPr>
      </w:pPr>
      <w:r w:rsidRPr="002E3BEF">
        <w:rPr>
          <w:rFonts w:ascii="Verdana" w:hAnsi="Verdana" w:cs="Arial"/>
          <w:szCs w:val="20"/>
          <w:lang w:val="sl-SI"/>
        </w:rPr>
        <w:t xml:space="preserve">PREDMET JAVNEGA NAROČILA: </w:t>
      </w:r>
      <w:proofErr w:type="spellStart"/>
      <w:r>
        <w:rPr>
          <w:rFonts w:ascii="Verdana" w:hAnsi="Verdana" w:cs="Arial"/>
          <w:szCs w:val="20"/>
          <w:lang w:val="sl-SI"/>
        </w:rPr>
        <w:t>Sukcesivna</w:t>
      </w:r>
      <w:proofErr w:type="spellEnd"/>
      <w:r>
        <w:rPr>
          <w:rFonts w:ascii="Verdana" w:hAnsi="Verdana" w:cs="Arial"/>
          <w:szCs w:val="20"/>
          <w:lang w:val="sl-SI"/>
        </w:rPr>
        <w:t xml:space="preserve"> dobava sanitetnega materiala</w:t>
      </w:r>
    </w:p>
    <w:p w:rsidR="00114C2E" w:rsidRPr="002E3BEF" w:rsidRDefault="00114C2E" w:rsidP="00114C2E">
      <w:pPr>
        <w:pStyle w:val="podpisi"/>
        <w:spacing w:line="240" w:lineRule="auto"/>
        <w:jc w:val="both"/>
        <w:rPr>
          <w:rFonts w:ascii="Verdana" w:hAnsi="Verdana" w:cs="Arial"/>
          <w:szCs w:val="20"/>
          <w:lang w:val="sl-SI"/>
        </w:rPr>
      </w:pPr>
    </w:p>
    <w:p w:rsidR="00114C2E" w:rsidRPr="002E3BEF" w:rsidRDefault="00114C2E" w:rsidP="00114C2E">
      <w:pPr>
        <w:pStyle w:val="podpisi"/>
        <w:numPr>
          <w:ilvl w:val="0"/>
          <w:numId w:val="26"/>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ponudniku</w:t>
      </w:r>
    </w:p>
    <w:p w:rsidR="00114C2E" w:rsidRPr="002E3BEF" w:rsidRDefault="00114C2E" w:rsidP="00114C2E">
      <w:pPr>
        <w:pStyle w:val="podpisi"/>
        <w:tabs>
          <w:tab w:val="clear" w:pos="3402"/>
          <w:tab w:val="left" w:pos="284"/>
        </w:tabs>
        <w:spacing w:line="240" w:lineRule="auto"/>
        <w:jc w:val="both"/>
        <w:rPr>
          <w:rFonts w:ascii="Verdana" w:hAnsi="Verdana" w:cs="Arial"/>
          <w:b/>
          <w:szCs w:val="20"/>
          <w:lang w:val="sl-SI"/>
        </w:rPr>
      </w:pPr>
    </w:p>
    <w:p w:rsidR="00114C2E" w:rsidRPr="002E3BEF" w:rsidRDefault="00114C2E" w:rsidP="00114C2E">
      <w:pPr>
        <w:pStyle w:val="podpisi"/>
        <w:tabs>
          <w:tab w:val="clear" w:pos="3402"/>
          <w:tab w:val="left" w:pos="284"/>
        </w:tabs>
        <w:spacing w:line="240" w:lineRule="auto"/>
        <w:jc w:val="both"/>
        <w:rPr>
          <w:rFonts w:ascii="Verdana" w:hAnsi="Verdana" w:cs="Arial"/>
          <w:szCs w:val="20"/>
          <w:lang w:val="sl-SI"/>
        </w:rPr>
      </w:pPr>
      <w:r w:rsidRPr="002E3BEF">
        <w:rPr>
          <w:rFonts w:ascii="Verdana" w:hAnsi="Verdana" w:cs="Arial"/>
          <w:b/>
          <w:szCs w:val="20"/>
          <w:lang w:val="sl-SI"/>
        </w:rPr>
        <w:t xml:space="preserve">Ponudnik </w:t>
      </w:r>
      <w:r w:rsidRPr="002E3BEF">
        <w:rPr>
          <w:rFonts w:ascii="Verdana" w:hAnsi="Verdana" w:cs="Arial"/>
          <w:szCs w:val="20"/>
          <w:lang w:val="sl-SI"/>
        </w:rPr>
        <w:t>(naziv, naslov)</w:t>
      </w:r>
      <w:r w:rsidRPr="002E3BEF">
        <w:rPr>
          <w:rFonts w:ascii="Verdana" w:hAnsi="Verdana" w:cs="Arial"/>
          <w:b/>
          <w:szCs w:val="20"/>
          <w:lang w:val="sl-SI"/>
        </w:rPr>
        <w:t xml:space="preserve">: </w:t>
      </w:r>
      <w:r w:rsidRPr="002E3BEF">
        <w:rPr>
          <w:rFonts w:ascii="Verdana" w:hAnsi="Verdana" w:cs="Arial"/>
          <w:szCs w:val="20"/>
          <w:lang w:val="sl-SI"/>
        </w:rPr>
        <w:t>……………………………………............................................</w:t>
      </w:r>
      <w:r w:rsidRPr="002E3BEF">
        <w:rPr>
          <w:rFonts w:ascii="Verdana" w:hAnsi="Verdana" w:cs="Arial"/>
          <w:b/>
          <w:szCs w:val="20"/>
          <w:lang w:val="sl-SI"/>
        </w:rPr>
        <w:t xml:space="preserve"> </w:t>
      </w:r>
    </w:p>
    <w:p w:rsidR="00114C2E" w:rsidRPr="002E3BEF" w:rsidRDefault="00114C2E" w:rsidP="00114C2E">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Zakoniti zastopnik: …………………………..</w:t>
      </w:r>
    </w:p>
    <w:p w:rsidR="00114C2E" w:rsidRPr="002E3BEF" w:rsidRDefault="00114C2E" w:rsidP="00114C2E">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Davčna številka: ………………………………</w:t>
      </w:r>
    </w:p>
    <w:p w:rsidR="00114C2E" w:rsidRPr="002E3BEF" w:rsidRDefault="00114C2E" w:rsidP="00114C2E">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Matična številka: ………………………………</w:t>
      </w:r>
    </w:p>
    <w:p w:rsidR="00114C2E" w:rsidRPr="002E3BEF" w:rsidRDefault="00114C2E" w:rsidP="00114C2E">
      <w:pPr>
        <w:pStyle w:val="podpisi"/>
        <w:tabs>
          <w:tab w:val="clear" w:pos="3402"/>
          <w:tab w:val="left" w:pos="284"/>
        </w:tabs>
        <w:spacing w:line="240" w:lineRule="auto"/>
        <w:jc w:val="both"/>
        <w:rPr>
          <w:rFonts w:ascii="Verdana" w:hAnsi="Verdana" w:cs="Arial"/>
          <w:b/>
          <w:szCs w:val="20"/>
          <w:lang w:val="sl-SI"/>
        </w:rPr>
      </w:pPr>
    </w:p>
    <w:p w:rsidR="00114C2E" w:rsidRPr="002E3BEF" w:rsidRDefault="00114C2E" w:rsidP="00114C2E">
      <w:pPr>
        <w:pStyle w:val="podpisi"/>
        <w:tabs>
          <w:tab w:val="clear" w:pos="3402"/>
          <w:tab w:val="left" w:pos="284"/>
        </w:tabs>
        <w:spacing w:line="240" w:lineRule="auto"/>
        <w:jc w:val="both"/>
        <w:rPr>
          <w:rFonts w:ascii="Verdana" w:hAnsi="Verdana" w:cs="Arial"/>
          <w:szCs w:val="20"/>
          <w:lang w:val="sl-SI"/>
        </w:rPr>
      </w:pPr>
      <w:r w:rsidRPr="002E3BEF">
        <w:rPr>
          <w:rFonts w:ascii="Verdana" w:hAnsi="Verdana" w:cs="Arial"/>
          <w:szCs w:val="20"/>
          <w:lang w:val="sl-SI"/>
        </w:rPr>
        <w:t>**Število priloženih obrazcev: ………….</w:t>
      </w:r>
    </w:p>
    <w:p w:rsidR="00114C2E" w:rsidRPr="002E3BEF" w:rsidRDefault="00114C2E" w:rsidP="00114C2E">
      <w:pPr>
        <w:pStyle w:val="podpisi"/>
        <w:tabs>
          <w:tab w:val="clear" w:pos="3402"/>
          <w:tab w:val="left" w:pos="284"/>
        </w:tabs>
        <w:spacing w:line="240" w:lineRule="auto"/>
        <w:jc w:val="both"/>
        <w:rPr>
          <w:rFonts w:ascii="Verdana" w:hAnsi="Verdana" w:cs="Arial"/>
          <w:b/>
          <w:szCs w:val="20"/>
          <w:lang w:val="sl-SI"/>
        </w:rPr>
      </w:pPr>
    </w:p>
    <w:p w:rsidR="00114C2E" w:rsidRPr="002E3BEF" w:rsidRDefault="00114C2E" w:rsidP="00114C2E">
      <w:pPr>
        <w:pStyle w:val="podpisi"/>
        <w:numPr>
          <w:ilvl w:val="0"/>
          <w:numId w:val="26"/>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udeležbi fizičnih in pravnih oseb v lastništvu ponudnika</w:t>
      </w:r>
    </w:p>
    <w:p w:rsidR="00114C2E" w:rsidRPr="002E3BEF" w:rsidRDefault="00114C2E" w:rsidP="00114C2E">
      <w:pPr>
        <w:pStyle w:val="podpisi"/>
        <w:tabs>
          <w:tab w:val="clear" w:pos="3402"/>
          <w:tab w:val="left" w:pos="284"/>
        </w:tabs>
        <w:spacing w:line="240" w:lineRule="auto"/>
        <w:jc w:val="both"/>
        <w:rPr>
          <w:rFonts w:ascii="Verdana" w:hAnsi="Verdana" w:cs="Arial"/>
          <w:b/>
          <w:bCs/>
          <w:szCs w:val="20"/>
          <w:lang w:val="sl-SI"/>
        </w:rPr>
      </w:pPr>
    </w:p>
    <w:p w:rsidR="00114C2E" w:rsidRPr="002E3BEF" w:rsidRDefault="00114C2E" w:rsidP="00114C2E">
      <w:pPr>
        <w:pStyle w:val="podpisi"/>
        <w:numPr>
          <w:ilvl w:val="0"/>
          <w:numId w:val="27"/>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rsidR="00114C2E" w:rsidRPr="002E3BEF" w:rsidRDefault="00114C2E" w:rsidP="00114C2E">
      <w:pPr>
        <w:pStyle w:val="podpisi"/>
        <w:numPr>
          <w:ilvl w:val="0"/>
          <w:numId w:val="27"/>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rsidR="00114C2E" w:rsidRPr="002E3BEF" w:rsidRDefault="00114C2E" w:rsidP="00114C2E">
      <w:pPr>
        <w:pStyle w:val="podpisi"/>
        <w:numPr>
          <w:ilvl w:val="0"/>
          <w:numId w:val="27"/>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rsidR="00114C2E" w:rsidRPr="002E3BEF" w:rsidRDefault="00114C2E" w:rsidP="00114C2E">
      <w:pPr>
        <w:pStyle w:val="podpisi"/>
        <w:tabs>
          <w:tab w:val="clear" w:pos="3402"/>
          <w:tab w:val="left" w:pos="284"/>
        </w:tabs>
        <w:spacing w:line="240" w:lineRule="auto"/>
        <w:jc w:val="both"/>
        <w:rPr>
          <w:rFonts w:ascii="Verdana" w:hAnsi="Verdana" w:cs="Arial"/>
          <w:szCs w:val="20"/>
          <w:lang w:val="sl-SI"/>
        </w:rPr>
      </w:pPr>
    </w:p>
    <w:p w:rsidR="00114C2E" w:rsidRPr="002E3BEF" w:rsidRDefault="00114C2E" w:rsidP="00114C2E">
      <w:pPr>
        <w:pStyle w:val="podpisi"/>
        <w:numPr>
          <w:ilvl w:val="0"/>
          <w:numId w:val="26"/>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udeležbi tihih družbenikov v lastništvu ponudnika</w:t>
      </w:r>
    </w:p>
    <w:p w:rsidR="00114C2E" w:rsidRPr="002E3BEF" w:rsidRDefault="00114C2E" w:rsidP="00114C2E">
      <w:pPr>
        <w:pStyle w:val="podpisi"/>
        <w:tabs>
          <w:tab w:val="clear" w:pos="3402"/>
          <w:tab w:val="left" w:pos="284"/>
        </w:tabs>
        <w:spacing w:line="240" w:lineRule="auto"/>
        <w:jc w:val="both"/>
        <w:rPr>
          <w:rFonts w:ascii="Verdana" w:hAnsi="Verdana" w:cs="Arial"/>
          <w:b/>
          <w:szCs w:val="20"/>
          <w:lang w:val="sl-SI"/>
        </w:rPr>
      </w:pPr>
    </w:p>
    <w:p w:rsidR="00114C2E" w:rsidRPr="002E3BEF" w:rsidRDefault="00114C2E" w:rsidP="00114C2E">
      <w:pPr>
        <w:pStyle w:val="podpisi"/>
        <w:numPr>
          <w:ilvl w:val="0"/>
          <w:numId w:val="28"/>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rsidR="00114C2E" w:rsidRPr="002E3BEF" w:rsidRDefault="00114C2E" w:rsidP="00114C2E">
      <w:pPr>
        <w:pStyle w:val="podpisi"/>
        <w:numPr>
          <w:ilvl w:val="0"/>
          <w:numId w:val="28"/>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rsidR="00114C2E" w:rsidRPr="002E3BEF" w:rsidRDefault="00114C2E" w:rsidP="00114C2E">
      <w:pPr>
        <w:pStyle w:val="podpisi"/>
        <w:numPr>
          <w:ilvl w:val="0"/>
          <w:numId w:val="28"/>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rsidR="00114C2E" w:rsidRPr="002E3BEF" w:rsidRDefault="00114C2E" w:rsidP="00114C2E">
      <w:pPr>
        <w:pStyle w:val="podpisi"/>
        <w:tabs>
          <w:tab w:val="clear" w:pos="3402"/>
          <w:tab w:val="left" w:pos="284"/>
        </w:tabs>
        <w:spacing w:line="240" w:lineRule="auto"/>
        <w:jc w:val="both"/>
        <w:rPr>
          <w:rFonts w:ascii="Verdana" w:hAnsi="Verdana" w:cs="Arial"/>
          <w:b/>
          <w:szCs w:val="20"/>
          <w:lang w:val="sl-SI"/>
        </w:rPr>
      </w:pPr>
    </w:p>
    <w:p w:rsidR="00114C2E" w:rsidRPr="002E3BEF" w:rsidRDefault="00114C2E" w:rsidP="00114C2E">
      <w:pPr>
        <w:pStyle w:val="podpisi"/>
        <w:numPr>
          <w:ilvl w:val="0"/>
          <w:numId w:val="26"/>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povezanih družbah s ponudnikom</w:t>
      </w:r>
    </w:p>
    <w:p w:rsidR="00114C2E" w:rsidRPr="002E3BEF" w:rsidRDefault="00114C2E" w:rsidP="00114C2E">
      <w:pPr>
        <w:pStyle w:val="podpisi"/>
        <w:tabs>
          <w:tab w:val="clear" w:pos="3402"/>
          <w:tab w:val="left" w:pos="284"/>
        </w:tabs>
        <w:spacing w:line="240" w:lineRule="auto"/>
        <w:jc w:val="both"/>
        <w:rPr>
          <w:rFonts w:ascii="Verdana" w:hAnsi="Verdana" w:cs="Arial"/>
          <w:b/>
          <w:bCs/>
          <w:szCs w:val="20"/>
          <w:lang w:val="sl-SI"/>
        </w:rPr>
      </w:pPr>
    </w:p>
    <w:p w:rsidR="00114C2E" w:rsidRPr="002E3BEF" w:rsidRDefault="00114C2E" w:rsidP="00114C2E">
      <w:pPr>
        <w:pStyle w:val="podpisi"/>
        <w:numPr>
          <w:ilvl w:val="0"/>
          <w:numId w:val="29"/>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rsidR="00114C2E" w:rsidRPr="002E3BEF" w:rsidRDefault="00114C2E" w:rsidP="00114C2E">
      <w:pPr>
        <w:pStyle w:val="podpisi"/>
        <w:numPr>
          <w:ilvl w:val="0"/>
          <w:numId w:val="29"/>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rsidR="00114C2E" w:rsidRPr="002E3BEF" w:rsidRDefault="00114C2E" w:rsidP="00114C2E">
      <w:pPr>
        <w:pStyle w:val="podpisi"/>
        <w:numPr>
          <w:ilvl w:val="0"/>
          <w:numId w:val="29"/>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rsidR="00114C2E" w:rsidRPr="002E3BEF" w:rsidRDefault="00114C2E" w:rsidP="00114C2E">
      <w:pPr>
        <w:pStyle w:val="podpisi"/>
        <w:tabs>
          <w:tab w:val="clear" w:pos="3402"/>
          <w:tab w:val="left" w:pos="284"/>
        </w:tabs>
        <w:spacing w:line="240" w:lineRule="auto"/>
        <w:ind w:left="644"/>
        <w:jc w:val="both"/>
        <w:rPr>
          <w:rFonts w:ascii="Verdana" w:hAnsi="Verdana" w:cs="Arial"/>
          <w:szCs w:val="20"/>
          <w:lang w:val="sl-SI"/>
        </w:rPr>
      </w:pPr>
    </w:p>
    <w:p w:rsidR="00114C2E" w:rsidRPr="002E3BEF" w:rsidRDefault="00114C2E" w:rsidP="00114C2E">
      <w:pPr>
        <w:pStyle w:val="podpisi"/>
        <w:numPr>
          <w:ilvl w:val="0"/>
          <w:numId w:val="26"/>
        </w:numPr>
        <w:tabs>
          <w:tab w:val="left" w:pos="284"/>
        </w:tabs>
        <w:spacing w:line="240" w:lineRule="auto"/>
        <w:ind w:left="284" w:hanging="284"/>
        <w:jc w:val="both"/>
        <w:rPr>
          <w:rFonts w:ascii="Verdana" w:hAnsi="Verdana" w:cs="Arial"/>
          <w:bCs/>
          <w:szCs w:val="20"/>
          <w:lang w:val="sl-SI"/>
        </w:rPr>
      </w:pPr>
      <w:r w:rsidRPr="002E3BEF">
        <w:rPr>
          <w:rFonts w:ascii="Verdana" w:hAnsi="Verdana" w:cs="Arial"/>
          <w:bCs/>
          <w:szCs w:val="20"/>
          <w:lang w:val="sl-SI"/>
        </w:rPr>
        <w:t>Ponudnik s podpisom jamči za resničnost podatkov in izrecno dovoljuje, da naročnik lahko za potrebe tega javnega naročila podatke preveri pri pristojnih organih. V primeru, da ponudnik poda l</w:t>
      </w:r>
      <w:r w:rsidRPr="002E3BEF">
        <w:rPr>
          <w:rFonts w:ascii="Verdana" w:hAnsi="Verdana" w:cs="Arial"/>
          <w:szCs w:val="20"/>
          <w:lang w:val="sl-SI"/>
        </w:rPr>
        <w:t>ažno izjavo oziroma navede neresnične podatke, je pogodba nična</w:t>
      </w:r>
      <w:r w:rsidRPr="002E3BEF">
        <w:rPr>
          <w:rFonts w:ascii="Verdana" w:hAnsi="Verdana" w:cs="Arial"/>
          <w:bCs/>
          <w:szCs w:val="20"/>
          <w:lang w:val="sl-SI"/>
        </w:rPr>
        <w:t>.</w:t>
      </w:r>
    </w:p>
    <w:p w:rsidR="00114C2E" w:rsidRPr="002E3BEF" w:rsidRDefault="00114C2E" w:rsidP="00114C2E">
      <w:pPr>
        <w:pStyle w:val="podpisi"/>
        <w:tabs>
          <w:tab w:val="clear" w:pos="3402"/>
          <w:tab w:val="left" w:pos="284"/>
        </w:tabs>
        <w:spacing w:line="240" w:lineRule="auto"/>
        <w:jc w:val="both"/>
        <w:rPr>
          <w:rFonts w:ascii="Verdana" w:hAnsi="Verdana" w:cs="Arial"/>
          <w:b/>
          <w:szCs w:val="20"/>
          <w:lang w:val="sl-SI"/>
        </w:rPr>
      </w:pPr>
    </w:p>
    <w:tbl>
      <w:tblPr>
        <w:tblW w:w="0" w:type="auto"/>
        <w:jc w:val="center"/>
        <w:tblLook w:val="04A0"/>
      </w:tblPr>
      <w:tblGrid>
        <w:gridCol w:w="2879"/>
        <w:gridCol w:w="2879"/>
        <w:gridCol w:w="2880"/>
      </w:tblGrid>
      <w:tr w:rsidR="00114C2E" w:rsidRPr="002E3BEF" w:rsidTr="00DA4102">
        <w:trPr>
          <w:jc w:val="center"/>
        </w:trPr>
        <w:tc>
          <w:tcPr>
            <w:tcW w:w="2879" w:type="dxa"/>
            <w:shd w:val="clear" w:color="auto" w:fill="auto"/>
          </w:tcPr>
          <w:p w:rsidR="00114C2E" w:rsidRPr="002E3BEF" w:rsidRDefault="00114C2E" w:rsidP="00DA4102">
            <w:pPr>
              <w:pStyle w:val="podpisi"/>
              <w:tabs>
                <w:tab w:val="clear" w:pos="3402"/>
                <w:tab w:val="left" w:pos="284"/>
              </w:tabs>
              <w:spacing w:line="240" w:lineRule="auto"/>
              <w:rPr>
                <w:rFonts w:ascii="Verdana" w:hAnsi="Verdana" w:cs="Arial"/>
                <w:szCs w:val="20"/>
                <w:lang w:val="sl-SI"/>
              </w:rPr>
            </w:pPr>
            <w:r w:rsidRPr="002E3BEF">
              <w:rPr>
                <w:rFonts w:ascii="Verdana" w:hAnsi="Verdana" w:cs="Arial"/>
                <w:szCs w:val="20"/>
                <w:lang w:val="sl-SI"/>
              </w:rPr>
              <w:t>Kraj in datum:</w:t>
            </w:r>
            <w:r w:rsidRPr="002E3BEF">
              <w:rPr>
                <w:rFonts w:ascii="Verdana" w:hAnsi="Verdana" w:cs="Arial"/>
                <w:szCs w:val="20"/>
                <w:lang w:val="sl-SI"/>
              </w:rPr>
              <w:tab/>
            </w:r>
          </w:p>
        </w:tc>
        <w:tc>
          <w:tcPr>
            <w:tcW w:w="2879" w:type="dxa"/>
            <w:shd w:val="clear" w:color="auto" w:fill="auto"/>
          </w:tcPr>
          <w:p w:rsidR="00114C2E" w:rsidRPr="002E3BEF" w:rsidRDefault="00114C2E" w:rsidP="00DA4102">
            <w:pPr>
              <w:pStyle w:val="podpisi"/>
              <w:tabs>
                <w:tab w:val="clear" w:pos="3402"/>
                <w:tab w:val="left" w:pos="284"/>
              </w:tabs>
              <w:spacing w:line="240" w:lineRule="auto"/>
              <w:jc w:val="center"/>
              <w:rPr>
                <w:rFonts w:ascii="Verdana" w:hAnsi="Verdana" w:cs="Arial"/>
                <w:szCs w:val="20"/>
                <w:lang w:val="sl-SI"/>
              </w:rPr>
            </w:pPr>
            <w:r w:rsidRPr="002E3BEF">
              <w:rPr>
                <w:rFonts w:ascii="Verdana" w:hAnsi="Verdana" w:cs="Arial"/>
                <w:szCs w:val="20"/>
                <w:lang w:val="sl-SI"/>
              </w:rPr>
              <w:t>Žig:</w:t>
            </w:r>
          </w:p>
        </w:tc>
        <w:tc>
          <w:tcPr>
            <w:tcW w:w="2880" w:type="dxa"/>
            <w:shd w:val="clear" w:color="auto" w:fill="auto"/>
          </w:tcPr>
          <w:p w:rsidR="00114C2E" w:rsidRPr="002E3BEF" w:rsidRDefault="00114C2E" w:rsidP="00DA4102">
            <w:pPr>
              <w:pStyle w:val="podpisi"/>
              <w:tabs>
                <w:tab w:val="clear" w:pos="3402"/>
                <w:tab w:val="left" w:pos="284"/>
              </w:tabs>
              <w:spacing w:line="240" w:lineRule="auto"/>
              <w:jc w:val="right"/>
              <w:rPr>
                <w:rFonts w:ascii="Verdana" w:hAnsi="Verdana" w:cs="Arial"/>
                <w:szCs w:val="20"/>
                <w:lang w:val="sl-SI"/>
              </w:rPr>
            </w:pPr>
            <w:r w:rsidRPr="002E3BEF">
              <w:rPr>
                <w:rFonts w:ascii="Verdana" w:hAnsi="Verdana" w:cs="Arial"/>
                <w:szCs w:val="20"/>
                <w:lang w:val="sl-SI"/>
              </w:rPr>
              <w:t>Podpis zakonitega zastopnika:</w:t>
            </w:r>
          </w:p>
        </w:tc>
      </w:tr>
    </w:tbl>
    <w:p w:rsidR="00114C2E" w:rsidRPr="003A548E" w:rsidRDefault="00114C2E" w:rsidP="00114C2E">
      <w:pPr>
        <w:pStyle w:val="Telobesedila"/>
        <w:rPr>
          <w:rFonts w:ascii="Verdana" w:hAnsi="Verdana" w:cs="Arial"/>
        </w:rPr>
      </w:pPr>
    </w:p>
    <w:p w:rsidR="00114C2E" w:rsidRDefault="00114C2E" w:rsidP="00114C2E"/>
    <w:p w:rsidR="00114C2E" w:rsidRPr="00FC7498" w:rsidRDefault="00114C2E" w:rsidP="004529F2">
      <w:pPr>
        <w:autoSpaceDE w:val="0"/>
        <w:autoSpaceDN w:val="0"/>
        <w:adjustRightInd w:val="0"/>
        <w:spacing w:line="240" w:lineRule="auto"/>
        <w:rPr>
          <w:sz w:val="20"/>
        </w:rPr>
      </w:pPr>
    </w:p>
    <w:sectPr w:rsidR="00114C2E" w:rsidRPr="00FC7498" w:rsidSect="007D46FB">
      <w:headerReference w:type="default" r:id="rId17"/>
      <w:footerReference w:type="default" r:id="rId18"/>
      <w:pgSz w:w="11906" w:h="16838"/>
      <w:pgMar w:top="1417" w:right="1417" w:bottom="1135" w:left="1417"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71A5" w:rsidRDefault="00B071A5" w:rsidP="00E4667F">
      <w:pPr>
        <w:spacing w:line="240" w:lineRule="auto"/>
      </w:pPr>
      <w:r>
        <w:separator/>
      </w:r>
    </w:p>
  </w:endnote>
  <w:endnote w:type="continuationSeparator" w:id="0">
    <w:p w:rsidR="00B071A5" w:rsidRDefault="00B071A5" w:rsidP="00E4667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0002A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20002A87" w:usb1="00000000" w:usb2="00000000"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Times-Bold">
    <w:altName w:val="Times New Roman"/>
    <w:panose1 w:val="00000000000000000000"/>
    <w:charset w:val="00"/>
    <w:family w:val="auto"/>
    <w:notTrueType/>
    <w:pitch w:val="default"/>
    <w:sig w:usb0="00000003" w:usb1="00000000" w:usb2="00000000" w:usb3="00000000" w:csb0="00000001" w:csb1="00000000"/>
  </w:font>
  <w:font w:name="Helvetica-Bold">
    <w:altName w:val="Times New Roman"/>
    <w:panose1 w:val="00000000000000000000"/>
    <w:charset w:val="00"/>
    <w:family w:val="auto"/>
    <w:notTrueType/>
    <w:pitch w:val="default"/>
    <w:sig w:usb0="00000003" w:usb1="00000000" w:usb2="00000000" w:usb3="00000000" w:csb0="00000001" w:csb1="00000000"/>
  </w:font>
  <w:font w:name="Times-Italic">
    <w:altName w:val="Times New Roman"/>
    <w:panose1 w:val="00000000000000000000"/>
    <w:charset w:val="00"/>
    <w:family w:val="auto"/>
    <w:notTrueType/>
    <w:pitch w:val="default"/>
    <w:sig w:usb0="00000003" w:usb1="00000000" w:usb2="00000000" w:usb3="00000000" w:csb0="00000001" w:csb1="00000000"/>
  </w:font>
  <w:font w:name="TimesNewRoman,Bold">
    <w:panose1 w:val="00000000000000000000"/>
    <w:charset w:val="EE"/>
    <w:family w:val="auto"/>
    <w:notTrueType/>
    <w:pitch w:val="default"/>
    <w:sig w:usb0="00000005" w:usb1="00000000" w:usb2="00000000" w:usb3="00000000" w:csb0="00000002" w:csb1="00000000"/>
  </w:font>
  <w:font w:name="TimesNewRoman">
    <w:panose1 w:val="00000000000000000000"/>
    <w:charset w:val="EE"/>
    <w:family w:val="auto"/>
    <w:notTrueType/>
    <w:pitch w:val="default"/>
    <w:sig w:usb0="00000005" w:usb1="00000000" w:usb2="00000000" w:usb3="00000000" w:csb0="00000002" w:csb1="00000000"/>
  </w:font>
  <w:font w:name="Times-BoldItalic">
    <w:altName w:val="Times New Roman"/>
    <w:panose1 w:val="00000000000000000000"/>
    <w:charset w:val="00"/>
    <w:family w:val="auto"/>
    <w:notTrueType/>
    <w:pitch w:val="default"/>
    <w:sig w:usb0="00000003" w:usb1="00000000" w:usb2="00000000" w:usb3="00000000" w:csb0="00000001" w:csb1="00000000"/>
  </w:font>
  <w:font w:name="Helvetica">
    <w:panose1 w:val="020B0604020202030204"/>
    <w:charset w:val="EE"/>
    <w:family w:val="swiss"/>
    <w:pitch w:val="variable"/>
    <w:sig w:usb0="00000007" w:usb1="00000000" w:usb2="00000000" w:usb3="00000000" w:csb0="00000093" w:csb1="00000000"/>
  </w:font>
  <w:font w:name="TimesNewRoman,BoldItalic">
    <w:panose1 w:val="00000000000000000000"/>
    <w:charset w:val="EE"/>
    <w:family w:val="auto"/>
    <w:notTrueType/>
    <w:pitch w:val="default"/>
    <w:sig w:usb0="00000005" w:usb1="00000000" w:usb2="00000000" w:usb3="00000000" w:csb0="00000002" w:csb1="00000000"/>
  </w:font>
  <w:font w:name="PalatinoLinotype">
    <w:altName w:val="Times New Roman"/>
    <w:charset w:val="00"/>
    <w:family w:val="auto"/>
    <w:pitch w:val="default"/>
    <w:sig w:usb0="00000005" w:usb1="00000000" w:usb2="00000000" w:usb3="00000000" w:csb0="00000002"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16"/>
        <w:szCs w:val="16"/>
      </w:rPr>
      <w:id w:val="450158891"/>
      <w:docPartObj>
        <w:docPartGallery w:val="Page Numbers (Bottom of Page)"/>
        <w:docPartUnique/>
      </w:docPartObj>
    </w:sdtPr>
    <w:sdtContent>
      <w:sdt>
        <w:sdtPr>
          <w:rPr>
            <w:sz w:val="16"/>
            <w:szCs w:val="16"/>
          </w:rPr>
          <w:id w:val="177690903"/>
          <w:docPartObj>
            <w:docPartGallery w:val="Page Numbers (Top of Page)"/>
            <w:docPartUnique/>
          </w:docPartObj>
        </w:sdtPr>
        <w:sdtContent>
          <w:p w:rsidR="00DA4102" w:rsidRDefault="00DA4102" w:rsidP="006765C6">
            <w:pPr>
              <w:pStyle w:val="Noga"/>
              <w:jc w:val="center"/>
              <w:rPr>
                <w:sz w:val="16"/>
                <w:szCs w:val="16"/>
              </w:rPr>
            </w:pPr>
            <w:proofErr w:type="spellStart"/>
            <w:r>
              <w:rPr>
                <w:sz w:val="16"/>
                <w:szCs w:val="16"/>
              </w:rPr>
              <w:t>Sukcesivna</w:t>
            </w:r>
            <w:proofErr w:type="spellEnd"/>
            <w:r>
              <w:rPr>
                <w:sz w:val="16"/>
                <w:szCs w:val="16"/>
              </w:rPr>
              <w:t xml:space="preserve"> dobava živil </w:t>
            </w:r>
          </w:p>
          <w:p w:rsidR="00DA4102" w:rsidRDefault="00DA4102" w:rsidP="006765C6">
            <w:pPr>
              <w:pStyle w:val="Noga"/>
              <w:jc w:val="center"/>
              <w:rPr>
                <w:sz w:val="16"/>
                <w:szCs w:val="16"/>
              </w:rPr>
            </w:pPr>
          </w:p>
          <w:p w:rsidR="00DA4102" w:rsidRPr="006765C6" w:rsidRDefault="00DA4102" w:rsidP="006765C6">
            <w:pPr>
              <w:pStyle w:val="Noga"/>
              <w:jc w:val="center"/>
              <w:rPr>
                <w:sz w:val="16"/>
                <w:szCs w:val="16"/>
              </w:rPr>
            </w:pPr>
            <w:r w:rsidRPr="006765C6">
              <w:rPr>
                <w:sz w:val="16"/>
                <w:szCs w:val="16"/>
              </w:rPr>
              <w:t xml:space="preserve">Stran </w:t>
            </w:r>
            <w:r w:rsidRPr="006765C6">
              <w:rPr>
                <w:b/>
                <w:sz w:val="16"/>
                <w:szCs w:val="16"/>
              </w:rPr>
              <w:fldChar w:fldCharType="begin"/>
            </w:r>
            <w:r w:rsidRPr="006765C6">
              <w:rPr>
                <w:b/>
                <w:sz w:val="16"/>
                <w:szCs w:val="16"/>
              </w:rPr>
              <w:instrText>PAGE</w:instrText>
            </w:r>
            <w:r w:rsidRPr="006765C6">
              <w:rPr>
                <w:b/>
                <w:sz w:val="16"/>
                <w:szCs w:val="16"/>
              </w:rPr>
              <w:fldChar w:fldCharType="separate"/>
            </w:r>
            <w:r w:rsidR="00FE1FAD">
              <w:rPr>
                <w:b/>
                <w:noProof/>
                <w:sz w:val="16"/>
                <w:szCs w:val="16"/>
              </w:rPr>
              <w:t>1</w:t>
            </w:r>
            <w:r w:rsidRPr="006765C6">
              <w:rPr>
                <w:b/>
                <w:sz w:val="16"/>
                <w:szCs w:val="16"/>
              </w:rPr>
              <w:fldChar w:fldCharType="end"/>
            </w:r>
            <w:r w:rsidRPr="006765C6">
              <w:rPr>
                <w:sz w:val="16"/>
                <w:szCs w:val="16"/>
              </w:rPr>
              <w:t xml:space="preserve"> od </w:t>
            </w:r>
            <w:r w:rsidRPr="006765C6">
              <w:rPr>
                <w:b/>
                <w:sz w:val="16"/>
                <w:szCs w:val="16"/>
              </w:rPr>
              <w:fldChar w:fldCharType="begin"/>
            </w:r>
            <w:r w:rsidRPr="006765C6">
              <w:rPr>
                <w:b/>
                <w:sz w:val="16"/>
                <w:szCs w:val="16"/>
              </w:rPr>
              <w:instrText>NUMPAGES</w:instrText>
            </w:r>
            <w:r w:rsidRPr="006765C6">
              <w:rPr>
                <w:b/>
                <w:sz w:val="16"/>
                <w:szCs w:val="16"/>
              </w:rPr>
              <w:fldChar w:fldCharType="separate"/>
            </w:r>
            <w:r w:rsidR="00FE1FAD">
              <w:rPr>
                <w:b/>
                <w:noProof/>
                <w:sz w:val="16"/>
                <w:szCs w:val="16"/>
              </w:rPr>
              <w:t>28</w:t>
            </w:r>
            <w:r w:rsidRPr="006765C6">
              <w:rPr>
                <w:b/>
                <w:sz w:val="16"/>
                <w:szCs w:val="16"/>
              </w:rPr>
              <w:fldChar w:fldCharType="end"/>
            </w:r>
          </w:p>
        </w:sdtContent>
      </w:sdt>
    </w:sdtContent>
  </w:sdt>
  <w:p w:rsidR="00DA4102" w:rsidRPr="006765C6" w:rsidRDefault="00DA4102" w:rsidP="006765C6">
    <w:pPr>
      <w:pStyle w:val="Noga"/>
      <w:jc w:val="center"/>
      <w:rPr>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71A5" w:rsidRDefault="00B071A5" w:rsidP="00E4667F">
      <w:pPr>
        <w:spacing w:line="240" w:lineRule="auto"/>
      </w:pPr>
      <w:r>
        <w:separator/>
      </w:r>
    </w:p>
  </w:footnote>
  <w:footnote w:type="continuationSeparator" w:id="0">
    <w:p w:rsidR="00B071A5" w:rsidRDefault="00B071A5" w:rsidP="00E4667F">
      <w:pPr>
        <w:spacing w:line="240" w:lineRule="auto"/>
      </w:pPr>
      <w:r>
        <w:continuationSeparator/>
      </w:r>
    </w:p>
  </w:footnote>
  <w:footnote w:id="1">
    <w:p w:rsidR="00DA4102" w:rsidRPr="001553C4" w:rsidRDefault="00DA4102" w:rsidP="001553C4">
      <w:pPr>
        <w:autoSpaceDE w:val="0"/>
        <w:autoSpaceDN w:val="0"/>
        <w:adjustRightInd w:val="0"/>
        <w:spacing w:line="240" w:lineRule="auto"/>
        <w:jc w:val="both"/>
        <w:rPr>
          <w:rFonts w:cs="Times-Roman"/>
          <w:sz w:val="16"/>
          <w:szCs w:val="16"/>
        </w:rPr>
      </w:pPr>
      <w:r w:rsidRPr="00E07A54">
        <w:rPr>
          <w:rStyle w:val="Sprotnaopomba-sklic"/>
          <w:sz w:val="16"/>
          <w:szCs w:val="16"/>
        </w:rPr>
        <w:footnoteRef/>
      </w:r>
      <w:r w:rsidRPr="00E07A54">
        <w:rPr>
          <w:sz w:val="16"/>
          <w:szCs w:val="16"/>
        </w:rPr>
        <w:t xml:space="preserve"> </w:t>
      </w:r>
      <w:r w:rsidRPr="00E07A54">
        <w:rPr>
          <w:rFonts w:cs="Times-Roman"/>
          <w:sz w:val="16"/>
          <w:szCs w:val="16"/>
        </w:rPr>
        <w:t xml:space="preserve">Pri izpolnjevanju tehnične in kadrovske sposobnosti se lahko ponudnik, kadar je to primerno, sklicuje na kapacitete drugih gospodarskih subjektov, ne glede na pravno naravo povezave z njimi. V takem primeru mora ponudnik naročniku predložiti </w:t>
      </w:r>
      <w:r w:rsidRPr="008D5813">
        <w:rPr>
          <w:rFonts w:cs="Times-Roman"/>
          <w:sz w:val="16"/>
          <w:szCs w:val="16"/>
        </w:rPr>
        <w:t>lastno izjavo</w:t>
      </w:r>
      <w:r w:rsidRPr="00E07A54">
        <w:rPr>
          <w:rFonts w:cs="Times-Roman"/>
          <w:sz w:val="16"/>
          <w:szCs w:val="16"/>
        </w:rPr>
        <w:t xml:space="preserve">, da bo zaradi tega imel na voljo sredstva, potrebna za izvedbo </w:t>
      </w:r>
      <w:r>
        <w:rPr>
          <w:rFonts w:cs="Times-Roman"/>
          <w:sz w:val="16"/>
          <w:szCs w:val="16"/>
        </w:rPr>
        <w:t>naročila ter na zahtevo naročnika</w:t>
      </w:r>
      <w:r w:rsidRPr="00E07A54">
        <w:rPr>
          <w:rFonts w:cs="Times-Roman"/>
          <w:sz w:val="16"/>
          <w:szCs w:val="16"/>
        </w:rPr>
        <w:t xml:space="preserve"> dokazilo, ki bo to dokazovalo (npr. pisni dogovor teh subjektov, sklenjen za ta namen), v nasprotnem primeru lahko naročnik njegovo ponudbo izloči.</w:t>
      </w:r>
    </w:p>
  </w:footnote>
  <w:footnote w:id="2">
    <w:p w:rsidR="00DA4102" w:rsidRDefault="00DA4102">
      <w:pPr>
        <w:pStyle w:val="Sprotnaopomba-besedilo"/>
      </w:pPr>
      <w:r>
        <w:rPr>
          <w:rStyle w:val="Sprotnaopomba-sklic"/>
        </w:rPr>
        <w:footnoteRef/>
      </w:r>
      <w:r>
        <w:t xml:space="preserve"> </w:t>
      </w:r>
      <w:r>
        <w:rPr>
          <w:rFonts w:cs="Times-Roman"/>
          <w:color w:val="000000"/>
          <w:sz w:val="16"/>
          <w:szCs w:val="16"/>
        </w:rPr>
        <w:t>V primeru, da</w:t>
      </w:r>
      <w:r w:rsidRPr="00E07A54">
        <w:rPr>
          <w:rFonts w:cs="Times-Roman"/>
          <w:color w:val="000000"/>
          <w:sz w:val="16"/>
          <w:szCs w:val="16"/>
        </w:rPr>
        <w:t xml:space="preserve"> namerava </w:t>
      </w:r>
      <w:r>
        <w:rPr>
          <w:rFonts w:cs="Times-Roman"/>
          <w:color w:val="000000"/>
          <w:sz w:val="16"/>
          <w:szCs w:val="16"/>
        </w:rPr>
        <w:t xml:space="preserve">ponudnik </w:t>
      </w:r>
      <w:r w:rsidRPr="00E07A54">
        <w:rPr>
          <w:rFonts w:cs="Times-Roman"/>
          <w:color w:val="000000"/>
          <w:sz w:val="16"/>
          <w:szCs w:val="16"/>
        </w:rPr>
        <w:t>delo opraviti brez podizvajalcev, tega dokazila ni potrebno predložiti.</w:t>
      </w:r>
    </w:p>
  </w:footnote>
  <w:footnote w:id="3">
    <w:p w:rsidR="00DA4102" w:rsidRDefault="00DA4102">
      <w:pPr>
        <w:pStyle w:val="Sprotnaopomba-besedilo"/>
      </w:pPr>
      <w:r>
        <w:rPr>
          <w:rStyle w:val="Sprotnaopomba-sklic"/>
        </w:rPr>
        <w:footnoteRef/>
      </w:r>
      <w:r>
        <w:t xml:space="preserve"> </w:t>
      </w:r>
      <w:r w:rsidRPr="00EE71DA">
        <w:rPr>
          <w:sz w:val="16"/>
          <w:szCs w:val="16"/>
        </w:rPr>
        <w:t>Naročnik si pridržuje pravico, da vsako navedeno referenco telefonsko ali pisno preveri. V primeru, da obstoji dvom v resničnost reference, bo naročnik ponudnika pozval, da jo pojasni. V kolikor ponudnik ne bo imel ustreznega števila referenc in le-te ne bodo ustrezale zahtevam iz razpisne dokumentacije, bo ponudbo izločil.</w:t>
      </w:r>
    </w:p>
  </w:footnote>
  <w:footnote w:id="4">
    <w:p w:rsidR="00DA4102" w:rsidRPr="00EE71DA" w:rsidRDefault="00DA4102" w:rsidP="0042164B">
      <w:pPr>
        <w:pStyle w:val="Sprotnaopomba-besedilo"/>
        <w:rPr>
          <w:b/>
        </w:rPr>
      </w:pPr>
      <w:r>
        <w:rPr>
          <w:rStyle w:val="Sprotnaopomba-sklic"/>
        </w:rPr>
        <w:footnoteRef/>
      </w:r>
      <w:r>
        <w:t xml:space="preserve"> </w:t>
      </w:r>
      <w:r w:rsidRPr="00EE71DA">
        <w:rPr>
          <w:sz w:val="16"/>
          <w:szCs w:val="16"/>
        </w:rPr>
        <w:t>Pogoj se upošteva le pri ponudnikih, ki ponujajo živila živalskega izvora.</w:t>
      </w:r>
      <w:r w:rsidRPr="00EE71DA">
        <w:rPr>
          <w:b/>
        </w:rPr>
        <w:t xml:space="preserve"> </w:t>
      </w:r>
    </w:p>
  </w:footnote>
  <w:footnote w:id="5">
    <w:p w:rsidR="00DA4102" w:rsidRDefault="00DA4102" w:rsidP="00AC09C7">
      <w:pPr>
        <w:autoSpaceDE w:val="0"/>
        <w:autoSpaceDN w:val="0"/>
        <w:adjustRightInd w:val="0"/>
        <w:spacing w:line="240" w:lineRule="auto"/>
        <w:jc w:val="both"/>
      </w:pPr>
      <w:r>
        <w:rPr>
          <w:rStyle w:val="Sprotnaopomba-sklic"/>
        </w:rPr>
        <w:footnoteRef/>
      </w:r>
      <w:r>
        <w:t xml:space="preserve"> </w:t>
      </w:r>
      <w:r w:rsidRPr="00AC09C7">
        <w:rPr>
          <w:sz w:val="12"/>
          <w:szCs w:val="12"/>
        </w:rPr>
        <w:t>Višina zavarovanja</w:t>
      </w:r>
    </w:p>
    <w:p w:rsidR="00DA4102" w:rsidRPr="00AC09C7" w:rsidRDefault="00DA4102" w:rsidP="00AC09C7">
      <w:pPr>
        <w:autoSpaceDE w:val="0"/>
        <w:autoSpaceDN w:val="0"/>
        <w:adjustRightInd w:val="0"/>
        <w:spacing w:line="240" w:lineRule="auto"/>
        <w:jc w:val="both"/>
        <w:rPr>
          <w:rFonts w:cs="Times-Roman"/>
          <w:sz w:val="12"/>
          <w:szCs w:val="12"/>
        </w:rPr>
      </w:pPr>
      <w:r w:rsidRPr="00AC09C7">
        <w:rPr>
          <w:rFonts w:cs="Times-Roman"/>
          <w:sz w:val="12"/>
          <w:szCs w:val="12"/>
        </w:rPr>
        <w:t xml:space="preserve">500,00 EUR, če znaša ponudbena vrednost z DDV nad 5.000,00 EUR do 9.999,99 EUR, </w:t>
      </w:r>
    </w:p>
    <w:p w:rsidR="00DA4102" w:rsidRPr="00AC09C7" w:rsidRDefault="00DA4102" w:rsidP="00AC09C7">
      <w:pPr>
        <w:autoSpaceDE w:val="0"/>
        <w:autoSpaceDN w:val="0"/>
        <w:adjustRightInd w:val="0"/>
        <w:spacing w:line="240" w:lineRule="auto"/>
        <w:jc w:val="both"/>
        <w:rPr>
          <w:rFonts w:cs="Times-Roman"/>
          <w:sz w:val="12"/>
          <w:szCs w:val="12"/>
        </w:rPr>
      </w:pPr>
      <w:r w:rsidRPr="00AC09C7">
        <w:rPr>
          <w:rFonts w:cs="Times-Roman"/>
          <w:sz w:val="12"/>
          <w:szCs w:val="12"/>
        </w:rPr>
        <w:t>1.000,00 EUR, če znaša ponudbena vrednost z DDV od 10.000,00 EUR do 19.999,99 EUR,</w:t>
      </w:r>
    </w:p>
    <w:p w:rsidR="00DA4102" w:rsidRPr="00AC09C7" w:rsidRDefault="00DA4102" w:rsidP="00AC09C7">
      <w:pPr>
        <w:autoSpaceDE w:val="0"/>
        <w:autoSpaceDN w:val="0"/>
        <w:adjustRightInd w:val="0"/>
        <w:spacing w:line="240" w:lineRule="auto"/>
        <w:jc w:val="both"/>
        <w:rPr>
          <w:rFonts w:cs="Times-Roman"/>
          <w:sz w:val="12"/>
          <w:szCs w:val="12"/>
        </w:rPr>
      </w:pPr>
      <w:r w:rsidRPr="00AC09C7">
        <w:rPr>
          <w:rFonts w:cs="Times-Roman"/>
          <w:sz w:val="12"/>
          <w:szCs w:val="12"/>
        </w:rPr>
        <w:t>2.500,00 EUR, če znaša ponudbena vrednost z DDV od 20.000,00 EUR do 49.999,99 EUR,</w:t>
      </w:r>
    </w:p>
    <w:p w:rsidR="00DA4102" w:rsidRPr="00AC09C7" w:rsidRDefault="00DA4102" w:rsidP="00AC09C7">
      <w:pPr>
        <w:autoSpaceDE w:val="0"/>
        <w:autoSpaceDN w:val="0"/>
        <w:adjustRightInd w:val="0"/>
        <w:spacing w:line="240" w:lineRule="auto"/>
        <w:jc w:val="both"/>
        <w:rPr>
          <w:rFonts w:cs="Times-Roman"/>
          <w:sz w:val="12"/>
          <w:szCs w:val="12"/>
        </w:rPr>
      </w:pPr>
      <w:r w:rsidRPr="00AC09C7">
        <w:rPr>
          <w:rFonts w:cs="Times-Roman"/>
          <w:sz w:val="12"/>
          <w:szCs w:val="12"/>
        </w:rPr>
        <w:t>3.500,00 EUR, če znaša ponudbena vrednost z DDV od 50.000,00 EUR do 99.999,00 EUR,</w:t>
      </w:r>
    </w:p>
    <w:p w:rsidR="00DA4102" w:rsidRPr="00AC09C7" w:rsidRDefault="00DA4102" w:rsidP="00AC09C7">
      <w:pPr>
        <w:autoSpaceDE w:val="0"/>
        <w:autoSpaceDN w:val="0"/>
        <w:adjustRightInd w:val="0"/>
        <w:spacing w:line="240" w:lineRule="auto"/>
        <w:jc w:val="both"/>
        <w:rPr>
          <w:rFonts w:cs="Times-Roman"/>
          <w:sz w:val="12"/>
          <w:szCs w:val="12"/>
        </w:rPr>
      </w:pPr>
      <w:r w:rsidRPr="00AC09C7">
        <w:rPr>
          <w:rFonts w:cs="Times-Roman"/>
          <w:sz w:val="12"/>
          <w:szCs w:val="12"/>
        </w:rPr>
        <w:t>5.000,00 EUR, če znaša ponudbena vrednost z DDV od 100.000,00 EUR.</w:t>
      </w:r>
    </w:p>
    <w:p w:rsidR="00DA4102" w:rsidRDefault="00DA4102" w:rsidP="00AC09C7">
      <w:pPr>
        <w:pStyle w:val="Sprotnaopomba-besedilo"/>
      </w:pPr>
    </w:p>
  </w:footnote>
  <w:footnote w:id="6">
    <w:p w:rsidR="00DA4102" w:rsidRPr="00A670C7" w:rsidRDefault="00DA4102" w:rsidP="00114C2E">
      <w:pPr>
        <w:spacing w:line="240" w:lineRule="auto"/>
        <w:rPr>
          <w:rFonts w:cs="Arial"/>
          <w:sz w:val="16"/>
          <w:szCs w:val="16"/>
        </w:rPr>
      </w:pPr>
      <w:r w:rsidRPr="00A670C7">
        <w:rPr>
          <w:rStyle w:val="Sprotnaopomba-sklic"/>
          <w:sz w:val="16"/>
          <w:szCs w:val="16"/>
        </w:rPr>
        <w:footnoteRef/>
      </w:r>
      <w:r w:rsidRPr="00A670C7">
        <w:rPr>
          <w:sz w:val="16"/>
          <w:szCs w:val="16"/>
        </w:rPr>
        <w:t xml:space="preserve"> V primeru večjega števila subjektov, izpolnite obrazec za vsakega od njih, na prvem listu pa zapišite, koliko obrazcev prilagate.</w:t>
      </w:r>
    </w:p>
    <w:p w:rsidR="00DA4102" w:rsidRPr="00A670C7" w:rsidRDefault="00DA4102" w:rsidP="00114C2E">
      <w:pPr>
        <w:pStyle w:val="Sprotnaopomba-besedilo"/>
        <w:tabs>
          <w:tab w:val="left" w:pos="1950"/>
        </w:tabs>
        <w:spacing w:line="240" w:lineRule="auto"/>
        <w:rPr>
          <w:sz w:val="16"/>
          <w:szCs w:val="16"/>
        </w:rPr>
      </w:pPr>
      <w:r>
        <w:rPr>
          <w:sz w:val="16"/>
          <w:szCs w:val="16"/>
        </w:rPr>
        <w:tab/>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4102" w:rsidRPr="00DA41B9" w:rsidRDefault="00DA4102" w:rsidP="00DA4102">
    <w:pPr>
      <w:rPr>
        <w:sz w:val="16"/>
        <w:szCs w:val="16"/>
      </w:rPr>
    </w:pPr>
    <w:r>
      <w:rPr>
        <w:sz w:val="16"/>
        <w:szCs w:val="16"/>
      </w:rPr>
      <w:t>DU</w:t>
    </w:r>
    <w:r w:rsidRPr="00122D00">
      <w:rPr>
        <w:sz w:val="16"/>
        <w:szCs w:val="16"/>
      </w:rPr>
      <w:t xml:space="preserve"> Šmarje pri Jelšah</w:t>
    </w:r>
    <w:r>
      <w:rPr>
        <w:sz w:val="16"/>
        <w:szCs w:val="16"/>
      </w:rPr>
      <w:t xml:space="preserve">, </w:t>
    </w:r>
    <w:proofErr w:type="spellStart"/>
    <w:r w:rsidRPr="00122D00">
      <w:rPr>
        <w:sz w:val="16"/>
        <w:szCs w:val="16"/>
      </w:rPr>
      <w:t>Rakeževa</w:t>
    </w:r>
    <w:proofErr w:type="spellEnd"/>
    <w:r w:rsidRPr="00122D00">
      <w:rPr>
        <w:sz w:val="16"/>
        <w:szCs w:val="16"/>
      </w:rPr>
      <w:t xml:space="preserve"> ulica 8</w:t>
    </w:r>
    <w:r>
      <w:rPr>
        <w:sz w:val="16"/>
        <w:szCs w:val="16"/>
      </w:rPr>
      <w:t xml:space="preserve">, </w:t>
    </w:r>
    <w:r w:rsidRPr="00122D00">
      <w:rPr>
        <w:sz w:val="16"/>
        <w:szCs w:val="16"/>
      </w:rPr>
      <w:t>3240 Šmarje pri Jelšah</w:t>
    </w:r>
    <w:r w:rsidR="00C81D9F">
      <w:rPr>
        <w:sz w:val="16"/>
        <w:szCs w:val="16"/>
      </w:rPr>
      <w:t xml:space="preserve">                  </w:t>
    </w:r>
    <w:proofErr w:type="spellStart"/>
    <w:r w:rsidR="00C81D9F">
      <w:rPr>
        <w:sz w:val="16"/>
        <w:szCs w:val="16"/>
      </w:rPr>
      <w:t>Sukcesivna</w:t>
    </w:r>
    <w:proofErr w:type="spellEnd"/>
    <w:r w:rsidR="00C81D9F">
      <w:rPr>
        <w:sz w:val="16"/>
        <w:szCs w:val="16"/>
      </w:rPr>
      <w:t xml:space="preserve"> dobava živil - 14B-2018</w:t>
    </w:r>
  </w:p>
  <w:p w:rsidR="00DA4102" w:rsidRPr="00DA4102" w:rsidRDefault="00DA4102" w:rsidP="00DA4102">
    <w:pPr>
      <w:pStyle w:val="Glava"/>
      <w:rPr>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02BA7"/>
    <w:multiLevelType w:val="hybridMultilevel"/>
    <w:tmpl w:val="A7944922"/>
    <w:lvl w:ilvl="0" w:tplc="8340D50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12144AD5"/>
    <w:multiLevelType w:val="hybridMultilevel"/>
    <w:tmpl w:val="29400B4E"/>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F34B664">
      <w:start w:val="7"/>
      <w:numFmt w:val="bullet"/>
      <w:lvlText w:val="–"/>
      <w:lvlJc w:val="left"/>
      <w:pPr>
        <w:ind w:left="2160" w:hanging="360"/>
      </w:pPr>
      <w:rPr>
        <w:rFonts w:ascii="Verdana" w:eastAsia="Calibri" w:hAnsi="Verdana"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13334372"/>
    <w:multiLevelType w:val="hybridMultilevel"/>
    <w:tmpl w:val="0BFC2D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16295E68"/>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nsid w:val="17264D27"/>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nsid w:val="1B682C9E"/>
    <w:multiLevelType w:val="hybridMultilevel"/>
    <w:tmpl w:val="407C3E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1F1F24D2"/>
    <w:multiLevelType w:val="hybridMultilevel"/>
    <w:tmpl w:val="6B76FDB2"/>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A4616B"/>
    <w:multiLevelType w:val="hybridMultilevel"/>
    <w:tmpl w:val="FC667F44"/>
    <w:lvl w:ilvl="0" w:tplc="167A8828">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21EF14D4"/>
    <w:multiLevelType w:val="hybridMultilevel"/>
    <w:tmpl w:val="FA78925C"/>
    <w:lvl w:ilvl="0" w:tplc="6D6657DC">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nsid w:val="2C474FC7"/>
    <w:multiLevelType w:val="hybridMultilevel"/>
    <w:tmpl w:val="96F2499A"/>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831CAF"/>
    <w:multiLevelType w:val="hybridMultilevel"/>
    <w:tmpl w:val="E14E2E62"/>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365F19EA"/>
    <w:multiLevelType w:val="hybridMultilevel"/>
    <w:tmpl w:val="CD3894C8"/>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39745F03"/>
    <w:multiLevelType w:val="hybridMultilevel"/>
    <w:tmpl w:val="4D1A77E2"/>
    <w:lvl w:ilvl="0" w:tplc="85E2B9C4">
      <w:start w:val="1"/>
      <w:numFmt w:val="lowerLetter"/>
      <w:pStyle w:val="rkovnatokazaodstavkom"/>
      <w:lvlText w:val="%1)"/>
      <w:lvlJc w:val="left"/>
      <w:pPr>
        <w:ind w:left="1068" w:hanging="360"/>
      </w:pPr>
      <w:rPr>
        <w:rFonts w:hint="default"/>
      </w:r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3">
    <w:nsid w:val="3BBD7C2F"/>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4">
    <w:nsid w:val="3E7C6209"/>
    <w:multiLevelType w:val="multilevel"/>
    <w:tmpl w:val="9020BCB6"/>
    <w:lvl w:ilvl="0">
      <w:start w:val="2"/>
      <w:numFmt w:val="bullet"/>
      <w:lvlText w:val="-"/>
      <w:lvlJc w:val="left"/>
      <w:pPr>
        <w:ind w:left="720" w:hanging="360"/>
      </w:pPr>
      <w:rPr>
        <w:rFonts w:ascii="Times-Roman" w:eastAsia="Calibri" w:hAnsi="Times-Roman" w:cs="Times-Roman" w:hint="default"/>
      </w:rPr>
    </w:lvl>
    <w:lvl w:ilvl="1">
      <w:start w:val="2"/>
      <w:numFmt w:val="decimal"/>
      <w:isLgl/>
      <w:lvlText w:val="%1.%2."/>
      <w:lvlJc w:val="left"/>
      <w:pPr>
        <w:ind w:left="1440" w:hanging="720"/>
      </w:pPr>
      <w:rPr>
        <w:rFonts w:cs="Arial" w:hint="default"/>
      </w:rPr>
    </w:lvl>
    <w:lvl w:ilvl="2">
      <w:start w:val="1"/>
      <w:numFmt w:val="decimal"/>
      <w:isLgl/>
      <w:lvlText w:val="%1.%2.%3."/>
      <w:lvlJc w:val="left"/>
      <w:pPr>
        <w:ind w:left="1800" w:hanging="720"/>
      </w:pPr>
      <w:rPr>
        <w:rFonts w:cs="Arial" w:hint="default"/>
      </w:rPr>
    </w:lvl>
    <w:lvl w:ilvl="3">
      <w:start w:val="1"/>
      <w:numFmt w:val="decimal"/>
      <w:isLgl/>
      <w:lvlText w:val="%1.%2.%3.%4."/>
      <w:lvlJc w:val="left"/>
      <w:pPr>
        <w:ind w:left="2520" w:hanging="1080"/>
      </w:pPr>
      <w:rPr>
        <w:rFonts w:cs="Arial" w:hint="default"/>
      </w:rPr>
    </w:lvl>
    <w:lvl w:ilvl="4">
      <w:start w:val="1"/>
      <w:numFmt w:val="decimal"/>
      <w:isLgl/>
      <w:lvlText w:val="%1.%2.%3.%4.%5."/>
      <w:lvlJc w:val="left"/>
      <w:pPr>
        <w:ind w:left="2880" w:hanging="1080"/>
      </w:pPr>
      <w:rPr>
        <w:rFonts w:cs="Arial" w:hint="default"/>
      </w:rPr>
    </w:lvl>
    <w:lvl w:ilvl="5">
      <w:start w:val="1"/>
      <w:numFmt w:val="decimal"/>
      <w:isLgl/>
      <w:lvlText w:val="%1.%2.%3.%4.%5.%6."/>
      <w:lvlJc w:val="left"/>
      <w:pPr>
        <w:ind w:left="3600" w:hanging="1440"/>
      </w:pPr>
      <w:rPr>
        <w:rFonts w:cs="Arial" w:hint="default"/>
      </w:rPr>
    </w:lvl>
    <w:lvl w:ilvl="6">
      <w:start w:val="1"/>
      <w:numFmt w:val="decimal"/>
      <w:isLgl/>
      <w:lvlText w:val="%1.%2.%3.%4.%5.%6.%7."/>
      <w:lvlJc w:val="left"/>
      <w:pPr>
        <w:ind w:left="4320" w:hanging="1800"/>
      </w:pPr>
      <w:rPr>
        <w:rFonts w:cs="Arial" w:hint="default"/>
      </w:rPr>
    </w:lvl>
    <w:lvl w:ilvl="7">
      <w:start w:val="1"/>
      <w:numFmt w:val="decimal"/>
      <w:isLgl/>
      <w:lvlText w:val="%1.%2.%3.%4.%5.%6.%7.%8."/>
      <w:lvlJc w:val="left"/>
      <w:pPr>
        <w:ind w:left="4680" w:hanging="1800"/>
      </w:pPr>
      <w:rPr>
        <w:rFonts w:cs="Arial" w:hint="default"/>
      </w:rPr>
    </w:lvl>
    <w:lvl w:ilvl="8">
      <w:start w:val="1"/>
      <w:numFmt w:val="decimal"/>
      <w:isLgl/>
      <w:lvlText w:val="%1.%2.%3.%4.%5.%6.%7.%8.%9."/>
      <w:lvlJc w:val="left"/>
      <w:pPr>
        <w:ind w:left="5400" w:hanging="2160"/>
      </w:pPr>
      <w:rPr>
        <w:rFonts w:cs="Arial" w:hint="default"/>
      </w:rPr>
    </w:lvl>
  </w:abstractNum>
  <w:abstractNum w:abstractNumId="15">
    <w:nsid w:val="411A4DB4"/>
    <w:multiLevelType w:val="hybridMultilevel"/>
    <w:tmpl w:val="3C10AC96"/>
    <w:lvl w:ilvl="0" w:tplc="749E66EA">
      <w:start w:val="1"/>
      <w:numFmt w:val="decimal"/>
      <w:lvlText w:val="%1."/>
      <w:lvlJc w:val="left"/>
      <w:pPr>
        <w:ind w:left="720" w:hanging="360"/>
      </w:pPr>
      <w:rPr>
        <w:b w:val="0"/>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43B23D52"/>
    <w:multiLevelType w:val="hybridMultilevel"/>
    <w:tmpl w:val="6DC6C5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43EA1983"/>
    <w:multiLevelType w:val="hybridMultilevel"/>
    <w:tmpl w:val="C35C360A"/>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50533F67"/>
    <w:multiLevelType w:val="hybridMultilevel"/>
    <w:tmpl w:val="39A49CA2"/>
    <w:lvl w:ilvl="0" w:tplc="8340D50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53B500A9"/>
    <w:multiLevelType w:val="multilevel"/>
    <w:tmpl w:val="7018DA5A"/>
    <w:lvl w:ilvl="0">
      <w:start w:val="1"/>
      <w:numFmt w:val="decimal"/>
      <w:lvlText w:val="%1."/>
      <w:lvlJc w:val="left"/>
      <w:pPr>
        <w:ind w:left="720" w:hanging="360"/>
      </w:pPr>
    </w:lvl>
    <w:lvl w:ilvl="1">
      <w:start w:val="1"/>
      <w:numFmt w:val="decimal"/>
      <w:isLgl/>
      <w:lvlText w:val="%1.%2."/>
      <w:lvlJc w:val="left"/>
      <w:pPr>
        <w:ind w:left="1004"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nsid w:val="546033C8"/>
    <w:multiLevelType w:val="hybridMultilevel"/>
    <w:tmpl w:val="8D4065F0"/>
    <w:lvl w:ilvl="0" w:tplc="4080BF8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54C70EAF"/>
    <w:multiLevelType w:val="hybridMultilevel"/>
    <w:tmpl w:val="305ED0AC"/>
    <w:lvl w:ilvl="0" w:tplc="407885B0">
      <w:start w:val="3"/>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55E44C76"/>
    <w:multiLevelType w:val="hybridMultilevel"/>
    <w:tmpl w:val="1E4A4C76"/>
    <w:lvl w:ilvl="0" w:tplc="0CD6E338">
      <w:start w:val="2"/>
      <w:numFmt w:val="bullet"/>
      <w:lvlText w:val="-"/>
      <w:lvlJc w:val="left"/>
      <w:pPr>
        <w:ind w:left="960" w:hanging="360"/>
      </w:pPr>
      <w:rPr>
        <w:rFonts w:ascii="Times-Roman" w:eastAsia="Calibri" w:hAnsi="Times-Roman" w:cs="Times-Roman" w:hint="default"/>
      </w:rPr>
    </w:lvl>
    <w:lvl w:ilvl="1" w:tplc="04240003" w:tentative="1">
      <w:start w:val="1"/>
      <w:numFmt w:val="bullet"/>
      <w:lvlText w:val="o"/>
      <w:lvlJc w:val="left"/>
      <w:pPr>
        <w:ind w:left="1680" w:hanging="360"/>
      </w:pPr>
      <w:rPr>
        <w:rFonts w:ascii="Courier New" w:hAnsi="Courier New" w:cs="Courier New" w:hint="default"/>
      </w:rPr>
    </w:lvl>
    <w:lvl w:ilvl="2" w:tplc="04240005" w:tentative="1">
      <w:start w:val="1"/>
      <w:numFmt w:val="bullet"/>
      <w:lvlText w:val=""/>
      <w:lvlJc w:val="left"/>
      <w:pPr>
        <w:ind w:left="2400" w:hanging="360"/>
      </w:pPr>
      <w:rPr>
        <w:rFonts w:ascii="Wingdings" w:hAnsi="Wingdings" w:hint="default"/>
      </w:rPr>
    </w:lvl>
    <w:lvl w:ilvl="3" w:tplc="04240001" w:tentative="1">
      <w:start w:val="1"/>
      <w:numFmt w:val="bullet"/>
      <w:lvlText w:val=""/>
      <w:lvlJc w:val="left"/>
      <w:pPr>
        <w:ind w:left="3120" w:hanging="360"/>
      </w:pPr>
      <w:rPr>
        <w:rFonts w:ascii="Symbol" w:hAnsi="Symbol" w:hint="default"/>
      </w:rPr>
    </w:lvl>
    <w:lvl w:ilvl="4" w:tplc="04240003" w:tentative="1">
      <w:start w:val="1"/>
      <w:numFmt w:val="bullet"/>
      <w:lvlText w:val="o"/>
      <w:lvlJc w:val="left"/>
      <w:pPr>
        <w:ind w:left="3840" w:hanging="360"/>
      </w:pPr>
      <w:rPr>
        <w:rFonts w:ascii="Courier New" w:hAnsi="Courier New" w:cs="Courier New" w:hint="default"/>
      </w:rPr>
    </w:lvl>
    <w:lvl w:ilvl="5" w:tplc="04240005" w:tentative="1">
      <w:start w:val="1"/>
      <w:numFmt w:val="bullet"/>
      <w:lvlText w:val=""/>
      <w:lvlJc w:val="left"/>
      <w:pPr>
        <w:ind w:left="4560" w:hanging="360"/>
      </w:pPr>
      <w:rPr>
        <w:rFonts w:ascii="Wingdings" w:hAnsi="Wingdings" w:hint="default"/>
      </w:rPr>
    </w:lvl>
    <w:lvl w:ilvl="6" w:tplc="04240001" w:tentative="1">
      <w:start w:val="1"/>
      <w:numFmt w:val="bullet"/>
      <w:lvlText w:val=""/>
      <w:lvlJc w:val="left"/>
      <w:pPr>
        <w:ind w:left="5280" w:hanging="360"/>
      </w:pPr>
      <w:rPr>
        <w:rFonts w:ascii="Symbol" w:hAnsi="Symbol" w:hint="default"/>
      </w:rPr>
    </w:lvl>
    <w:lvl w:ilvl="7" w:tplc="04240003" w:tentative="1">
      <w:start w:val="1"/>
      <w:numFmt w:val="bullet"/>
      <w:lvlText w:val="o"/>
      <w:lvlJc w:val="left"/>
      <w:pPr>
        <w:ind w:left="6000" w:hanging="360"/>
      </w:pPr>
      <w:rPr>
        <w:rFonts w:ascii="Courier New" w:hAnsi="Courier New" w:cs="Courier New" w:hint="default"/>
      </w:rPr>
    </w:lvl>
    <w:lvl w:ilvl="8" w:tplc="04240005" w:tentative="1">
      <w:start w:val="1"/>
      <w:numFmt w:val="bullet"/>
      <w:lvlText w:val=""/>
      <w:lvlJc w:val="left"/>
      <w:pPr>
        <w:ind w:left="6720" w:hanging="360"/>
      </w:pPr>
      <w:rPr>
        <w:rFonts w:ascii="Wingdings" w:hAnsi="Wingdings" w:hint="default"/>
      </w:rPr>
    </w:lvl>
  </w:abstractNum>
  <w:abstractNum w:abstractNumId="23">
    <w:nsid w:val="5D1D78F8"/>
    <w:multiLevelType w:val="hybridMultilevel"/>
    <w:tmpl w:val="3976CA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60D76FF3"/>
    <w:multiLevelType w:val="multilevel"/>
    <w:tmpl w:val="E68AC556"/>
    <w:lvl w:ilvl="0">
      <w:start w:val="1"/>
      <w:numFmt w:val="upperRoman"/>
      <w:pStyle w:val="Slog1"/>
      <w:lvlText w:val="%1."/>
      <w:lvlJc w:val="right"/>
      <w:pPr>
        <w:ind w:left="720" w:hanging="360"/>
      </w:pPr>
    </w:lvl>
    <w:lvl w:ilvl="1">
      <w:start w:val="13"/>
      <w:numFmt w:val="decimal"/>
      <w:isLgl/>
      <w:lvlText w:val="%1.%2."/>
      <w:lvlJc w:val="left"/>
      <w:pPr>
        <w:ind w:left="1080" w:hanging="720"/>
      </w:pPr>
      <w:rPr>
        <w:rFonts w:cs="Times-Roman" w:hint="default"/>
        <w:b w:val="0"/>
        <w:color w:val="auto"/>
      </w:rPr>
    </w:lvl>
    <w:lvl w:ilvl="2">
      <w:start w:val="1"/>
      <w:numFmt w:val="decimal"/>
      <w:isLgl/>
      <w:lvlText w:val="%1.%2.%3."/>
      <w:lvlJc w:val="left"/>
      <w:pPr>
        <w:ind w:left="1440" w:hanging="1080"/>
      </w:pPr>
      <w:rPr>
        <w:rFonts w:cs="Times-Roman" w:hint="default"/>
        <w:b w:val="0"/>
        <w:color w:val="auto"/>
      </w:rPr>
    </w:lvl>
    <w:lvl w:ilvl="3">
      <w:start w:val="1"/>
      <w:numFmt w:val="decimal"/>
      <w:isLgl/>
      <w:lvlText w:val="%1.%2.%3.%4."/>
      <w:lvlJc w:val="left"/>
      <w:pPr>
        <w:ind w:left="1440" w:hanging="1080"/>
      </w:pPr>
      <w:rPr>
        <w:rFonts w:cs="Times-Roman" w:hint="default"/>
        <w:b w:val="0"/>
        <w:color w:val="auto"/>
      </w:rPr>
    </w:lvl>
    <w:lvl w:ilvl="4">
      <w:start w:val="1"/>
      <w:numFmt w:val="decimal"/>
      <w:isLgl/>
      <w:lvlText w:val="%1.%2.%3.%4.%5."/>
      <w:lvlJc w:val="left"/>
      <w:pPr>
        <w:ind w:left="1800" w:hanging="1440"/>
      </w:pPr>
      <w:rPr>
        <w:rFonts w:cs="Times-Roman" w:hint="default"/>
        <w:b w:val="0"/>
        <w:color w:val="auto"/>
      </w:rPr>
    </w:lvl>
    <w:lvl w:ilvl="5">
      <w:start w:val="1"/>
      <w:numFmt w:val="decimal"/>
      <w:isLgl/>
      <w:lvlText w:val="%1.%2.%3.%4.%5.%6."/>
      <w:lvlJc w:val="left"/>
      <w:pPr>
        <w:ind w:left="2160" w:hanging="1800"/>
      </w:pPr>
      <w:rPr>
        <w:rFonts w:cs="Times-Roman" w:hint="default"/>
        <w:b w:val="0"/>
        <w:color w:val="auto"/>
      </w:rPr>
    </w:lvl>
    <w:lvl w:ilvl="6">
      <w:start w:val="1"/>
      <w:numFmt w:val="decimal"/>
      <w:isLgl/>
      <w:lvlText w:val="%1.%2.%3.%4.%5.%6.%7."/>
      <w:lvlJc w:val="left"/>
      <w:pPr>
        <w:ind w:left="2160" w:hanging="1800"/>
      </w:pPr>
      <w:rPr>
        <w:rFonts w:cs="Times-Roman" w:hint="default"/>
        <w:b w:val="0"/>
        <w:color w:val="auto"/>
      </w:rPr>
    </w:lvl>
    <w:lvl w:ilvl="7">
      <w:start w:val="1"/>
      <w:numFmt w:val="decimal"/>
      <w:isLgl/>
      <w:lvlText w:val="%1.%2.%3.%4.%5.%6.%7.%8."/>
      <w:lvlJc w:val="left"/>
      <w:pPr>
        <w:ind w:left="2520" w:hanging="2160"/>
      </w:pPr>
      <w:rPr>
        <w:rFonts w:cs="Times-Roman" w:hint="default"/>
        <w:b w:val="0"/>
        <w:color w:val="auto"/>
      </w:rPr>
    </w:lvl>
    <w:lvl w:ilvl="8">
      <w:start w:val="1"/>
      <w:numFmt w:val="decimal"/>
      <w:isLgl/>
      <w:lvlText w:val="%1.%2.%3.%4.%5.%6.%7.%8.%9."/>
      <w:lvlJc w:val="left"/>
      <w:pPr>
        <w:ind w:left="2880" w:hanging="2520"/>
      </w:pPr>
      <w:rPr>
        <w:rFonts w:cs="Times-Roman" w:hint="default"/>
        <w:b w:val="0"/>
        <w:color w:val="auto"/>
      </w:rPr>
    </w:lvl>
  </w:abstractNum>
  <w:abstractNum w:abstractNumId="25">
    <w:nsid w:val="681A0DD7"/>
    <w:multiLevelType w:val="hybridMultilevel"/>
    <w:tmpl w:val="621648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6FD80ECE"/>
    <w:multiLevelType w:val="hybridMultilevel"/>
    <w:tmpl w:val="6A5A964A"/>
    <w:lvl w:ilvl="0" w:tplc="80D83DB8">
      <w:start w:val="1"/>
      <w:numFmt w:val="bullet"/>
      <w:lvlText w:val="-"/>
      <w:lvlJc w:val="left"/>
      <w:pPr>
        <w:ind w:left="720" w:hanging="360"/>
      </w:pPr>
      <w:rPr>
        <w:rFonts w:ascii="Trebuchet MS" w:eastAsia="Times New Roman"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928"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nsid w:val="76683DE9"/>
    <w:multiLevelType w:val="multilevel"/>
    <w:tmpl w:val="7018DA5A"/>
    <w:lvl w:ilvl="0">
      <w:start w:val="1"/>
      <w:numFmt w:val="decimal"/>
      <w:lvlText w:val="%1."/>
      <w:lvlJc w:val="left"/>
      <w:pPr>
        <w:ind w:left="720" w:hanging="360"/>
      </w:pPr>
    </w:lvl>
    <w:lvl w:ilvl="1">
      <w:start w:val="1"/>
      <w:numFmt w:val="decimal"/>
      <w:isLgl/>
      <w:lvlText w:val="%1.%2."/>
      <w:lvlJc w:val="left"/>
      <w:pPr>
        <w:ind w:left="1004"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24"/>
  </w:num>
  <w:num w:numId="2">
    <w:abstractNumId w:val="27"/>
  </w:num>
  <w:num w:numId="3">
    <w:abstractNumId w:val="2"/>
  </w:num>
  <w:num w:numId="4">
    <w:abstractNumId w:val="7"/>
  </w:num>
  <w:num w:numId="5">
    <w:abstractNumId w:val="22"/>
  </w:num>
  <w:num w:numId="6">
    <w:abstractNumId w:val="1"/>
  </w:num>
  <w:num w:numId="7">
    <w:abstractNumId w:val="11"/>
  </w:num>
  <w:num w:numId="8">
    <w:abstractNumId w:val="14"/>
  </w:num>
  <w:num w:numId="9">
    <w:abstractNumId w:val="17"/>
  </w:num>
  <w:num w:numId="10">
    <w:abstractNumId w:val="12"/>
    <w:lvlOverride w:ilvl="0">
      <w:startOverride w:val="1"/>
    </w:lvlOverride>
  </w:num>
  <w:num w:numId="11">
    <w:abstractNumId w:val="10"/>
  </w:num>
  <w:num w:numId="12">
    <w:abstractNumId w:val="21"/>
  </w:num>
  <w:num w:numId="13">
    <w:abstractNumId w:val="20"/>
  </w:num>
  <w:num w:numId="14">
    <w:abstractNumId w:val="8"/>
  </w:num>
  <w:num w:numId="15">
    <w:abstractNumId w:val="26"/>
  </w:num>
  <w:num w:numId="16">
    <w:abstractNumId w:val="19"/>
  </w:num>
  <w:num w:numId="17">
    <w:abstractNumId w:val="16"/>
  </w:num>
  <w:num w:numId="18">
    <w:abstractNumId w:val="15"/>
  </w:num>
  <w:num w:numId="19">
    <w:abstractNumId w:val="18"/>
  </w:num>
  <w:num w:numId="20">
    <w:abstractNumId w:val="0"/>
  </w:num>
  <w:num w:numId="21">
    <w:abstractNumId w:val="5"/>
  </w:num>
  <w:num w:numId="22">
    <w:abstractNumId w:val="28"/>
  </w:num>
  <w:num w:numId="23">
    <w:abstractNumId w:val="25"/>
  </w:num>
  <w:num w:numId="24">
    <w:abstractNumId w:val="6"/>
  </w:num>
  <w:num w:numId="25">
    <w:abstractNumId w:val="9"/>
  </w:num>
  <w:num w:numId="26">
    <w:abstractNumId w:val="23"/>
  </w:num>
  <w:num w:numId="27">
    <w:abstractNumId w:val="4"/>
  </w:num>
  <w:num w:numId="28">
    <w:abstractNumId w:val="13"/>
  </w:num>
  <w:num w:numId="29">
    <w:abstractNumId w:val="3"/>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footnotePr>
    <w:footnote w:id="-1"/>
    <w:footnote w:id="0"/>
  </w:footnotePr>
  <w:endnotePr>
    <w:endnote w:id="-1"/>
    <w:endnote w:id="0"/>
  </w:endnotePr>
  <w:compat/>
  <w:rsids>
    <w:rsidRoot w:val="00E4667F"/>
    <w:rsid w:val="00003344"/>
    <w:rsid w:val="00004516"/>
    <w:rsid w:val="000051EE"/>
    <w:rsid w:val="000072B6"/>
    <w:rsid w:val="00011821"/>
    <w:rsid w:val="0001291A"/>
    <w:rsid w:val="000130E6"/>
    <w:rsid w:val="0001385A"/>
    <w:rsid w:val="00015CD2"/>
    <w:rsid w:val="0002130C"/>
    <w:rsid w:val="0002749E"/>
    <w:rsid w:val="000304F0"/>
    <w:rsid w:val="00034C13"/>
    <w:rsid w:val="00042145"/>
    <w:rsid w:val="000454A9"/>
    <w:rsid w:val="000467CF"/>
    <w:rsid w:val="00046954"/>
    <w:rsid w:val="00047732"/>
    <w:rsid w:val="00050220"/>
    <w:rsid w:val="00052944"/>
    <w:rsid w:val="00054B35"/>
    <w:rsid w:val="000569F0"/>
    <w:rsid w:val="00056FA7"/>
    <w:rsid w:val="00062094"/>
    <w:rsid w:val="000630A7"/>
    <w:rsid w:val="0006552C"/>
    <w:rsid w:val="0007051F"/>
    <w:rsid w:val="000705C3"/>
    <w:rsid w:val="00071426"/>
    <w:rsid w:val="00072836"/>
    <w:rsid w:val="00072D10"/>
    <w:rsid w:val="0007560B"/>
    <w:rsid w:val="000766A4"/>
    <w:rsid w:val="0007686A"/>
    <w:rsid w:val="00076D38"/>
    <w:rsid w:val="0008093B"/>
    <w:rsid w:val="00082662"/>
    <w:rsid w:val="00082E8D"/>
    <w:rsid w:val="000862CB"/>
    <w:rsid w:val="00094B78"/>
    <w:rsid w:val="00095044"/>
    <w:rsid w:val="000957A8"/>
    <w:rsid w:val="000A576A"/>
    <w:rsid w:val="000B1193"/>
    <w:rsid w:val="000B3687"/>
    <w:rsid w:val="000B3A4E"/>
    <w:rsid w:val="000B4E24"/>
    <w:rsid w:val="000B532A"/>
    <w:rsid w:val="000B6F24"/>
    <w:rsid w:val="000B76D3"/>
    <w:rsid w:val="000C2665"/>
    <w:rsid w:val="000C4E65"/>
    <w:rsid w:val="000C4FE7"/>
    <w:rsid w:val="000C5853"/>
    <w:rsid w:val="000C7EC1"/>
    <w:rsid w:val="000D1560"/>
    <w:rsid w:val="000D5D2E"/>
    <w:rsid w:val="000D7C5C"/>
    <w:rsid w:val="000E019C"/>
    <w:rsid w:val="000E494F"/>
    <w:rsid w:val="000E649C"/>
    <w:rsid w:val="000F181F"/>
    <w:rsid w:val="000F355B"/>
    <w:rsid w:val="000F3B5A"/>
    <w:rsid w:val="000F5987"/>
    <w:rsid w:val="000F6529"/>
    <w:rsid w:val="000F674F"/>
    <w:rsid w:val="000F7079"/>
    <w:rsid w:val="001008A5"/>
    <w:rsid w:val="00100EE1"/>
    <w:rsid w:val="00110948"/>
    <w:rsid w:val="0011113D"/>
    <w:rsid w:val="001111E7"/>
    <w:rsid w:val="00114C2E"/>
    <w:rsid w:val="00115126"/>
    <w:rsid w:val="0011567F"/>
    <w:rsid w:val="001174D1"/>
    <w:rsid w:val="00121091"/>
    <w:rsid w:val="001215BB"/>
    <w:rsid w:val="001228B0"/>
    <w:rsid w:val="00124E3A"/>
    <w:rsid w:val="00126A04"/>
    <w:rsid w:val="00130755"/>
    <w:rsid w:val="00135584"/>
    <w:rsid w:val="00137472"/>
    <w:rsid w:val="00140A86"/>
    <w:rsid w:val="00144078"/>
    <w:rsid w:val="00151EF7"/>
    <w:rsid w:val="00152581"/>
    <w:rsid w:val="00153087"/>
    <w:rsid w:val="001553C4"/>
    <w:rsid w:val="00156CA3"/>
    <w:rsid w:val="001611B3"/>
    <w:rsid w:val="00161F8B"/>
    <w:rsid w:val="0016261C"/>
    <w:rsid w:val="00162886"/>
    <w:rsid w:val="00164C5D"/>
    <w:rsid w:val="001654C9"/>
    <w:rsid w:val="001654D2"/>
    <w:rsid w:val="00167CA0"/>
    <w:rsid w:val="00170753"/>
    <w:rsid w:val="00171AF5"/>
    <w:rsid w:val="00172811"/>
    <w:rsid w:val="001743B3"/>
    <w:rsid w:val="0017581F"/>
    <w:rsid w:val="00175F04"/>
    <w:rsid w:val="0018224B"/>
    <w:rsid w:val="00184945"/>
    <w:rsid w:val="00187347"/>
    <w:rsid w:val="001876EF"/>
    <w:rsid w:val="00187C73"/>
    <w:rsid w:val="00192EE4"/>
    <w:rsid w:val="00193536"/>
    <w:rsid w:val="0019485C"/>
    <w:rsid w:val="001A0FC2"/>
    <w:rsid w:val="001A2D91"/>
    <w:rsid w:val="001A6CDC"/>
    <w:rsid w:val="001B1BF8"/>
    <w:rsid w:val="001B1D36"/>
    <w:rsid w:val="001B2561"/>
    <w:rsid w:val="001B5552"/>
    <w:rsid w:val="001B6F81"/>
    <w:rsid w:val="001B6FA8"/>
    <w:rsid w:val="001C481F"/>
    <w:rsid w:val="001C4C68"/>
    <w:rsid w:val="001C6A90"/>
    <w:rsid w:val="001D2333"/>
    <w:rsid w:val="001D2947"/>
    <w:rsid w:val="001E50C9"/>
    <w:rsid w:val="001F34C0"/>
    <w:rsid w:val="0020077B"/>
    <w:rsid w:val="00203FD6"/>
    <w:rsid w:val="00204848"/>
    <w:rsid w:val="0020547D"/>
    <w:rsid w:val="00207ACE"/>
    <w:rsid w:val="00214C18"/>
    <w:rsid w:val="0021658E"/>
    <w:rsid w:val="00220AC0"/>
    <w:rsid w:val="00221B77"/>
    <w:rsid w:val="00221C4A"/>
    <w:rsid w:val="00226EAB"/>
    <w:rsid w:val="0023176A"/>
    <w:rsid w:val="002331E8"/>
    <w:rsid w:val="002360BF"/>
    <w:rsid w:val="002461CD"/>
    <w:rsid w:val="002555BA"/>
    <w:rsid w:val="002564ED"/>
    <w:rsid w:val="0025731F"/>
    <w:rsid w:val="00257E79"/>
    <w:rsid w:val="00261E41"/>
    <w:rsid w:val="00262442"/>
    <w:rsid w:val="00262F0B"/>
    <w:rsid w:val="00265F41"/>
    <w:rsid w:val="002673DA"/>
    <w:rsid w:val="00274DE7"/>
    <w:rsid w:val="002808AB"/>
    <w:rsid w:val="00282C1B"/>
    <w:rsid w:val="00285AEF"/>
    <w:rsid w:val="00290653"/>
    <w:rsid w:val="00295D84"/>
    <w:rsid w:val="00295F26"/>
    <w:rsid w:val="0029653A"/>
    <w:rsid w:val="002A1E9C"/>
    <w:rsid w:val="002A3517"/>
    <w:rsid w:val="002A5B4F"/>
    <w:rsid w:val="002A68CD"/>
    <w:rsid w:val="002B1FA1"/>
    <w:rsid w:val="002B21A5"/>
    <w:rsid w:val="002B4C8F"/>
    <w:rsid w:val="002B54D1"/>
    <w:rsid w:val="002B6A3D"/>
    <w:rsid w:val="002C01E3"/>
    <w:rsid w:val="002C54E6"/>
    <w:rsid w:val="002C6481"/>
    <w:rsid w:val="002C7540"/>
    <w:rsid w:val="002C774D"/>
    <w:rsid w:val="002D1EDA"/>
    <w:rsid w:val="002D489C"/>
    <w:rsid w:val="002E0B75"/>
    <w:rsid w:val="002E0E59"/>
    <w:rsid w:val="002E2759"/>
    <w:rsid w:val="002E69B3"/>
    <w:rsid w:val="002F267E"/>
    <w:rsid w:val="002F751B"/>
    <w:rsid w:val="003008AD"/>
    <w:rsid w:val="00300DAD"/>
    <w:rsid w:val="00315958"/>
    <w:rsid w:val="003164FC"/>
    <w:rsid w:val="0031687B"/>
    <w:rsid w:val="003205EE"/>
    <w:rsid w:val="00320C8D"/>
    <w:rsid w:val="00321E6E"/>
    <w:rsid w:val="003220B7"/>
    <w:rsid w:val="00323694"/>
    <w:rsid w:val="003269A7"/>
    <w:rsid w:val="00330507"/>
    <w:rsid w:val="0033186A"/>
    <w:rsid w:val="003322E1"/>
    <w:rsid w:val="00337070"/>
    <w:rsid w:val="0034132C"/>
    <w:rsid w:val="00342F78"/>
    <w:rsid w:val="00350A21"/>
    <w:rsid w:val="003510A9"/>
    <w:rsid w:val="003534D8"/>
    <w:rsid w:val="003535F3"/>
    <w:rsid w:val="00354FF7"/>
    <w:rsid w:val="003550EC"/>
    <w:rsid w:val="00357BAA"/>
    <w:rsid w:val="00360779"/>
    <w:rsid w:val="00360D8C"/>
    <w:rsid w:val="00360FBD"/>
    <w:rsid w:val="003657D7"/>
    <w:rsid w:val="00371E88"/>
    <w:rsid w:val="00372FAC"/>
    <w:rsid w:val="003744C6"/>
    <w:rsid w:val="003761EF"/>
    <w:rsid w:val="00377EDF"/>
    <w:rsid w:val="00380FD4"/>
    <w:rsid w:val="00385A80"/>
    <w:rsid w:val="0038712E"/>
    <w:rsid w:val="003872E9"/>
    <w:rsid w:val="003908C5"/>
    <w:rsid w:val="00391F61"/>
    <w:rsid w:val="00394FE3"/>
    <w:rsid w:val="003B1417"/>
    <w:rsid w:val="003B577B"/>
    <w:rsid w:val="003B7493"/>
    <w:rsid w:val="003B7814"/>
    <w:rsid w:val="003C18E7"/>
    <w:rsid w:val="003C196E"/>
    <w:rsid w:val="003C2477"/>
    <w:rsid w:val="003C3CA1"/>
    <w:rsid w:val="003D03EE"/>
    <w:rsid w:val="003D16EF"/>
    <w:rsid w:val="003D588C"/>
    <w:rsid w:val="003E2A53"/>
    <w:rsid w:val="003E7754"/>
    <w:rsid w:val="003E783E"/>
    <w:rsid w:val="003E7F94"/>
    <w:rsid w:val="003F0E6D"/>
    <w:rsid w:val="003F162A"/>
    <w:rsid w:val="003F3618"/>
    <w:rsid w:val="003F6480"/>
    <w:rsid w:val="00401BBC"/>
    <w:rsid w:val="004036E3"/>
    <w:rsid w:val="0040453E"/>
    <w:rsid w:val="00407AFB"/>
    <w:rsid w:val="0041006B"/>
    <w:rsid w:val="00410D34"/>
    <w:rsid w:val="004122ED"/>
    <w:rsid w:val="00412729"/>
    <w:rsid w:val="00417629"/>
    <w:rsid w:val="0042033A"/>
    <w:rsid w:val="00420930"/>
    <w:rsid w:val="0042164B"/>
    <w:rsid w:val="004227AB"/>
    <w:rsid w:val="00423405"/>
    <w:rsid w:val="0042606D"/>
    <w:rsid w:val="00430951"/>
    <w:rsid w:val="0043673E"/>
    <w:rsid w:val="00436D3B"/>
    <w:rsid w:val="00437A0C"/>
    <w:rsid w:val="00441BA6"/>
    <w:rsid w:val="00442B06"/>
    <w:rsid w:val="00442D28"/>
    <w:rsid w:val="0044303C"/>
    <w:rsid w:val="00443F0E"/>
    <w:rsid w:val="00444934"/>
    <w:rsid w:val="0044582B"/>
    <w:rsid w:val="0044708E"/>
    <w:rsid w:val="00447CFA"/>
    <w:rsid w:val="00451788"/>
    <w:rsid w:val="004529F2"/>
    <w:rsid w:val="00460FBE"/>
    <w:rsid w:val="0046410E"/>
    <w:rsid w:val="004703AE"/>
    <w:rsid w:val="00471861"/>
    <w:rsid w:val="00477622"/>
    <w:rsid w:val="00477796"/>
    <w:rsid w:val="0048283F"/>
    <w:rsid w:val="00483D6A"/>
    <w:rsid w:val="00484D2E"/>
    <w:rsid w:val="00490495"/>
    <w:rsid w:val="00491D02"/>
    <w:rsid w:val="004929AC"/>
    <w:rsid w:val="00497091"/>
    <w:rsid w:val="00497AF7"/>
    <w:rsid w:val="004A02FA"/>
    <w:rsid w:val="004A31B0"/>
    <w:rsid w:val="004B16EA"/>
    <w:rsid w:val="004B1874"/>
    <w:rsid w:val="004B23AA"/>
    <w:rsid w:val="004B43E4"/>
    <w:rsid w:val="004B4D5E"/>
    <w:rsid w:val="004B53D4"/>
    <w:rsid w:val="004B5430"/>
    <w:rsid w:val="004B79A1"/>
    <w:rsid w:val="004C0931"/>
    <w:rsid w:val="004C5CE2"/>
    <w:rsid w:val="004C602B"/>
    <w:rsid w:val="004D0AAA"/>
    <w:rsid w:val="004D6AFD"/>
    <w:rsid w:val="004E429D"/>
    <w:rsid w:val="004E6B46"/>
    <w:rsid w:val="004E784F"/>
    <w:rsid w:val="004F0185"/>
    <w:rsid w:val="004F1C9C"/>
    <w:rsid w:val="004F27E8"/>
    <w:rsid w:val="004F34C1"/>
    <w:rsid w:val="004F3768"/>
    <w:rsid w:val="004F3C7A"/>
    <w:rsid w:val="004F4B0C"/>
    <w:rsid w:val="004F618C"/>
    <w:rsid w:val="00500DF0"/>
    <w:rsid w:val="00500F30"/>
    <w:rsid w:val="00501BB6"/>
    <w:rsid w:val="00505994"/>
    <w:rsid w:val="005067D9"/>
    <w:rsid w:val="00506EB8"/>
    <w:rsid w:val="00510C34"/>
    <w:rsid w:val="00510C55"/>
    <w:rsid w:val="00510CFE"/>
    <w:rsid w:val="00512BA2"/>
    <w:rsid w:val="00515C43"/>
    <w:rsid w:val="00521CE3"/>
    <w:rsid w:val="0052200B"/>
    <w:rsid w:val="00522145"/>
    <w:rsid w:val="00524249"/>
    <w:rsid w:val="00524BFF"/>
    <w:rsid w:val="005257BD"/>
    <w:rsid w:val="00525DD2"/>
    <w:rsid w:val="00530298"/>
    <w:rsid w:val="00532531"/>
    <w:rsid w:val="00533700"/>
    <w:rsid w:val="00534BA8"/>
    <w:rsid w:val="00536A76"/>
    <w:rsid w:val="00542111"/>
    <w:rsid w:val="00544149"/>
    <w:rsid w:val="00545F4E"/>
    <w:rsid w:val="00551E4D"/>
    <w:rsid w:val="00552D5A"/>
    <w:rsid w:val="005600BB"/>
    <w:rsid w:val="0056049A"/>
    <w:rsid w:val="00561D4F"/>
    <w:rsid w:val="00564AE7"/>
    <w:rsid w:val="00564FD3"/>
    <w:rsid w:val="005659AF"/>
    <w:rsid w:val="00566721"/>
    <w:rsid w:val="00567DE4"/>
    <w:rsid w:val="00570381"/>
    <w:rsid w:val="005735B4"/>
    <w:rsid w:val="0057509E"/>
    <w:rsid w:val="00575F93"/>
    <w:rsid w:val="00583E0F"/>
    <w:rsid w:val="0059443D"/>
    <w:rsid w:val="005962CF"/>
    <w:rsid w:val="005A0969"/>
    <w:rsid w:val="005A7177"/>
    <w:rsid w:val="005B2011"/>
    <w:rsid w:val="005C10B3"/>
    <w:rsid w:val="005C5738"/>
    <w:rsid w:val="005C59A8"/>
    <w:rsid w:val="005D0815"/>
    <w:rsid w:val="005D0C91"/>
    <w:rsid w:val="005D2B52"/>
    <w:rsid w:val="005D77B7"/>
    <w:rsid w:val="005D7EB0"/>
    <w:rsid w:val="005E31EC"/>
    <w:rsid w:val="005F4EDB"/>
    <w:rsid w:val="00600C3D"/>
    <w:rsid w:val="00604A70"/>
    <w:rsid w:val="00611827"/>
    <w:rsid w:val="00612A7E"/>
    <w:rsid w:val="00613382"/>
    <w:rsid w:val="00616E12"/>
    <w:rsid w:val="0062390B"/>
    <w:rsid w:val="00623A32"/>
    <w:rsid w:val="00624597"/>
    <w:rsid w:val="00624E27"/>
    <w:rsid w:val="00626BC1"/>
    <w:rsid w:val="00627ABC"/>
    <w:rsid w:val="00632122"/>
    <w:rsid w:val="006352AC"/>
    <w:rsid w:val="00637587"/>
    <w:rsid w:val="006423F7"/>
    <w:rsid w:val="00645AFC"/>
    <w:rsid w:val="00645D17"/>
    <w:rsid w:val="00650C00"/>
    <w:rsid w:val="006526A4"/>
    <w:rsid w:val="006540D6"/>
    <w:rsid w:val="00654CCF"/>
    <w:rsid w:val="00654E6C"/>
    <w:rsid w:val="006560E4"/>
    <w:rsid w:val="00662213"/>
    <w:rsid w:val="0066383B"/>
    <w:rsid w:val="006641F7"/>
    <w:rsid w:val="006647BC"/>
    <w:rsid w:val="00665979"/>
    <w:rsid w:val="00667086"/>
    <w:rsid w:val="006672EA"/>
    <w:rsid w:val="00670AB3"/>
    <w:rsid w:val="006764F5"/>
    <w:rsid w:val="006765C6"/>
    <w:rsid w:val="00685832"/>
    <w:rsid w:val="0068658F"/>
    <w:rsid w:val="00695B9D"/>
    <w:rsid w:val="006A0F7C"/>
    <w:rsid w:val="006A2106"/>
    <w:rsid w:val="006A43CF"/>
    <w:rsid w:val="006A5CC4"/>
    <w:rsid w:val="006B2315"/>
    <w:rsid w:val="006B30AF"/>
    <w:rsid w:val="006B3106"/>
    <w:rsid w:val="006B3269"/>
    <w:rsid w:val="006B5506"/>
    <w:rsid w:val="006B79C1"/>
    <w:rsid w:val="006B7A98"/>
    <w:rsid w:val="006C10D3"/>
    <w:rsid w:val="006C43DB"/>
    <w:rsid w:val="006D040A"/>
    <w:rsid w:val="006D5EF1"/>
    <w:rsid w:val="006D7383"/>
    <w:rsid w:val="006F25EC"/>
    <w:rsid w:val="006F49CB"/>
    <w:rsid w:val="006F5CCD"/>
    <w:rsid w:val="006F6B76"/>
    <w:rsid w:val="00700840"/>
    <w:rsid w:val="007066C3"/>
    <w:rsid w:val="00706773"/>
    <w:rsid w:val="00706CCD"/>
    <w:rsid w:val="00712FEF"/>
    <w:rsid w:val="0071458D"/>
    <w:rsid w:val="007146B9"/>
    <w:rsid w:val="0072285E"/>
    <w:rsid w:val="00726E2B"/>
    <w:rsid w:val="007276B9"/>
    <w:rsid w:val="00727FDE"/>
    <w:rsid w:val="0073056B"/>
    <w:rsid w:val="00737DD3"/>
    <w:rsid w:val="007402FC"/>
    <w:rsid w:val="00740758"/>
    <w:rsid w:val="00741B32"/>
    <w:rsid w:val="007447F5"/>
    <w:rsid w:val="00745F85"/>
    <w:rsid w:val="0075163F"/>
    <w:rsid w:val="007516D1"/>
    <w:rsid w:val="00752E6F"/>
    <w:rsid w:val="00752FC8"/>
    <w:rsid w:val="00754AA4"/>
    <w:rsid w:val="00757518"/>
    <w:rsid w:val="00761562"/>
    <w:rsid w:val="00771533"/>
    <w:rsid w:val="007719F3"/>
    <w:rsid w:val="00772B1E"/>
    <w:rsid w:val="0077389D"/>
    <w:rsid w:val="007750AA"/>
    <w:rsid w:val="0077714F"/>
    <w:rsid w:val="0078140E"/>
    <w:rsid w:val="00787D09"/>
    <w:rsid w:val="00796216"/>
    <w:rsid w:val="00796576"/>
    <w:rsid w:val="007A195A"/>
    <w:rsid w:val="007A5149"/>
    <w:rsid w:val="007A5A6E"/>
    <w:rsid w:val="007B2E58"/>
    <w:rsid w:val="007B40E7"/>
    <w:rsid w:val="007C01AB"/>
    <w:rsid w:val="007C3A55"/>
    <w:rsid w:val="007C4A23"/>
    <w:rsid w:val="007C61D7"/>
    <w:rsid w:val="007C72B6"/>
    <w:rsid w:val="007C773B"/>
    <w:rsid w:val="007D46FB"/>
    <w:rsid w:val="007D6DBD"/>
    <w:rsid w:val="007E0889"/>
    <w:rsid w:val="007E4104"/>
    <w:rsid w:val="007E6297"/>
    <w:rsid w:val="007E6D64"/>
    <w:rsid w:val="007E6E1F"/>
    <w:rsid w:val="007F3A01"/>
    <w:rsid w:val="007F60EB"/>
    <w:rsid w:val="007F6BCF"/>
    <w:rsid w:val="007F7679"/>
    <w:rsid w:val="007F78F0"/>
    <w:rsid w:val="008029B8"/>
    <w:rsid w:val="00803283"/>
    <w:rsid w:val="00803294"/>
    <w:rsid w:val="00803A12"/>
    <w:rsid w:val="00803DD4"/>
    <w:rsid w:val="00807FD0"/>
    <w:rsid w:val="0081028A"/>
    <w:rsid w:val="00812BB1"/>
    <w:rsid w:val="008212A4"/>
    <w:rsid w:val="00822C7F"/>
    <w:rsid w:val="00831152"/>
    <w:rsid w:val="00837DDB"/>
    <w:rsid w:val="00840413"/>
    <w:rsid w:val="00842345"/>
    <w:rsid w:val="00842487"/>
    <w:rsid w:val="00844822"/>
    <w:rsid w:val="00851196"/>
    <w:rsid w:val="00852648"/>
    <w:rsid w:val="008553CB"/>
    <w:rsid w:val="008649A9"/>
    <w:rsid w:val="00865BED"/>
    <w:rsid w:val="008727FA"/>
    <w:rsid w:val="00880B37"/>
    <w:rsid w:val="00885416"/>
    <w:rsid w:val="008909BC"/>
    <w:rsid w:val="0089174F"/>
    <w:rsid w:val="008932EE"/>
    <w:rsid w:val="008949EA"/>
    <w:rsid w:val="008950CB"/>
    <w:rsid w:val="00896BE3"/>
    <w:rsid w:val="008A2875"/>
    <w:rsid w:val="008A5743"/>
    <w:rsid w:val="008A7262"/>
    <w:rsid w:val="008A76A4"/>
    <w:rsid w:val="008B0585"/>
    <w:rsid w:val="008B1A4B"/>
    <w:rsid w:val="008B1D44"/>
    <w:rsid w:val="008B4433"/>
    <w:rsid w:val="008B4B9A"/>
    <w:rsid w:val="008B5FB5"/>
    <w:rsid w:val="008B63AC"/>
    <w:rsid w:val="008D0B48"/>
    <w:rsid w:val="008D1000"/>
    <w:rsid w:val="008D2DF5"/>
    <w:rsid w:val="008D4999"/>
    <w:rsid w:val="008D5813"/>
    <w:rsid w:val="008D7A51"/>
    <w:rsid w:val="008E38B0"/>
    <w:rsid w:val="008E3FE9"/>
    <w:rsid w:val="008E433D"/>
    <w:rsid w:val="008E49FA"/>
    <w:rsid w:val="008E5172"/>
    <w:rsid w:val="008E5306"/>
    <w:rsid w:val="008E62EF"/>
    <w:rsid w:val="008E7D44"/>
    <w:rsid w:val="008F0AF6"/>
    <w:rsid w:val="008F1193"/>
    <w:rsid w:val="008F3112"/>
    <w:rsid w:val="008F4929"/>
    <w:rsid w:val="008F5A79"/>
    <w:rsid w:val="008F6A38"/>
    <w:rsid w:val="008F7956"/>
    <w:rsid w:val="00901E6C"/>
    <w:rsid w:val="00903E20"/>
    <w:rsid w:val="009062C4"/>
    <w:rsid w:val="00910AB7"/>
    <w:rsid w:val="00915FF8"/>
    <w:rsid w:val="00921743"/>
    <w:rsid w:val="00921E26"/>
    <w:rsid w:val="00923033"/>
    <w:rsid w:val="00923AD8"/>
    <w:rsid w:val="00924EEC"/>
    <w:rsid w:val="00931976"/>
    <w:rsid w:val="00932DC3"/>
    <w:rsid w:val="00932F47"/>
    <w:rsid w:val="00941248"/>
    <w:rsid w:val="00943072"/>
    <w:rsid w:val="00945A36"/>
    <w:rsid w:val="00950FB8"/>
    <w:rsid w:val="009523D1"/>
    <w:rsid w:val="00952801"/>
    <w:rsid w:val="00956EEF"/>
    <w:rsid w:val="0096075B"/>
    <w:rsid w:val="009648EF"/>
    <w:rsid w:val="00964D14"/>
    <w:rsid w:val="00965201"/>
    <w:rsid w:val="00966849"/>
    <w:rsid w:val="0096795D"/>
    <w:rsid w:val="00972548"/>
    <w:rsid w:val="009821BF"/>
    <w:rsid w:val="00985C9A"/>
    <w:rsid w:val="00987A8D"/>
    <w:rsid w:val="00992C73"/>
    <w:rsid w:val="0099324A"/>
    <w:rsid w:val="00996556"/>
    <w:rsid w:val="009A0C7D"/>
    <w:rsid w:val="009A4B28"/>
    <w:rsid w:val="009B1AB0"/>
    <w:rsid w:val="009B52DC"/>
    <w:rsid w:val="009B5D11"/>
    <w:rsid w:val="009B71E8"/>
    <w:rsid w:val="009C343F"/>
    <w:rsid w:val="009C5EA9"/>
    <w:rsid w:val="009D03FA"/>
    <w:rsid w:val="009D41BB"/>
    <w:rsid w:val="009D7246"/>
    <w:rsid w:val="009D768B"/>
    <w:rsid w:val="009E04F0"/>
    <w:rsid w:val="009E213F"/>
    <w:rsid w:val="009E23B4"/>
    <w:rsid w:val="009E2511"/>
    <w:rsid w:val="009E70B1"/>
    <w:rsid w:val="009F03AC"/>
    <w:rsid w:val="009F0DA8"/>
    <w:rsid w:val="009F13D8"/>
    <w:rsid w:val="009F16B6"/>
    <w:rsid w:val="009F32FD"/>
    <w:rsid w:val="009F38AE"/>
    <w:rsid w:val="009F483E"/>
    <w:rsid w:val="009F5B7E"/>
    <w:rsid w:val="00A0024E"/>
    <w:rsid w:val="00A00712"/>
    <w:rsid w:val="00A03A2F"/>
    <w:rsid w:val="00A062F2"/>
    <w:rsid w:val="00A066B0"/>
    <w:rsid w:val="00A10AE1"/>
    <w:rsid w:val="00A129B9"/>
    <w:rsid w:val="00A12D49"/>
    <w:rsid w:val="00A210E7"/>
    <w:rsid w:val="00A239B7"/>
    <w:rsid w:val="00A2562D"/>
    <w:rsid w:val="00A25D41"/>
    <w:rsid w:val="00A30594"/>
    <w:rsid w:val="00A32416"/>
    <w:rsid w:val="00A36E4E"/>
    <w:rsid w:val="00A419F9"/>
    <w:rsid w:val="00A42240"/>
    <w:rsid w:val="00A43EEC"/>
    <w:rsid w:val="00A46DD2"/>
    <w:rsid w:val="00A47456"/>
    <w:rsid w:val="00A47F64"/>
    <w:rsid w:val="00A502B6"/>
    <w:rsid w:val="00A5365E"/>
    <w:rsid w:val="00A54014"/>
    <w:rsid w:val="00A57B8C"/>
    <w:rsid w:val="00A63413"/>
    <w:rsid w:val="00A63FBA"/>
    <w:rsid w:val="00A70ADC"/>
    <w:rsid w:val="00A71AC5"/>
    <w:rsid w:val="00A71B48"/>
    <w:rsid w:val="00A71DCD"/>
    <w:rsid w:val="00A72655"/>
    <w:rsid w:val="00A7580C"/>
    <w:rsid w:val="00A77502"/>
    <w:rsid w:val="00A8118D"/>
    <w:rsid w:val="00A870C3"/>
    <w:rsid w:val="00A925DB"/>
    <w:rsid w:val="00A92D80"/>
    <w:rsid w:val="00A93FE0"/>
    <w:rsid w:val="00A94FD2"/>
    <w:rsid w:val="00A95060"/>
    <w:rsid w:val="00A97566"/>
    <w:rsid w:val="00AA0F8A"/>
    <w:rsid w:val="00AA501D"/>
    <w:rsid w:val="00AA581B"/>
    <w:rsid w:val="00AA65AD"/>
    <w:rsid w:val="00AA6FBC"/>
    <w:rsid w:val="00AB3D56"/>
    <w:rsid w:val="00AB4E23"/>
    <w:rsid w:val="00AB7474"/>
    <w:rsid w:val="00AC094C"/>
    <w:rsid w:val="00AC09C7"/>
    <w:rsid w:val="00AC488C"/>
    <w:rsid w:val="00AC750F"/>
    <w:rsid w:val="00AC7520"/>
    <w:rsid w:val="00AC756D"/>
    <w:rsid w:val="00AD06BE"/>
    <w:rsid w:val="00AD1BAF"/>
    <w:rsid w:val="00AD20F2"/>
    <w:rsid w:val="00AD2896"/>
    <w:rsid w:val="00AD56C8"/>
    <w:rsid w:val="00AD66DE"/>
    <w:rsid w:val="00AE3F48"/>
    <w:rsid w:val="00AE452C"/>
    <w:rsid w:val="00AE4B3F"/>
    <w:rsid w:val="00AE6945"/>
    <w:rsid w:val="00AF5762"/>
    <w:rsid w:val="00AF57EA"/>
    <w:rsid w:val="00AF771E"/>
    <w:rsid w:val="00B00066"/>
    <w:rsid w:val="00B00BF8"/>
    <w:rsid w:val="00B01386"/>
    <w:rsid w:val="00B017C1"/>
    <w:rsid w:val="00B02948"/>
    <w:rsid w:val="00B04788"/>
    <w:rsid w:val="00B071A5"/>
    <w:rsid w:val="00B07FEE"/>
    <w:rsid w:val="00B12439"/>
    <w:rsid w:val="00B139F1"/>
    <w:rsid w:val="00B15205"/>
    <w:rsid w:val="00B157EA"/>
    <w:rsid w:val="00B2236C"/>
    <w:rsid w:val="00B24471"/>
    <w:rsid w:val="00B260DB"/>
    <w:rsid w:val="00B26829"/>
    <w:rsid w:val="00B27EA3"/>
    <w:rsid w:val="00B33C2A"/>
    <w:rsid w:val="00B36698"/>
    <w:rsid w:val="00B40EF4"/>
    <w:rsid w:val="00B43B06"/>
    <w:rsid w:val="00B45CAD"/>
    <w:rsid w:val="00B45E12"/>
    <w:rsid w:val="00B5069B"/>
    <w:rsid w:val="00B52AD7"/>
    <w:rsid w:val="00B53986"/>
    <w:rsid w:val="00B543E9"/>
    <w:rsid w:val="00B5440A"/>
    <w:rsid w:val="00B54440"/>
    <w:rsid w:val="00B61B38"/>
    <w:rsid w:val="00B62FDB"/>
    <w:rsid w:val="00B63766"/>
    <w:rsid w:val="00B65B24"/>
    <w:rsid w:val="00B6678B"/>
    <w:rsid w:val="00B7004B"/>
    <w:rsid w:val="00B719A4"/>
    <w:rsid w:val="00B7203F"/>
    <w:rsid w:val="00B72061"/>
    <w:rsid w:val="00B73C22"/>
    <w:rsid w:val="00B745EB"/>
    <w:rsid w:val="00B7581E"/>
    <w:rsid w:val="00B75F07"/>
    <w:rsid w:val="00B76570"/>
    <w:rsid w:val="00B77D5A"/>
    <w:rsid w:val="00B82AED"/>
    <w:rsid w:val="00B83AB6"/>
    <w:rsid w:val="00B83E2F"/>
    <w:rsid w:val="00B845C4"/>
    <w:rsid w:val="00B87B32"/>
    <w:rsid w:val="00B9005D"/>
    <w:rsid w:val="00B952F6"/>
    <w:rsid w:val="00B974DC"/>
    <w:rsid w:val="00BA0083"/>
    <w:rsid w:val="00BA2285"/>
    <w:rsid w:val="00BA5F1C"/>
    <w:rsid w:val="00BA6001"/>
    <w:rsid w:val="00BA63DA"/>
    <w:rsid w:val="00BB3007"/>
    <w:rsid w:val="00BB34B9"/>
    <w:rsid w:val="00BB494C"/>
    <w:rsid w:val="00BB548B"/>
    <w:rsid w:val="00BB6181"/>
    <w:rsid w:val="00BB7EBC"/>
    <w:rsid w:val="00BC0B29"/>
    <w:rsid w:val="00BC0EEB"/>
    <w:rsid w:val="00BC20C3"/>
    <w:rsid w:val="00BC51DB"/>
    <w:rsid w:val="00BC684F"/>
    <w:rsid w:val="00BD1D1A"/>
    <w:rsid w:val="00BD390A"/>
    <w:rsid w:val="00BD391A"/>
    <w:rsid w:val="00BD664B"/>
    <w:rsid w:val="00BD7898"/>
    <w:rsid w:val="00BE0168"/>
    <w:rsid w:val="00BE2420"/>
    <w:rsid w:val="00BE2FC6"/>
    <w:rsid w:val="00BE3233"/>
    <w:rsid w:val="00BE513E"/>
    <w:rsid w:val="00BE51BC"/>
    <w:rsid w:val="00BE5E7E"/>
    <w:rsid w:val="00BF1E77"/>
    <w:rsid w:val="00C004EA"/>
    <w:rsid w:val="00C04EE3"/>
    <w:rsid w:val="00C12387"/>
    <w:rsid w:val="00C2050B"/>
    <w:rsid w:val="00C23487"/>
    <w:rsid w:val="00C234DA"/>
    <w:rsid w:val="00C23CA7"/>
    <w:rsid w:val="00C268E2"/>
    <w:rsid w:val="00C26A2B"/>
    <w:rsid w:val="00C27DA8"/>
    <w:rsid w:val="00C360AA"/>
    <w:rsid w:val="00C40920"/>
    <w:rsid w:val="00C422CA"/>
    <w:rsid w:val="00C43451"/>
    <w:rsid w:val="00C43A41"/>
    <w:rsid w:val="00C51049"/>
    <w:rsid w:val="00C53A14"/>
    <w:rsid w:val="00C540F6"/>
    <w:rsid w:val="00C55583"/>
    <w:rsid w:val="00C57123"/>
    <w:rsid w:val="00C5743E"/>
    <w:rsid w:val="00C578C3"/>
    <w:rsid w:val="00C57925"/>
    <w:rsid w:val="00C61E7F"/>
    <w:rsid w:val="00C6386F"/>
    <w:rsid w:val="00C7143B"/>
    <w:rsid w:val="00C71B88"/>
    <w:rsid w:val="00C72E19"/>
    <w:rsid w:val="00C81D9F"/>
    <w:rsid w:val="00C825C7"/>
    <w:rsid w:val="00C85667"/>
    <w:rsid w:val="00C857F5"/>
    <w:rsid w:val="00C87D04"/>
    <w:rsid w:val="00C87FB2"/>
    <w:rsid w:val="00C9199E"/>
    <w:rsid w:val="00C92C27"/>
    <w:rsid w:val="00C940E7"/>
    <w:rsid w:val="00C94518"/>
    <w:rsid w:val="00C97042"/>
    <w:rsid w:val="00CA010C"/>
    <w:rsid w:val="00CA3B86"/>
    <w:rsid w:val="00CA5250"/>
    <w:rsid w:val="00CA69E9"/>
    <w:rsid w:val="00CA6B2D"/>
    <w:rsid w:val="00CB108A"/>
    <w:rsid w:val="00CB73F5"/>
    <w:rsid w:val="00CB7E32"/>
    <w:rsid w:val="00CC5D66"/>
    <w:rsid w:val="00CC69DF"/>
    <w:rsid w:val="00CC7190"/>
    <w:rsid w:val="00CD0C15"/>
    <w:rsid w:val="00CD33A0"/>
    <w:rsid w:val="00CD6974"/>
    <w:rsid w:val="00CE25D0"/>
    <w:rsid w:val="00CE2B28"/>
    <w:rsid w:val="00CE4B07"/>
    <w:rsid w:val="00CE4F13"/>
    <w:rsid w:val="00CE5A82"/>
    <w:rsid w:val="00CE5C5F"/>
    <w:rsid w:val="00CE69AD"/>
    <w:rsid w:val="00CE769D"/>
    <w:rsid w:val="00CF256E"/>
    <w:rsid w:val="00D00D39"/>
    <w:rsid w:val="00D02CC8"/>
    <w:rsid w:val="00D06583"/>
    <w:rsid w:val="00D07DDD"/>
    <w:rsid w:val="00D07F23"/>
    <w:rsid w:val="00D10F5E"/>
    <w:rsid w:val="00D13137"/>
    <w:rsid w:val="00D2580B"/>
    <w:rsid w:val="00D26C20"/>
    <w:rsid w:val="00D27315"/>
    <w:rsid w:val="00D27B4C"/>
    <w:rsid w:val="00D35157"/>
    <w:rsid w:val="00D35BC8"/>
    <w:rsid w:val="00D35E14"/>
    <w:rsid w:val="00D36C37"/>
    <w:rsid w:val="00D3725B"/>
    <w:rsid w:val="00D40455"/>
    <w:rsid w:val="00D41825"/>
    <w:rsid w:val="00D4375A"/>
    <w:rsid w:val="00D45E42"/>
    <w:rsid w:val="00D46064"/>
    <w:rsid w:val="00D47319"/>
    <w:rsid w:val="00D5435C"/>
    <w:rsid w:val="00D5513D"/>
    <w:rsid w:val="00D61626"/>
    <w:rsid w:val="00D653CB"/>
    <w:rsid w:val="00D667D1"/>
    <w:rsid w:val="00D67843"/>
    <w:rsid w:val="00D70356"/>
    <w:rsid w:val="00D76D58"/>
    <w:rsid w:val="00D82C16"/>
    <w:rsid w:val="00D838FD"/>
    <w:rsid w:val="00D83E74"/>
    <w:rsid w:val="00D9221A"/>
    <w:rsid w:val="00D93A4F"/>
    <w:rsid w:val="00DA08D4"/>
    <w:rsid w:val="00DA11D7"/>
    <w:rsid w:val="00DA186E"/>
    <w:rsid w:val="00DA19B3"/>
    <w:rsid w:val="00DA33DE"/>
    <w:rsid w:val="00DA4102"/>
    <w:rsid w:val="00DA41B9"/>
    <w:rsid w:val="00DA70D0"/>
    <w:rsid w:val="00DB2AE2"/>
    <w:rsid w:val="00DB353E"/>
    <w:rsid w:val="00DB4B49"/>
    <w:rsid w:val="00DC1065"/>
    <w:rsid w:val="00DC163F"/>
    <w:rsid w:val="00DC21CA"/>
    <w:rsid w:val="00DC307A"/>
    <w:rsid w:val="00DC35A0"/>
    <w:rsid w:val="00DC4F4B"/>
    <w:rsid w:val="00DC675F"/>
    <w:rsid w:val="00DC79A7"/>
    <w:rsid w:val="00DD3F4D"/>
    <w:rsid w:val="00DD43BF"/>
    <w:rsid w:val="00DD4929"/>
    <w:rsid w:val="00DD71C1"/>
    <w:rsid w:val="00DE1BC6"/>
    <w:rsid w:val="00DE5356"/>
    <w:rsid w:val="00DE611E"/>
    <w:rsid w:val="00DF1C11"/>
    <w:rsid w:val="00DF3A2E"/>
    <w:rsid w:val="00E04C7C"/>
    <w:rsid w:val="00E07A54"/>
    <w:rsid w:val="00E07D85"/>
    <w:rsid w:val="00E120F9"/>
    <w:rsid w:val="00E14714"/>
    <w:rsid w:val="00E155A6"/>
    <w:rsid w:val="00E15D92"/>
    <w:rsid w:val="00E177BC"/>
    <w:rsid w:val="00E17845"/>
    <w:rsid w:val="00E17FC9"/>
    <w:rsid w:val="00E20D20"/>
    <w:rsid w:val="00E2131C"/>
    <w:rsid w:val="00E23D14"/>
    <w:rsid w:val="00E248C8"/>
    <w:rsid w:val="00E2691E"/>
    <w:rsid w:val="00E271EF"/>
    <w:rsid w:val="00E27F33"/>
    <w:rsid w:val="00E319C5"/>
    <w:rsid w:val="00E31D92"/>
    <w:rsid w:val="00E320C7"/>
    <w:rsid w:val="00E3699B"/>
    <w:rsid w:val="00E41B49"/>
    <w:rsid w:val="00E4210B"/>
    <w:rsid w:val="00E45656"/>
    <w:rsid w:val="00E45AA0"/>
    <w:rsid w:val="00E4667F"/>
    <w:rsid w:val="00E47664"/>
    <w:rsid w:val="00E5049D"/>
    <w:rsid w:val="00E510C1"/>
    <w:rsid w:val="00E553B0"/>
    <w:rsid w:val="00E57144"/>
    <w:rsid w:val="00E63738"/>
    <w:rsid w:val="00E63B56"/>
    <w:rsid w:val="00E667B7"/>
    <w:rsid w:val="00E7257F"/>
    <w:rsid w:val="00E75A8B"/>
    <w:rsid w:val="00E76168"/>
    <w:rsid w:val="00E80710"/>
    <w:rsid w:val="00E826C5"/>
    <w:rsid w:val="00E83DDF"/>
    <w:rsid w:val="00E8421B"/>
    <w:rsid w:val="00E8527A"/>
    <w:rsid w:val="00E85415"/>
    <w:rsid w:val="00E85CBF"/>
    <w:rsid w:val="00E85E36"/>
    <w:rsid w:val="00E861A1"/>
    <w:rsid w:val="00E873F8"/>
    <w:rsid w:val="00E90E13"/>
    <w:rsid w:val="00E91647"/>
    <w:rsid w:val="00E925EF"/>
    <w:rsid w:val="00E9558C"/>
    <w:rsid w:val="00E97496"/>
    <w:rsid w:val="00EA1009"/>
    <w:rsid w:val="00EA2652"/>
    <w:rsid w:val="00EA41F4"/>
    <w:rsid w:val="00EA4424"/>
    <w:rsid w:val="00EA44B3"/>
    <w:rsid w:val="00EA6DEA"/>
    <w:rsid w:val="00EB0A2C"/>
    <w:rsid w:val="00EB316E"/>
    <w:rsid w:val="00EB34D7"/>
    <w:rsid w:val="00EB4A6D"/>
    <w:rsid w:val="00EB54BA"/>
    <w:rsid w:val="00EB5FFD"/>
    <w:rsid w:val="00EC06E6"/>
    <w:rsid w:val="00EC0918"/>
    <w:rsid w:val="00EC2F18"/>
    <w:rsid w:val="00EC5AEB"/>
    <w:rsid w:val="00EC784F"/>
    <w:rsid w:val="00ED29A9"/>
    <w:rsid w:val="00ED4C24"/>
    <w:rsid w:val="00ED63A7"/>
    <w:rsid w:val="00EE0944"/>
    <w:rsid w:val="00EE1909"/>
    <w:rsid w:val="00EE3F70"/>
    <w:rsid w:val="00EE55EE"/>
    <w:rsid w:val="00EE629F"/>
    <w:rsid w:val="00EE71DA"/>
    <w:rsid w:val="00EE78C1"/>
    <w:rsid w:val="00EF071A"/>
    <w:rsid w:val="00EF265C"/>
    <w:rsid w:val="00EF2BE7"/>
    <w:rsid w:val="00EF30B5"/>
    <w:rsid w:val="00EF7407"/>
    <w:rsid w:val="00F03B67"/>
    <w:rsid w:val="00F03E01"/>
    <w:rsid w:val="00F0481F"/>
    <w:rsid w:val="00F05ACC"/>
    <w:rsid w:val="00F07949"/>
    <w:rsid w:val="00F10F78"/>
    <w:rsid w:val="00F118CC"/>
    <w:rsid w:val="00F13E0E"/>
    <w:rsid w:val="00F1408F"/>
    <w:rsid w:val="00F17E2E"/>
    <w:rsid w:val="00F21728"/>
    <w:rsid w:val="00F21E49"/>
    <w:rsid w:val="00F22BBB"/>
    <w:rsid w:val="00F26199"/>
    <w:rsid w:val="00F33B1F"/>
    <w:rsid w:val="00F34A5B"/>
    <w:rsid w:val="00F34C94"/>
    <w:rsid w:val="00F37CA8"/>
    <w:rsid w:val="00F40987"/>
    <w:rsid w:val="00F4171C"/>
    <w:rsid w:val="00F443EB"/>
    <w:rsid w:val="00F44EC3"/>
    <w:rsid w:val="00F45BA9"/>
    <w:rsid w:val="00F475F2"/>
    <w:rsid w:val="00F5043D"/>
    <w:rsid w:val="00F51A04"/>
    <w:rsid w:val="00F5446F"/>
    <w:rsid w:val="00F604D7"/>
    <w:rsid w:val="00F60A70"/>
    <w:rsid w:val="00F631BA"/>
    <w:rsid w:val="00F7212E"/>
    <w:rsid w:val="00F75009"/>
    <w:rsid w:val="00F80A95"/>
    <w:rsid w:val="00F8246D"/>
    <w:rsid w:val="00F82F93"/>
    <w:rsid w:val="00F833DB"/>
    <w:rsid w:val="00F84A16"/>
    <w:rsid w:val="00F968C7"/>
    <w:rsid w:val="00F976D6"/>
    <w:rsid w:val="00FA1DA5"/>
    <w:rsid w:val="00FA38ED"/>
    <w:rsid w:val="00FA403B"/>
    <w:rsid w:val="00FA5C11"/>
    <w:rsid w:val="00FA5D44"/>
    <w:rsid w:val="00FA663D"/>
    <w:rsid w:val="00FA685C"/>
    <w:rsid w:val="00FA6F0F"/>
    <w:rsid w:val="00FB005A"/>
    <w:rsid w:val="00FB240C"/>
    <w:rsid w:val="00FB27FA"/>
    <w:rsid w:val="00FB2A0A"/>
    <w:rsid w:val="00FB3118"/>
    <w:rsid w:val="00FB5603"/>
    <w:rsid w:val="00FB5DA0"/>
    <w:rsid w:val="00FC1FFC"/>
    <w:rsid w:val="00FC3EAE"/>
    <w:rsid w:val="00FC60E4"/>
    <w:rsid w:val="00FC6FD2"/>
    <w:rsid w:val="00FC7498"/>
    <w:rsid w:val="00FD30DF"/>
    <w:rsid w:val="00FD4B42"/>
    <w:rsid w:val="00FD68D5"/>
    <w:rsid w:val="00FD7582"/>
    <w:rsid w:val="00FE1493"/>
    <w:rsid w:val="00FE1BD5"/>
    <w:rsid w:val="00FE1FAD"/>
    <w:rsid w:val="00FE5C18"/>
    <w:rsid w:val="00FE75A2"/>
    <w:rsid w:val="00FF0EF6"/>
    <w:rsid w:val="00FF162E"/>
    <w:rsid w:val="00FF16CC"/>
    <w:rsid w:val="00FF46B5"/>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E4667F"/>
    <w:pPr>
      <w:spacing w:line="276" w:lineRule="auto"/>
    </w:pPr>
    <w:rPr>
      <w:rFonts w:ascii="Verdana" w:hAnsi="Verdana"/>
      <w:sz w:val="19"/>
      <w:lang w:eastAsia="en-US"/>
    </w:rPr>
  </w:style>
  <w:style w:type="paragraph" w:styleId="Naslov1">
    <w:name w:val="heading 1"/>
    <w:basedOn w:val="Navaden"/>
    <w:next w:val="Navaden"/>
    <w:link w:val="Naslov1Znak"/>
    <w:uiPriority w:val="9"/>
    <w:qFormat/>
    <w:rsid w:val="00E4667F"/>
    <w:pPr>
      <w:keepNext/>
      <w:spacing w:before="240" w:after="60"/>
      <w:outlineLvl w:val="0"/>
    </w:pPr>
    <w:rPr>
      <w:rFonts w:ascii="Cambria" w:eastAsia="Times New Roman" w:hAnsi="Cambria"/>
      <w:b/>
      <w:bCs/>
      <w:kern w:val="32"/>
      <w:sz w:val="32"/>
      <w:szCs w:val="32"/>
    </w:rPr>
  </w:style>
  <w:style w:type="paragraph" w:styleId="Naslov2">
    <w:name w:val="heading 2"/>
    <w:basedOn w:val="Navaden"/>
    <w:next w:val="Navaden"/>
    <w:link w:val="Naslov2Znak"/>
    <w:qFormat/>
    <w:rsid w:val="00E4667F"/>
    <w:pPr>
      <w:keepNext/>
      <w:spacing w:before="240" w:after="60" w:line="240" w:lineRule="auto"/>
      <w:outlineLvl w:val="1"/>
    </w:pPr>
    <w:rPr>
      <w:rFonts w:ascii="Arial" w:eastAsia="Times New Roman" w:hAnsi="Arial"/>
      <w:b/>
      <w:bCs/>
      <w:i/>
      <w:iCs/>
      <w:sz w:val="28"/>
      <w:szCs w:val="28"/>
    </w:rPr>
  </w:style>
  <w:style w:type="paragraph" w:styleId="Naslov6">
    <w:name w:val="heading 6"/>
    <w:basedOn w:val="Navaden"/>
    <w:next w:val="Navaden"/>
    <w:link w:val="Naslov6Znak"/>
    <w:uiPriority w:val="9"/>
    <w:qFormat/>
    <w:rsid w:val="00E4667F"/>
    <w:pPr>
      <w:spacing w:before="240" w:after="60"/>
      <w:outlineLvl w:val="5"/>
    </w:pPr>
    <w:rPr>
      <w:rFonts w:ascii="Calibri" w:eastAsia="Times New Roman" w:hAnsi="Calibri"/>
      <w:b/>
      <w:bCs/>
      <w:sz w:val="20"/>
    </w:rPr>
  </w:style>
  <w:style w:type="paragraph" w:styleId="Naslov7">
    <w:name w:val="heading 7"/>
    <w:basedOn w:val="Navaden"/>
    <w:next w:val="Navaden"/>
    <w:link w:val="Naslov7Znak"/>
    <w:uiPriority w:val="9"/>
    <w:qFormat/>
    <w:rsid w:val="00E4667F"/>
    <w:pPr>
      <w:spacing w:before="240" w:after="60"/>
      <w:outlineLvl w:val="6"/>
    </w:pPr>
    <w:rPr>
      <w:rFonts w:ascii="Calibri" w:eastAsia="Times New Roman" w:hAnsi="Calibri"/>
      <w:sz w:val="24"/>
      <w:szCs w:val="24"/>
    </w:rPr>
  </w:style>
  <w:style w:type="paragraph" w:styleId="Naslov8">
    <w:name w:val="heading 8"/>
    <w:basedOn w:val="Navaden"/>
    <w:next w:val="Navaden"/>
    <w:link w:val="Naslov8Znak"/>
    <w:uiPriority w:val="9"/>
    <w:qFormat/>
    <w:rsid w:val="00E4667F"/>
    <w:pPr>
      <w:spacing w:before="240" w:after="60"/>
      <w:outlineLvl w:val="7"/>
    </w:pPr>
    <w:rPr>
      <w:rFonts w:ascii="Calibri" w:eastAsia="Times New Roman" w:hAnsi="Calibri"/>
      <w:i/>
      <w:iCs/>
      <w:sz w:val="24"/>
      <w:szCs w:val="24"/>
    </w:rPr>
  </w:style>
  <w:style w:type="paragraph" w:styleId="Naslov9">
    <w:name w:val="heading 9"/>
    <w:basedOn w:val="Navaden"/>
    <w:next w:val="Navaden"/>
    <w:link w:val="Naslov9Znak"/>
    <w:uiPriority w:val="9"/>
    <w:qFormat/>
    <w:rsid w:val="00E4667F"/>
    <w:pPr>
      <w:spacing w:before="240" w:after="60"/>
      <w:outlineLvl w:val="8"/>
    </w:pPr>
    <w:rPr>
      <w:rFonts w:ascii="Cambria" w:eastAsia="Times New Roman" w:hAnsi="Cambria"/>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E4667F"/>
    <w:rPr>
      <w:rFonts w:ascii="Cambria" w:eastAsia="Times New Roman" w:hAnsi="Cambria" w:cs="Times New Roman"/>
      <w:b/>
      <w:bCs/>
      <w:kern w:val="32"/>
      <w:sz w:val="32"/>
      <w:szCs w:val="32"/>
    </w:rPr>
  </w:style>
  <w:style w:type="character" w:customStyle="1" w:styleId="Naslov2Znak">
    <w:name w:val="Naslov 2 Znak"/>
    <w:link w:val="Naslov2"/>
    <w:rsid w:val="00E4667F"/>
    <w:rPr>
      <w:rFonts w:ascii="Arial" w:eastAsia="Times New Roman" w:hAnsi="Arial" w:cs="Times New Roman"/>
      <w:b/>
      <w:bCs/>
      <w:i/>
      <w:iCs/>
      <w:sz w:val="28"/>
      <w:szCs w:val="28"/>
    </w:rPr>
  </w:style>
  <w:style w:type="character" w:customStyle="1" w:styleId="Naslov6Znak">
    <w:name w:val="Naslov 6 Znak"/>
    <w:link w:val="Naslov6"/>
    <w:uiPriority w:val="9"/>
    <w:rsid w:val="00E4667F"/>
    <w:rPr>
      <w:rFonts w:ascii="Calibri" w:eastAsia="Times New Roman" w:hAnsi="Calibri" w:cs="Times New Roman"/>
      <w:b/>
      <w:bCs/>
      <w:sz w:val="20"/>
      <w:szCs w:val="20"/>
    </w:rPr>
  </w:style>
  <w:style w:type="character" w:customStyle="1" w:styleId="Naslov7Znak">
    <w:name w:val="Naslov 7 Znak"/>
    <w:link w:val="Naslov7"/>
    <w:uiPriority w:val="9"/>
    <w:rsid w:val="00E4667F"/>
    <w:rPr>
      <w:rFonts w:ascii="Calibri" w:eastAsia="Times New Roman" w:hAnsi="Calibri" w:cs="Times New Roman"/>
      <w:sz w:val="24"/>
      <w:szCs w:val="24"/>
    </w:rPr>
  </w:style>
  <w:style w:type="character" w:customStyle="1" w:styleId="Naslov8Znak">
    <w:name w:val="Naslov 8 Znak"/>
    <w:link w:val="Naslov8"/>
    <w:uiPriority w:val="9"/>
    <w:rsid w:val="00E4667F"/>
    <w:rPr>
      <w:rFonts w:ascii="Calibri" w:eastAsia="Times New Roman" w:hAnsi="Calibri" w:cs="Times New Roman"/>
      <w:i/>
      <w:iCs/>
      <w:sz w:val="24"/>
      <w:szCs w:val="24"/>
    </w:rPr>
  </w:style>
  <w:style w:type="character" w:customStyle="1" w:styleId="Naslov9Znak">
    <w:name w:val="Naslov 9 Znak"/>
    <w:link w:val="Naslov9"/>
    <w:uiPriority w:val="9"/>
    <w:rsid w:val="00E4667F"/>
    <w:rPr>
      <w:rFonts w:ascii="Cambria" w:eastAsia="Times New Roman" w:hAnsi="Cambria" w:cs="Times New Roman"/>
      <w:sz w:val="20"/>
      <w:szCs w:val="20"/>
    </w:rPr>
  </w:style>
  <w:style w:type="character" w:styleId="Hiperpovezava">
    <w:name w:val="Hyperlink"/>
    <w:unhideWhenUsed/>
    <w:rsid w:val="00E4667F"/>
    <w:rPr>
      <w:color w:val="0000FF"/>
      <w:u w:val="single"/>
    </w:rPr>
  </w:style>
  <w:style w:type="character" w:customStyle="1" w:styleId="BesedilooblakaZnak">
    <w:name w:val="Besedilo oblačka Znak"/>
    <w:link w:val="Besedilooblaka"/>
    <w:uiPriority w:val="99"/>
    <w:rsid w:val="00E4667F"/>
    <w:rPr>
      <w:rFonts w:ascii="Tahoma" w:eastAsia="Calibri" w:hAnsi="Tahoma" w:cs="Times New Roman"/>
      <w:sz w:val="16"/>
      <w:szCs w:val="16"/>
    </w:rPr>
  </w:style>
  <w:style w:type="paragraph" w:styleId="Besedilooblaka">
    <w:name w:val="Balloon Text"/>
    <w:basedOn w:val="Navaden"/>
    <w:link w:val="BesedilooblakaZnak"/>
    <w:uiPriority w:val="99"/>
    <w:unhideWhenUsed/>
    <w:rsid w:val="00E4667F"/>
    <w:pPr>
      <w:spacing w:line="240" w:lineRule="auto"/>
    </w:pPr>
    <w:rPr>
      <w:rFonts w:ascii="Tahoma" w:hAnsi="Tahoma"/>
      <w:sz w:val="16"/>
      <w:szCs w:val="16"/>
    </w:rPr>
  </w:style>
  <w:style w:type="character" w:customStyle="1" w:styleId="BesedilooblakaZnak1">
    <w:name w:val="Besedilo oblačka Znak1"/>
    <w:uiPriority w:val="99"/>
    <w:semiHidden/>
    <w:rsid w:val="00E4667F"/>
    <w:rPr>
      <w:rFonts w:ascii="Tahoma" w:eastAsia="Calibri" w:hAnsi="Tahoma" w:cs="Tahoma"/>
      <w:sz w:val="16"/>
      <w:szCs w:val="16"/>
    </w:rPr>
  </w:style>
  <w:style w:type="paragraph" w:customStyle="1" w:styleId="Slog1">
    <w:name w:val="Slog1"/>
    <w:basedOn w:val="Navaden"/>
    <w:link w:val="Slog1Znak"/>
    <w:qFormat/>
    <w:rsid w:val="00E4667F"/>
    <w:pPr>
      <w:numPr>
        <w:numId w:val="1"/>
      </w:numPr>
      <w:autoSpaceDE w:val="0"/>
      <w:autoSpaceDN w:val="0"/>
      <w:adjustRightInd w:val="0"/>
      <w:spacing w:line="240" w:lineRule="auto"/>
    </w:pPr>
    <w:rPr>
      <w:b/>
      <w:bCs/>
      <w:color w:val="000000"/>
      <w:sz w:val="20"/>
    </w:rPr>
  </w:style>
  <w:style w:type="character" w:customStyle="1" w:styleId="Slog1Znak">
    <w:name w:val="Slog1 Znak"/>
    <w:link w:val="Slog1"/>
    <w:rsid w:val="00E4667F"/>
    <w:rPr>
      <w:rFonts w:ascii="Verdana" w:hAnsi="Verdana"/>
      <w:b/>
      <w:bCs/>
      <w:color w:val="000000"/>
      <w:lang w:eastAsia="en-US"/>
    </w:rPr>
  </w:style>
  <w:style w:type="paragraph" w:customStyle="1" w:styleId="Slog2">
    <w:name w:val="Slog2"/>
    <w:basedOn w:val="Navaden"/>
    <w:link w:val="Slog2Znak"/>
    <w:qFormat/>
    <w:rsid w:val="00E4667F"/>
    <w:pPr>
      <w:numPr>
        <w:numId w:val="2"/>
      </w:numPr>
      <w:autoSpaceDE w:val="0"/>
      <w:autoSpaceDN w:val="0"/>
      <w:adjustRightInd w:val="0"/>
      <w:spacing w:line="240" w:lineRule="auto"/>
    </w:pPr>
    <w:rPr>
      <w:b/>
      <w:bCs/>
      <w:color w:val="000000"/>
      <w:sz w:val="20"/>
    </w:rPr>
  </w:style>
  <w:style w:type="character" w:customStyle="1" w:styleId="Slog2Znak">
    <w:name w:val="Slog2 Znak"/>
    <w:link w:val="Slog2"/>
    <w:rsid w:val="00E4667F"/>
    <w:rPr>
      <w:rFonts w:ascii="Verdana" w:hAnsi="Verdana"/>
      <w:b/>
      <w:bCs/>
      <w:color w:val="000000"/>
      <w:lang w:eastAsia="en-US"/>
    </w:rPr>
  </w:style>
  <w:style w:type="paragraph" w:customStyle="1" w:styleId="Slog3">
    <w:name w:val="Slog3"/>
    <w:basedOn w:val="Navaden"/>
    <w:link w:val="Slog3Znak"/>
    <w:qFormat/>
    <w:rsid w:val="00E4667F"/>
    <w:pPr>
      <w:numPr>
        <w:ilvl w:val="1"/>
        <w:numId w:val="2"/>
      </w:numPr>
      <w:autoSpaceDE w:val="0"/>
      <w:autoSpaceDN w:val="0"/>
      <w:adjustRightInd w:val="0"/>
      <w:spacing w:line="240" w:lineRule="auto"/>
    </w:pPr>
    <w:rPr>
      <w:b/>
      <w:bCs/>
      <w:color w:val="000000"/>
      <w:sz w:val="20"/>
    </w:rPr>
  </w:style>
  <w:style w:type="character" w:customStyle="1" w:styleId="Slog3Znak">
    <w:name w:val="Slog3 Znak"/>
    <w:link w:val="Slog3"/>
    <w:rsid w:val="00E4667F"/>
    <w:rPr>
      <w:rFonts w:ascii="Verdana" w:hAnsi="Verdana"/>
      <w:b/>
      <w:bCs/>
      <w:color w:val="000000"/>
      <w:lang w:eastAsia="en-US"/>
    </w:rPr>
  </w:style>
  <w:style w:type="paragraph" w:styleId="Navadensplet">
    <w:name w:val="Normal (Web)"/>
    <w:basedOn w:val="Navaden"/>
    <w:uiPriority w:val="99"/>
    <w:unhideWhenUsed/>
    <w:rsid w:val="00E4667F"/>
    <w:pPr>
      <w:spacing w:after="210" w:line="240" w:lineRule="auto"/>
    </w:pPr>
    <w:rPr>
      <w:rFonts w:ascii="Times New Roman" w:eastAsia="Times New Roman" w:hAnsi="Times New Roman"/>
      <w:color w:val="333333"/>
      <w:sz w:val="18"/>
      <w:szCs w:val="18"/>
      <w:lang w:eastAsia="sl-SI"/>
    </w:rPr>
  </w:style>
  <w:style w:type="paragraph" w:styleId="Telobesedila">
    <w:name w:val="Body Text"/>
    <w:aliases w:val="SHEME,sheme,Telo besedila_SHEMA,Telo besedila_SHEME,Telo besedila_shema,Body"/>
    <w:basedOn w:val="Navaden"/>
    <w:link w:val="TelobesedilaZnak"/>
    <w:rsid w:val="00E4667F"/>
    <w:pPr>
      <w:spacing w:line="240" w:lineRule="auto"/>
      <w:jc w:val="both"/>
    </w:pPr>
    <w:rPr>
      <w:rFonts w:ascii="Arial" w:eastAsia="Times New Roman" w:hAnsi="Arial"/>
      <w:sz w:val="20"/>
      <w:lang w:eastAsia="sl-SI"/>
    </w:rPr>
  </w:style>
  <w:style w:type="character" w:customStyle="1" w:styleId="TelobesedilaZnak">
    <w:name w:val="Telo besedila Znak"/>
    <w:aliases w:val="SHEME Znak,sheme Znak,Telo besedila_SHEMA Znak,Telo besedila_SHEME Znak,Telo besedila_shema Znak,Body Znak"/>
    <w:link w:val="Telobesedila"/>
    <w:rsid w:val="00E4667F"/>
    <w:rPr>
      <w:rFonts w:ascii="Arial" w:eastAsia="Times New Roman" w:hAnsi="Arial" w:cs="Times New Roman"/>
      <w:sz w:val="20"/>
      <w:szCs w:val="20"/>
      <w:lang w:eastAsia="sl-SI"/>
    </w:rPr>
  </w:style>
  <w:style w:type="paragraph" w:styleId="Telobesedila2">
    <w:name w:val="Body Text 2"/>
    <w:basedOn w:val="Navaden"/>
    <w:link w:val="Telobesedila2Znak"/>
    <w:uiPriority w:val="99"/>
    <w:unhideWhenUsed/>
    <w:rsid w:val="00E4667F"/>
    <w:pPr>
      <w:spacing w:after="120" w:line="480" w:lineRule="auto"/>
    </w:pPr>
  </w:style>
  <w:style w:type="character" w:customStyle="1" w:styleId="Telobesedila2Znak">
    <w:name w:val="Telo besedila 2 Znak"/>
    <w:link w:val="Telobesedila2"/>
    <w:uiPriority w:val="99"/>
    <w:rsid w:val="00E4667F"/>
    <w:rPr>
      <w:rFonts w:ascii="Verdana" w:eastAsia="Calibri" w:hAnsi="Verdana" w:cs="Times New Roman"/>
      <w:sz w:val="19"/>
      <w:szCs w:val="20"/>
    </w:rPr>
  </w:style>
  <w:style w:type="paragraph" w:customStyle="1" w:styleId="Default">
    <w:name w:val="Default"/>
    <w:rsid w:val="00E4667F"/>
    <w:pPr>
      <w:autoSpaceDE w:val="0"/>
      <w:autoSpaceDN w:val="0"/>
      <w:adjustRightInd w:val="0"/>
    </w:pPr>
    <w:rPr>
      <w:rFonts w:ascii="Arial" w:hAnsi="Arial" w:cs="Arial"/>
      <w:color w:val="000000"/>
      <w:sz w:val="24"/>
      <w:szCs w:val="24"/>
    </w:rPr>
  </w:style>
  <w:style w:type="paragraph" w:customStyle="1" w:styleId="BESEDILO">
    <w:name w:val="BESEDILO"/>
    <w:rsid w:val="00E4667F"/>
    <w:pPr>
      <w:keepLines/>
      <w:widowControl w:val="0"/>
      <w:tabs>
        <w:tab w:val="left" w:pos="2155"/>
      </w:tabs>
      <w:jc w:val="both"/>
    </w:pPr>
    <w:rPr>
      <w:rFonts w:ascii="Arial" w:eastAsia="Times New Roman" w:hAnsi="Arial"/>
      <w:kern w:val="16"/>
      <w:lang w:eastAsia="en-US"/>
    </w:rPr>
  </w:style>
  <w:style w:type="paragraph" w:styleId="Glava">
    <w:name w:val="header"/>
    <w:basedOn w:val="Navaden"/>
    <w:link w:val="GlavaZnak"/>
    <w:rsid w:val="00E4667F"/>
    <w:pPr>
      <w:tabs>
        <w:tab w:val="center" w:pos="4320"/>
        <w:tab w:val="right" w:pos="8640"/>
      </w:tabs>
      <w:spacing w:line="240" w:lineRule="auto"/>
    </w:pPr>
    <w:rPr>
      <w:rFonts w:ascii="Times New Roman" w:eastAsia="Times New Roman" w:hAnsi="Times New Roman"/>
      <w:sz w:val="24"/>
      <w:lang w:val="en-US"/>
    </w:rPr>
  </w:style>
  <w:style w:type="character" w:customStyle="1" w:styleId="GlavaZnak">
    <w:name w:val="Glava Znak"/>
    <w:link w:val="Glava"/>
    <w:rsid w:val="00E4667F"/>
    <w:rPr>
      <w:rFonts w:ascii="Times New Roman" w:eastAsia="Times New Roman" w:hAnsi="Times New Roman" w:cs="Times New Roman"/>
      <w:sz w:val="24"/>
      <w:szCs w:val="20"/>
      <w:lang w:val="en-US"/>
    </w:rPr>
  </w:style>
  <w:style w:type="character" w:customStyle="1" w:styleId="Naslov3MKZnak">
    <w:name w:val="Naslov 3 MK Znak"/>
    <w:rsid w:val="00E4667F"/>
    <w:rPr>
      <w:rFonts w:ascii="Arial" w:hAnsi="Arial" w:cs="Arial"/>
      <w:b/>
      <w:kern w:val="28"/>
      <w:sz w:val="22"/>
      <w:szCs w:val="22"/>
      <w:lang w:val="sl-SI" w:eastAsia="sl-SI" w:bidi="ar-SA"/>
    </w:rPr>
  </w:style>
  <w:style w:type="paragraph" w:customStyle="1" w:styleId="ListParagraph1">
    <w:name w:val="List Paragraph1"/>
    <w:basedOn w:val="Navaden"/>
    <w:qFormat/>
    <w:rsid w:val="00E4667F"/>
    <w:pPr>
      <w:ind w:left="720"/>
      <w:contextualSpacing/>
    </w:pPr>
  </w:style>
  <w:style w:type="character" w:styleId="Komentar-sklic">
    <w:name w:val="annotation reference"/>
    <w:uiPriority w:val="99"/>
    <w:semiHidden/>
    <w:unhideWhenUsed/>
    <w:rsid w:val="00E4667F"/>
    <w:rPr>
      <w:sz w:val="16"/>
      <w:szCs w:val="16"/>
    </w:rPr>
  </w:style>
  <w:style w:type="paragraph" w:styleId="Komentar-besedilo">
    <w:name w:val="annotation text"/>
    <w:basedOn w:val="Navaden"/>
    <w:link w:val="Komentar-besediloZnak"/>
    <w:uiPriority w:val="99"/>
    <w:semiHidden/>
    <w:unhideWhenUsed/>
    <w:rsid w:val="00E4667F"/>
    <w:rPr>
      <w:sz w:val="20"/>
    </w:rPr>
  </w:style>
  <w:style w:type="character" w:customStyle="1" w:styleId="Komentar-besediloZnak">
    <w:name w:val="Komentar - besedilo Znak"/>
    <w:link w:val="Komentar-besedilo"/>
    <w:uiPriority w:val="99"/>
    <w:semiHidden/>
    <w:rsid w:val="00E4667F"/>
    <w:rPr>
      <w:rFonts w:ascii="Verdana" w:eastAsia="Calibri" w:hAnsi="Verdana" w:cs="Times New Roman"/>
      <w:sz w:val="20"/>
      <w:szCs w:val="20"/>
    </w:rPr>
  </w:style>
  <w:style w:type="character" w:customStyle="1" w:styleId="ZadevakomentarjaZnak">
    <w:name w:val="Zadeva komentarja Znak"/>
    <w:link w:val="Zadevakomentarja"/>
    <w:uiPriority w:val="99"/>
    <w:semiHidden/>
    <w:rsid w:val="00E4667F"/>
    <w:rPr>
      <w:rFonts w:ascii="Verdana" w:eastAsia="Calibri" w:hAnsi="Verdana" w:cs="Times New Roman"/>
      <w:b/>
      <w:bCs/>
      <w:sz w:val="20"/>
      <w:szCs w:val="20"/>
    </w:rPr>
  </w:style>
  <w:style w:type="paragraph" w:styleId="Zadevakomentarja">
    <w:name w:val="annotation subject"/>
    <w:basedOn w:val="Komentar-besedilo"/>
    <w:next w:val="Komentar-besedilo"/>
    <w:link w:val="ZadevakomentarjaZnak"/>
    <w:uiPriority w:val="99"/>
    <w:semiHidden/>
    <w:unhideWhenUsed/>
    <w:rsid w:val="00E4667F"/>
    <w:rPr>
      <w:b/>
      <w:bCs/>
    </w:rPr>
  </w:style>
  <w:style w:type="character" w:customStyle="1" w:styleId="ZadevakomentarjaZnak1">
    <w:name w:val="Zadeva komentarja Znak1"/>
    <w:uiPriority w:val="99"/>
    <w:semiHidden/>
    <w:rsid w:val="00E4667F"/>
    <w:rPr>
      <w:rFonts w:ascii="Verdana" w:eastAsia="Calibri" w:hAnsi="Verdana" w:cs="Times New Roman"/>
      <w:b/>
      <w:bCs/>
      <w:sz w:val="20"/>
      <w:szCs w:val="20"/>
    </w:rPr>
  </w:style>
  <w:style w:type="paragraph" w:customStyle="1" w:styleId="Clen">
    <w:name w:val="Clen"/>
    <w:basedOn w:val="Navaden"/>
    <w:rsid w:val="00E4667F"/>
    <w:pPr>
      <w:spacing w:before="120" w:after="120" w:line="240" w:lineRule="auto"/>
      <w:jc w:val="center"/>
    </w:pPr>
    <w:rPr>
      <w:rFonts w:ascii="Times New Roman" w:hAnsi="Times New Roman"/>
      <w:sz w:val="24"/>
      <w:lang w:val="en-AU"/>
    </w:rPr>
  </w:style>
  <w:style w:type="paragraph" w:customStyle="1" w:styleId="esegmentt">
    <w:name w:val="esegment_t"/>
    <w:basedOn w:val="Navaden"/>
    <w:rsid w:val="00E4667F"/>
    <w:pPr>
      <w:spacing w:after="210" w:line="360" w:lineRule="atLeast"/>
      <w:jc w:val="center"/>
    </w:pPr>
    <w:rPr>
      <w:rFonts w:ascii="Times New Roman" w:eastAsia="Times New Roman" w:hAnsi="Times New Roman"/>
      <w:b/>
      <w:bCs/>
      <w:color w:val="6B7E9D"/>
      <w:sz w:val="31"/>
      <w:szCs w:val="31"/>
      <w:lang w:eastAsia="sl-SI"/>
    </w:rPr>
  </w:style>
  <w:style w:type="paragraph" w:customStyle="1" w:styleId="HTMLpredoblikovano1">
    <w:name w:val="HTML predoblikovano1"/>
    <w:basedOn w:val="Navaden"/>
    <w:rsid w:val="00E4667F"/>
    <w:pPr>
      <w:spacing w:line="240" w:lineRule="auto"/>
      <w:jc w:val="both"/>
    </w:pPr>
    <w:rPr>
      <w:rFonts w:ascii="Courier New" w:eastAsia="Times New Roman" w:hAnsi="Courier New"/>
      <w:sz w:val="20"/>
      <w:lang w:eastAsia="sl-SI"/>
    </w:rPr>
  </w:style>
  <w:style w:type="paragraph" w:styleId="Noga">
    <w:name w:val="footer"/>
    <w:basedOn w:val="Navaden"/>
    <w:link w:val="NogaZnak"/>
    <w:uiPriority w:val="99"/>
    <w:unhideWhenUsed/>
    <w:rsid w:val="00E4667F"/>
    <w:pPr>
      <w:tabs>
        <w:tab w:val="center" w:pos="4536"/>
        <w:tab w:val="right" w:pos="9072"/>
      </w:tabs>
    </w:pPr>
  </w:style>
  <w:style w:type="character" w:customStyle="1" w:styleId="NogaZnak">
    <w:name w:val="Noga Znak"/>
    <w:link w:val="Noga"/>
    <w:uiPriority w:val="99"/>
    <w:rsid w:val="00E4667F"/>
    <w:rPr>
      <w:rFonts w:ascii="Verdana" w:eastAsia="Calibri" w:hAnsi="Verdana" w:cs="Times New Roman"/>
      <w:sz w:val="19"/>
      <w:szCs w:val="20"/>
    </w:rPr>
  </w:style>
  <w:style w:type="paragraph" w:customStyle="1" w:styleId="podpisi">
    <w:name w:val="podpisi"/>
    <w:basedOn w:val="Navaden"/>
    <w:qFormat/>
    <w:rsid w:val="00E4667F"/>
    <w:pPr>
      <w:tabs>
        <w:tab w:val="left" w:pos="3402"/>
      </w:tabs>
      <w:spacing w:line="260" w:lineRule="exact"/>
    </w:pPr>
    <w:rPr>
      <w:rFonts w:ascii="Arial" w:eastAsia="Times New Roman" w:hAnsi="Arial"/>
      <w:sz w:val="20"/>
      <w:szCs w:val="24"/>
      <w:lang w:val="it-IT"/>
    </w:rPr>
  </w:style>
  <w:style w:type="paragraph" w:customStyle="1" w:styleId="Naslovpredpisa">
    <w:name w:val="Naslov_predpisa"/>
    <w:basedOn w:val="Navaden"/>
    <w:link w:val="NaslovpredpisaZnak"/>
    <w:qFormat/>
    <w:rsid w:val="00E4667F"/>
    <w:pPr>
      <w:suppressAutoHyphens/>
      <w:overflowPunct w:val="0"/>
      <w:autoSpaceDE w:val="0"/>
      <w:autoSpaceDN w:val="0"/>
      <w:adjustRightInd w:val="0"/>
      <w:spacing w:before="120" w:after="160" w:line="200" w:lineRule="exact"/>
      <w:jc w:val="center"/>
      <w:textAlignment w:val="baseline"/>
    </w:pPr>
    <w:rPr>
      <w:rFonts w:ascii="Arial" w:eastAsia="Times New Roman" w:hAnsi="Arial"/>
      <w:b/>
      <w:sz w:val="20"/>
    </w:rPr>
  </w:style>
  <w:style w:type="character" w:customStyle="1" w:styleId="NaslovpredpisaZnak">
    <w:name w:val="Naslov_predpisa Znak"/>
    <w:link w:val="Naslovpredpisa"/>
    <w:rsid w:val="00E4667F"/>
    <w:rPr>
      <w:rFonts w:ascii="Arial" w:eastAsia="Times New Roman" w:hAnsi="Arial" w:cs="Times New Roman"/>
      <w:b/>
      <w:sz w:val="20"/>
      <w:szCs w:val="20"/>
    </w:rPr>
  </w:style>
  <w:style w:type="paragraph" w:styleId="Odstavekseznama">
    <w:name w:val="List Paragraph"/>
    <w:basedOn w:val="Navaden"/>
    <w:link w:val="OdstavekseznamaZnak"/>
    <w:uiPriority w:val="34"/>
    <w:qFormat/>
    <w:rsid w:val="00E4667F"/>
    <w:pPr>
      <w:ind w:left="720"/>
      <w:contextualSpacing/>
    </w:pPr>
  </w:style>
  <w:style w:type="paragraph" w:styleId="Sprotnaopomba-besedilo">
    <w:name w:val="footnote text"/>
    <w:aliases w:val="IFZ f,Footnote,Fußnote,-E Fußnotentext,Fußnotentext Ursprung"/>
    <w:basedOn w:val="Navaden"/>
    <w:link w:val="Sprotnaopomba-besediloZnak"/>
    <w:unhideWhenUsed/>
    <w:rsid w:val="00E4667F"/>
    <w:rPr>
      <w:sz w:val="20"/>
    </w:rPr>
  </w:style>
  <w:style w:type="character" w:customStyle="1" w:styleId="Sprotnaopomba-besediloZnak">
    <w:name w:val="Sprotna opomba - besedilo Znak"/>
    <w:aliases w:val="IFZ f Znak,Footnote Znak,Fußnote Znak,-E Fußnotentext Znak,Fußnotentext Ursprung Znak"/>
    <w:link w:val="Sprotnaopomba-besedilo"/>
    <w:rsid w:val="00E4667F"/>
    <w:rPr>
      <w:rFonts w:ascii="Verdana" w:eastAsia="Calibri" w:hAnsi="Verdana" w:cs="Times New Roman"/>
      <w:sz w:val="20"/>
      <w:szCs w:val="20"/>
    </w:rPr>
  </w:style>
  <w:style w:type="character" w:styleId="Sprotnaopomba-sklic">
    <w:name w:val="footnote reference"/>
    <w:aliases w:val="Footnote number,-E Fußnotenzeichen"/>
    <w:semiHidden/>
    <w:unhideWhenUsed/>
    <w:rsid w:val="00E4667F"/>
    <w:rPr>
      <w:vertAlign w:val="superscript"/>
    </w:rPr>
  </w:style>
  <w:style w:type="paragraph" w:styleId="Golobesedilo">
    <w:name w:val="Plain Text"/>
    <w:basedOn w:val="Navaden"/>
    <w:link w:val="GolobesediloZnak"/>
    <w:rsid w:val="00E4667F"/>
    <w:pPr>
      <w:spacing w:line="240" w:lineRule="auto"/>
    </w:pPr>
    <w:rPr>
      <w:rFonts w:ascii="Courier New" w:eastAsia="Times New Roman" w:hAnsi="Courier New"/>
      <w:sz w:val="20"/>
    </w:rPr>
  </w:style>
  <w:style w:type="character" w:customStyle="1" w:styleId="GolobesediloZnak">
    <w:name w:val="Golo besedilo Znak"/>
    <w:link w:val="Golobesedilo"/>
    <w:rsid w:val="00E4667F"/>
    <w:rPr>
      <w:rFonts w:ascii="Courier New" w:eastAsia="Times New Roman" w:hAnsi="Courier New" w:cs="Times New Roman"/>
      <w:sz w:val="20"/>
      <w:szCs w:val="20"/>
    </w:rPr>
  </w:style>
  <w:style w:type="paragraph" w:styleId="Telobesedila3">
    <w:name w:val="Body Text 3"/>
    <w:basedOn w:val="Navaden"/>
    <w:link w:val="Telobesedila3Znak"/>
    <w:uiPriority w:val="99"/>
    <w:semiHidden/>
    <w:unhideWhenUsed/>
    <w:rsid w:val="00E4667F"/>
    <w:pPr>
      <w:spacing w:after="120"/>
    </w:pPr>
    <w:rPr>
      <w:sz w:val="16"/>
      <w:szCs w:val="16"/>
    </w:rPr>
  </w:style>
  <w:style w:type="character" w:customStyle="1" w:styleId="Telobesedila3Znak">
    <w:name w:val="Telo besedila 3 Znak"/>
    <w:link w:val="Telobesedila3"/>
    <w:uiPriority w:val="99"/>
    <w:semiHidden/>
    <w:rsid w:val="00E4667F"/>
    <w:rPr>
      <w:rFonts w:ascii="Verdana" w:eastAsia="Calibri" w:hAnsi="Verdana" w:cs="Times New Roman"/>
      <w:sz w:val="16"/>
      <w:szCs w:val="16"/>
    </w:rPr>
  </w:style>
  <w:style w:type="paragraph" w:styleId="Otevilenseznam">
    <w:name w:val="List Number"/>
    <w:basedOn w:val="Navaden"/>
    <w:semiHidden/>
    <w:rsid w:val="00E4667F"/>
    <w:pPr>
      <w:spacing w:after="240" w:line="240" w:lineRule="auto"/>
      <w:ind w:left="720" w:hanging="360"/>
      <w:jc w:val="both"/>
    </w:pPr>
    <w:rPr>
      <w:rFonts w:ascii="Times New Roman" w:eastAsia="Times New Roman" w:hAnsi="Times New Roman"/>
      <w:sz w:val="22"/>
    </w:rPr>
  </w:style>
  <w:style w:type="paragraph" w:customStyle="1" w:styleId="ASB2">
    <w:name w:val="A_SB2"/>
    <w:basedOn w:val="Navaden"/>
    <w:rsid w:val="00E4667F"/>
    <w:pPr>
      <w:spacing w:line="240" w:lineRule="auto"/>
    </w:pPr>
    <w:rPr>
      <w:rFonts w:ascii="Times New Roman" w:eastAsia="Times New Roman" w:hAnsi="Times New Roman"/>
      <w:sz w:val="24"/>
      <w:lang w:val="en-GB" w:eastAsia="sl-SI"/>
    </w:rPr>
  </w:style>
  <w:style w:type="paragraph" w:styleId="Datum">
    <w:name w:val="Date"/>
    <w:basedOn w:val="Navaden"/>
    <w:next w:val="Navaden"/>
    <w:link w:val="DatumZnak"/>
    <w:semiHidden/>
    <w:rsid w:val="00E4667F"/>
    <w:pPr>
      <w:spacing w:after="240" w:line="240" w:lineRule="auto"/>
      <w:jc w:val="both"/>
    </w:pPr>
    <w:rPr>
      <w:rFonts w:ascii="Times New Roman" w:eastAsia="Times New Roman" w:hAnsi="Times New Roman"/>
      <w:sz w:val="24"/>
      <w:lang w:val="en-GB"/>
    </w:rPr>
  </w:style>
  <w:style w:type="character" w:customStyle="1" w:styleId="DatumZnak">
    <w:name w:val="Datum Znak"/>
    <w:link w:val="Datum"/>
    <w:semiHidden/>
    <w:rsid w:val="00E4667F"/>
    <w:rPr>
      <w:rFonts w:ascii="Times New Roman" w:eastAsia="Times New Roman" w:hAnsi="Times New Roman" w:cs="Times New Roman"/>
      <w:sz w:val="24"/>
      <w:szCs w:val="20"/>
      <w:lang w:val="en-GB"/>
    </w:rPr>
  </w:style>
  <w:style w:type="paragraph" w:customStyle="1" w:styleId="BodyText21">
    <w:name w:val="Body Text 21"/>
    <w:basedOn w:val="Navaden"/>
    <w:rsid w:val="00E4667F"/>
    <w:pPr>
      <w:widowControl w:val="0"/>
      <w:spacing w:line="240" w:lineRule="auto"/>
    </w:pPr>
    <w:rPr>
      <w:rFonts w:ascii="Times New Roman" w:eastAsia="Times New Roman" w:hAnsi="Times New Roman"/>
      <w:sz w:val="24"/>
      <w:lang w:val="en-US" w:eastAsia="sl-SI"/>
    </w:rPr>
  </w:style>
  <w:style w:type="paragraph" w:customStyle="1" w:styleId="normalnsinglespace">
    <w:name w:val="normal_n_singlespace"/>
    <w:basedOn w:val="Navaden"/>
    <w:rsid w:val="00E4667F"/>
    <w:pPr>
      <w:spacing w:line="240" w:lineRule="auto"/>
      <w:jc w:val="both"/>
    </w:pPr>
    <w:rPr>
      <w:rFonts w:eastAsia="Times New Roman"/>
      <w:sz w:val="22"/>
      <w:szCs w:val="24"/>
    </w:rPr>
  </w:style>
  <w:style w:type="paragraph" w:customStyle="1" w:styleId="Pa3">
    <w:name w:val="Pa3"/>
    <w:basedOn w:val="Navaden"/>
    <w:next w:val="Navaden"/>
    <w:rsid w:val="00E4667F"/>
    <w:pPr>
      <w:autoSpaceDE w:val="0"/>
      <w:autoSpaceDN w:val="0"/>
      <w:adjustRightInd w:val="0"/>
      <w:spacing w:line="171" w:lineRule="atLeast"/>
    </w:pPr>
    <w:rPr>
      <w:rFonts w:ascii="Arial" w:eastAsia="Times New Roman" w:hAnsi="Arial" w:cs="Arial"/>
      <w:sz w:val="24"/>
      <w:szCs w:val="24"/>
    </w:rPr>
  </w:style>
  <w:style w:type="paragraph" w:styleId="Konnaopomba-besedilo">
    <w:name w:val="endnote text"/>
    <w:basedOn w:val="Navaden"/>
    <w:link w:val="Konnaopomba-besediloZnak"/>
    <w:uiPriority w:val="99"/>
    <w:semiHidden/>
    <w:unhideWhenUsed/>
    <w:rsid w:val="00E4667F"/>
    <w:rPr>
      <w:sz w:val="20"/>
    </w:rPr>
  </w:style>
  <w:style w:type="character" w:customStyle="1" w:styleId="Konnaopomba-besediloZnak">
    <w:name w:val="Končna opomba - besedilo Znak"/>
    <w:link w:val="Konnaopomba-besedilo"/>
    <w:uiPriority w:val="99"/>
    <w:semiHidden/>
    <w:rsid w:val="00E4667F"/>
    <w:rPr>
      <w:rFonts w:ascii="Verdana" w:eastAsia="Calibri" w:hAnsi="Verdana" w:cs="Times New Roman"/>
      <w:sz w:val="20"/>
      <w:szCs w:val="20"/>
    </w:rPr>
  </w:style>
  <w:style w:type="character" w:styleId="Konnaopomba-sklic">
    <w:name w:val="endnote reference"/>
    <w:uiPriority w:val="99"/>
    <w:semiHidden/>
    <w:unhideWhenUsed/>
    <w:rsid w:val="00E4667F"/>
    <w:rPr>
      <w:vertAlign w:val="superscript"/>
    </w:rPr>
  </w:style>
  <w:style w:type="paragraph" w:customStyle="1" w:styleId="rkovnatokazaodstavkom">
    <w:name w:val="Črkovna točka_za odstavkom"/>
    <w:basedOn w:val="Navaden"/>
    <w:qFormat/>
    <w:rsid w:val="00E4667F"/>
    <w:pPr>
      <w:numPr>
        <w:numId w:val="10"/>
      </w:numPr>
      <w:overflowPunct w:val="0"/>
      <w:autoSpaceDE w:val="0"/>
      <w:autoSpaceDN w:val="0"/>
      <w:adjustRightInd w:val="0"/>
      <w:spacing w:line="200" w:lineRule="exact"/>
      <w:jc w:val="both"/>
      <w:textAlignment w:val="baseline"/>
    </w:pPr>
    <w:rPr>
      <w:rFonts w:ascii="Arial" w:eastAsia="Times New Roman" w:hAnsi="Arial"/>
      <w:sz w:val="20"/>
      <w:lang w:eastAsia="sl-SI"/>
    </w:rPr>
  </w:style>
  <w:style w:type="paragraph" w:customStyle="1" w:styleId="BodyText31">
    <w:name w:val="Body Text 31"/>
    <w:basedOn w:val="Navaden"/>
    <w:rsid w:val="00E466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sz w:val="24"/>
      <w:lang w:eastAsia="sl-SI"/>
    </w:rPr>
  </w:style>
  <w:style w:type="paragraph" w:customStyle="1" w:styleId="BodyText34">
    <w:name w:val="Body Text 34"/>
    <w:basedOn w:val="Navaden"/>
    <w:rsid w:val="00E466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sz w:val="24"/>
      <w:lang w:eastAsia="sl-SI"/>
    </w:rPr>
  </w:style>
  <w:style w:type="paragraph" w:customStyle="1" w:styleId="BodyText22">
    <w:name w:val="Body Text 22"/>
    <w:basedOn w:val="Navaden"/>
    <w:rsid w:val="00E466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eastAsia="Times New Roman" w:hAnsi="Century Schoolbook"/>
      <w:b/>
      <w:sz w:val="24"/>
      <w:lang w:eastAsia="sl-SI"/>
    </w:rPr>
  </w:style>
  <w:style w:type="paragraph" w:customStyle="1" w:styleId="p7">
    <w:name w:val="p7"/>
    <w:basedOn w:val="Navaden"/>
    <w:rsid w:val="00E4667F"/>
    <w:pPr>
      <w:widowControl w:val="0"/>
      <w:tabs>
        <w:tab w:val="left" w:pos="440"/>
      </w:tabs>
      <w:spacing w:line="240" w:lineRule="auto"/>
      <w:ind w:left="1000"/>
    </w:pPr>
    <w:rPr>
      <w:rFonts w:ascii="Times New Roman" w:eastAsia="Times New Roman" w:hAnsi="Times New Roman"/>
      <w:snapToGrid w:val="0"/>
      <w:sz w:val="24"/>
      <w:lang w:eastAsia="sl-SI"/>
    </w:rPr>
  </w:style>
  <w:style w:type="table" w:styleId="Tabela-mrea">
    <w:name w:val="Table Grid"/>
    <w:basedOn w:val="Navadnatabela"/>
    <w:uiPriority w:val="59"/>
    <w:rsid w:val="00EE3F7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segmenth4">
    <w:name w:val="esegment_h4"/>
    <w:basedOn w:val="Navaden"/>
    <w:rsid w:val="00034C13"/>
    <w:pPr>
      <w:spacing w:after="210" w:line="240" w:lineRule="auto"/>
      <w:jc w:val="center"/>
    </w:pPr>
    <w:rPr>
      <w:rFonts w:ascii="Times New Roman" w:eastAsia="Times New Roman" w:hAnsi="Times New Roman"/>
      <w:b/>
      <w:bCs/>
      <w:color w:val="333333"/>
      <w:sz w:val="18"/>
      <w:szCs w:val="18"/>
      <w:lang w:eastAsia="sl-SI"/>
    </w:rPr>
  </w:style>
  <w:style w:type="paragraph" w:styleId="Revizija">
    <w:name w:val="Revision"/>
    <w:hidden/>
    <w:uiPriority w:val="99"/>
    <w:semiHidden/>
    <w:rsid w:val="00F968C7"/>
    <w:rPr>
      <w:rFonts w:ascii="Verdana" w:hAnsi="Verdana"/>
      <w:sz w:val="19"/>
      <w:lang w:eastAsia="en-US"/>
    </w:rPr>
  </w:style>
  <w:style w:type="paragraph" w:customStyle="1" w:styleId="odstavek">
    <w:name w:val="odstavek"/>
    <w:basedOn w:val="Navaden"/>
    <w:rsid w:val="00A93FE0"/>
    <w:pPr>
      <w:spacing w:before="100" w:beforeAutospacing="1" w:after="100" w:afterAutospacing="1" w:line="240" w:lineRule="auto"/>
    </w:pPr>
    <w:rPr>
      <w:rFonts w:ascii="Times New Roman" w:eastAsia="Times New Roman" w:hAnsi="Times New Roman"/>
      <w:sz w:val="24"/>
      <w:szCs w:val="24"/>
      <w:lang w:eastAsia="sl-SI"/>
    </w:rPr>
  </w:style>
  <w:style w:type="character" w:customStyle="1" w:styleId="apple-converted-space">
    <w:name w:val="apple-converted-space"/>
    <w:basedOn w:val="Privzetapisavaodstavka"/>
    <w:rsid w:val="00A93FE0"/>
  </w:style>
  <w:style w:type="character" w:customStyle="1" w:styleId="highlight">
    <w:name w:val="highlight"/>
    <w:basedOn w:val="Privzetapisavaodstavka"/>
    <w:rsid w:val="00A93FE0"/>
  </w:style>
  <w:style w:type="paragraph" w:customStyle="1" w:styleId="alineazaodstavkom">
    <w:name w:val="alineazaodstavkom"/>
    <w:basedOn w:val="Navaden"/>
    <w:rsid w:val="002A5B4F"/>
    <w:pPr>
      <w:spacing w:before="100" w:beforeAutospacing="1" w:after="100" w:afterAutospacing="1" w:line="240" w:lineRule="auto"/>
    </w:pPr>
    <w:rPr>
      <w:rFonts w:ascii="Times New Roman" w:eastAsia="Times New Roman" w:hAnsi="Times New Roman"/>
      <w:sz w:val="24"/>
      <w:szCs w:val="24"/>
      <w:lang w:eastAsia="sl-SI"/>
    </w:rPr>
  </w:style>
  <w:style w:type="character" w:customStyle="1" w:styleId="OdstavekseznamaZnak">
    <w:name w:val="Odstavek seznama Znak"/>
    <w:basedOn w:val="Privzetapisavaodstavka"/>
    <w:link w:val="Odstavekseznama"/>
    <w:uiPriority w:val="34"/>
    <w:rsid w:val="00CE2B28"/>
    <w:rPr>
      <w:rFonts w:ascii="Verdana" w:hAnsi="Verdana"/>
      <w:sz w:val="19"/>
      <w:lang w:eastAsia="en-US"/>
    </w:rPr>
  </w:style>
</w:styles>
</file>

<file path=word/webSettings.xml><?xml version="1.0" encoding="utf-8"?>
<w:webSettings xmlns:r="http://schemas.openxmlformats.org/officeDocument/2006/relationships" xmlns:w="http://schemas.openxmlformats.org/wordprocessingml/2006/main">
  <w:divs>
    <w:div w:id="140538766">
      <w:bodyDiv w:val="1"/>
      <w:marLeft w:val="0"/>
      <w:marRight w:val="0"/>
      <w:marTop w:val="0"/>
      <w:marBottom w:val="0"/>
      <w:divBdr>
        <w:top w:val="none" w:sz="0" w:space="0" w:color="auto"/>
        <w:left w:val="none" w:sz="0" w:space="0" w:color="auto"/>
        <w:bottom w:val="none" w:sz="0" w:space="0" w:color="auto"/>
        <w:right w:val="none" w:sz="0" w:space="0" w:color="auto"/>
      </w:divBdr>
    </w:div>
    <w:div w:id="146014938">
      <w:bodyDiv w:val="1"/>
      <w:marLeft w:val="0"/>
      <w:marRight w:val="0"/>
      <w:marTop w:val="0"/>
      <w:marBottom w:val="0"/>
      <w:divBdr>
        <w:top w:val="none" w:sz="0" w:space="0" w:color="auto"/>
        <w:left w:val="none" w:sz="0" w:space="0" w:color="auto"/>
        <w:bottom w:val="none" w:sz="0" w:space="0" w:color="auto"/>
        <w:right w:val="none" w:sz="0" w:space="0" w:color="auto"/>
      </w:divBdr>
      <w:divsChild>
        <w:div w:id="1973556192">
          <w:marLeft w:val="0"/>
          <w:marRight w:val="0"/>
          <w:marTop w:val="0"/>
          <w:marBottom w:val="0"/>
          <w:divBdr>
            <w:top w:val="none" w:sz="0" w:space="0" w:color="auto"/>
            <w:left w:val="none" w:sz="0" w:space="0" w:color="auto"/>
            <w:bottom w:val="none" w:sz="0" w:space="0" w:color="auto"/>
            <w:right w:val="none" w:sz="0" w:space="0" w:color="auto"/>
          </w:divBdr>
          <w:divsChild>
            <w:div w:id="2103137019">
              <w:marLeft w:val="0"/>
              <w:marRight w:val="60"/>
              <w:marTop w:val="0"/>
              <w:marBottom w:val="0"/>
              <w:divBdr>
                <w:top w:val="none" w:sz="0" w:space="0" w:color="auto"/>
                <w:left w:val="none" w:sz="0" w:space="0" w:color="auto"/>
                <w:bottom w:val="none" w:sz="0" w:space="0" w:color="auto"/>
                <w:right w:val="none" w:sz="0" w:space="0" w:color="auto"/>
              </w:divBdr>
              <w:divsChild>
                <w:div w:id="1215652220">
                  <w:marLeft w:val="0"/>
                  <w:marRight w:val="0"/>
                  <w:marTop w:val="0"/>
                  <w:marBottom w:val="150"/>
                  <w:divBdr>
                    <w:top w:val="none" w:sz="0" w:space="0" w:color="auto"/>
                    <w:left w:val="none" w:sz="0" w:space="0" w:color="auto"/>
                    <w:bottom w:val="none" w:sz="0" w:space="0" w:color="auto"/>
                    <w:right w:val="none" w:sz="0" w:space="0" w:color="auto"/>
                  </w:divBdr>
                  <w:divsChild>
                    <w:div w:id="101413814">
                      <w:marLeft w:val="0"/>
                      <w:marRight w:val="0"/>
                      <w:marTop w:val="0"/>
                      <w:marBottom w:val="0"/>
                      <w:divBdr>
                        <w:top w:val="none" w:sz="0" w:space="0" w:color="auto"/>
                        <w:left w:val="none" w:sz="0" w:space="0" w:color="auto"/>
                        <w:bottom w:val="none" w:sz="0" w:space="0" w:color="auto"/>
                        <w:right w:val="none" w:sz="0" w:space="0" w:color="auto"/>
                      </w:divBdr>
                      <w:divsChild>
                        <w:div w:id="1609047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1148709">
      <w:bodyDiv w:val="1"/>
      <w:marLeft w:val="0"/>
      <w:marRight w:val="0"/>
      <w:marTop w:val="0"/>
      <w:marBottom w:val="0"/>
      <w:divBdr>
        <w:top w:val="none" w:sz="0" w:space="0" w:color="auto"/>
        <w:left w:val="none" w:sz="0" w:space="0" w:color="auto"/>
        <w:bottom w:val="none" w:sz="0" w:space="0" w:color="auto"/>
        <w:right w:val="none" w:sz="0" w:space="0" w:color="auto"/>
      </w:divBdr>
    </w:div>
    <w:div w:id="693461094">
      <w:bodyDiv w:val="1"/>
      <w:marLeft w:val="0"/>
      <w:marRight w:val="0"/>
      <w:marTop w:val="0"/>
      <w:marBottom w:val="0"/>
      <w:divBdr>
        <w:top w:val="none" w:sz="0" w:space="0" w:color="auto"/>
        <w:left w:val="none" w:sz="0" w:space="0" w:color="auto"/>
        <w:bottom w:val="none" w:sz="0" w:space="0" w:color="auto"/>
        <w:right w:val="none" w:sz="0" w:space="0" w:color="auto"/>
      </w:divBdr>
    </w:div>
    <w:div w:id="705444310">
      <w:bodyDiv w:val="1"/>
      <w:marLeft w:val="0"/>
      <w:marRight w:val="0"/>
      <w:marTop w:val="0"/>
      <w:marBottom w:val="0"/>
      <w:divBdr>
        <w:top w:val="none" w:sz="0" w:space="0" w:color="auto"/>
        <w:left w:val="none" w:sz="0" w:space="0" w:color="auto"/>
        <w:bottom w:val="none" w:sz="0" w:space="0" w:color="auto"/>
        <w:right w:val="none" w:sz="0" w:space="0" w:color="auto"/>
      </w:divBdr>
    </w:div>
    <w:div w:id="743794029">
      <w:bodyDiv w:val="1"/>
      <w:marLeft w:val="0"/>
      <w:marRight w:val="0"/>
      <w:marTop w:val="0"/>
      <w:marBottom w:val="0"/>
      <w:divBdr>
        <w:top w:val="none" w:sz="0" w:space="0" w:color="auto"/>
        <w:left w:val="none" w:sz="0" w:space="0" w:color="auto"/>
        <w:bottom w:val="none" w:sz="0" w:space="0" w:color="auto"/>
        <w:right w:val="none" w:sz="0" w:space="0" w:color="auto"/>
      </w:divBdr>
      <w:divsChild>
        <w:div w:id="1020275129">
          <w:marLeft w:val="0"/>
          <w:marRight w:val="0"/>
          <w:marTop w:val="0"/>
          <w:marBottom w:val="0"/>
          <w:divBdr>
            <w:top w:val="none" w:sz="0" w:space="0" w:color="auto"/>
            <w:left w:val="none" w:sz="0" w:space="0" w:color="auto"/>
            <w:bottom w:val="none" w:sz="0" w:space="0" w:color="auto"/>
            <w:right w:val="none" w:sz="0" w:space="0" w:color="auto"/>
          </w:divBdr>
          <w:divsChild>
            <w:div w:id="654336669">
              <w:marLeft w:val="0"/>
              <w:marRight w:val="60"/>
              <w:marTop w:val="0"/>
              <w:marBottom w:val="0"/>
              <w:divBdr>
                <w:top w:val="none" w:sz="0" w:space="0" w:color="auto"/>
                <w:left w:val="none" w:sz="0" w:space="0" w:color="auto"/>
                <w:bottom w:val="none" w:sz="0" w:space="0" w:color="auto"/>
                <w:right w:val="none" w:sz="0" w:space="0" w:color="auto"/>
              </w:divBdr>
              <w:divsChild>
                <w:div w:id="999231360">
                  <w:marLeft w:val="0"/>
                  <w:marRight w:val="0"/>
                  <w:marTop w:val="0"/>
                  <w:marBottom w:val="150"/>
                  <w:divBdr>
                    <w:top w:val="none" w:sz="0" w:space="0" w:color="auto"/>
                    <w:left w:val="none" w:sz="0" w:space="0" w:color="auto"/>
                    <w:bottom w:val="none" w:sz="0" w:space="0" w:color="auto"/>
                    <w:right w:val="none" w:sz="0" w:space="0" w:color="auto"/>
                  </w:divBdr>
                  <w:divsChild>
                    <w:div w:id="409931682">
                      <w:marLeft w:val="0"/>
                      <w:marRight w:val="0"/>
                      <w:marTop w:val="0"/>
                      <w:marBottom w:val="0"/>
                      <w:divBdr>
                        <w:top w:val="none" w:sz="0" w:space="0" w:color="auto"/>
                        <w:left w:val="none" w:sz="0" w:space="0" w:color="auto"/>
                        <w:bottom w:val="none" w:sz="0" w:space="0" w:color="auto"/>
                        <w:right w:val="none" w:sz="0" w:space="0" w:color="auto"/>
                      </w:divBdr>
                      <w:divsChild>
                        <w:div w:id="177605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0393978">
      <w:bodyDiv w:val="1"/>
      <w:marLeft w:val="0"/>
      <w:marRight w:val="0"/>
      <w:marTop w:val="0"/>
      <w:marBottom w:val="0"/>
      <w:divBdr>
        <w:top w:val="none" w:sz="0" w:space="0" w:color="auto"/>
        <w:left w:val="none" w:sz="0" w:space="0" w:color="auto"/>
        <w:bottom w:val="none" w:sz="0" w:space="0" w:color="auto"/>
        <w:right w:val="none" w:sz="0" w:space="0" w:color="auto"/>
      </w:divBdr>
    </w:div>
    <w:div w:id="818376861">
      <w:bodyDiv w:val="1"/>
      <w:marLeft w:val="0"/>
      <w:marRight w:val="0"/>
      <w:marTop w:val="0"/>
      <w:marBottom w:val="0"/>
      <w:divBdr>
        <w:top w:val="none" w:sz="0" w:space="0" w:color="auto"/>
        <w:left w:val="none" w:sz="0" w:space="0" w:color="auto"/>
        <w:bottom w:val="none" w:sz="0" w:space="0" w:color="auto"/>
        <w:right w:val="none" w:sz="0" w:space="0" w:color="auto"/>
      </w:divBdr>
    </w:div>
    <w:div w:id="907307366">
      <w:bodyDiv w:val="1"/>
      <w:marLeft w:val="0"/>
      <w:marRight w:val="0"/>
      <w:marTop w:val="0"/>
      <w:marBottom w:val="0"/>
      <w:divBdr>
        <w:top w:val="none" w:sz="0" w:space="0" w:color="auto"/>
        <w:left w:val="none" w:sz="0" w:space="0" w:color="auto"/>
        <w:bottom w:val="none" w:sz="0" w:space="0" w:color="auto"/>
        <w:right w:val="none" w:sz="0" w:space="0" w:color="auto"/>
      </w:divBdr>
    </w:div>
    <w:div w:id="1127314850">
      <w:bodyDiv w:val="1"/>
      <w:marLeft w:val="0"/>
      <w:marRight w:val="0"/>
      <w:marTop w:val="0"/>
      <w:marBottom w:val="0"/>
      <w:divBdr>
        <w:top w:val="none" w:sz="0" w:space="0" w:color="auto"/>
        <w:left w:val="none" w:sz="0" w:space="0" w:color="auto"/>
        <w:bottom w:val="none" w:sz="0" w:space="0" w:color="auto"/>
        <w:right w:val="none" w:sz="0" w:space="0" w:color="auto"/>
      </w:divBdr>
    </w:div>
    <w:div w:id="1197503733">
      <w:bodyDiv w:val="1"/>
      <w:marLeft w:val="0"/>
      <w:marRight w:val="0"/>
      <w:marTop w:val="0"/>
      <w:marBottom w:val="0"/>
      <w:divBdr>
        <w:top w:val="none" w:sz="0" w:space="0" w:color="auto"/>
        <w:left w:val="none" w:sz="0" w:space="0" w:color="auto"/>
        <w:bottom w:val="none" w:sz="0" w:space="0" w:color="auto"/>
        <w:right w:val="none" w:sz="0" w:space="0" w:color="auto"/>
      </w:divBdr>
    </w:div>
    <w:div w:id="1297299930">
      <w:bodyDiv w:val="1"/>
      <w:marLeft w:val="0"/>
      <w:marRight w:val="0"/>
      <w:marTop w:val="0"/>
      <w:marBottom w:val="0"/>
      <w:divBdr>
        <w:top w:val="none" w:sz="0" w:space="0" w:color="auto"/>
        <w:left w:val="none" w:sz="0" w:space="0" w:color="auto"/>
        <w:bottom w:val="none" w:sz="0" w:space="0" w:color="auto"/>
        <w:right w:val="none" w:sz="0" w:space="0" w:color="auto"/>
      </w:divBdr>
    </w:div>
    <w:div w:id="1299647834">
      <w:bodyDiv w:val="1"/>
      <w:marLeft w:val="0"/>
      <w:marRight w:val="0"/>
      <w:marTop w:val="0"/>
      <w:marBottom w:val="0"/>
      <w:divBdr>
        <w:top w:val="none" w:sz="0" w:space="0" w:color="auto"/>
        <w:left w:val="none" w:sz="0" w:space="0" w:color="auto"/>
        <w:bottom w:val="none" w:sz="0" w:space="0" w:color="auto"/>
        <w:right w:val="none" w:sz="0" w:space="0" w:color="auto"/>
      </w:divBdr>
    </w:div>
    <w:div w:id="1360740143">
      <w:bodyDiv w:val="1"/>
      <w:marLeft w:val="0"/>
      <w:marRight w:val="0"/>
      <w:marTop w:val="0"/>
      <w:marBottom w:val="0"/>
      <w:divBdr>
        <w:top w:val="none" w:sz="0" w:space="0" w:color="auto"/>
        <w:left w:val="none" w:sz="0" w:space="0" w:color="auto"/>
        <w:bottom w:val="none" w:sz="0" w:space="0" w:color="auto"/>
        <w:right w:val="none" w:sz="0" w:space="0" w:color="auto"/>
      </w:divBdr>
    </w:div>
    <w:div w:id="1367098902">
      <w:bodyDiv w:val="1"/>
      <w:marLeft w:val="0"/>
      <w:marRight w:val="0"/>
      <w:marTop w:val="0"/>
      <w:marBottom w:val="0"/>
      <w:divBdr>
        <w:top w:val="none" w:sz="0" w:space="0" w:color="auto"/>
        <w:left w:val="none" w:sz="0" w:space="0" w:color="auto"/>
        <w:bottom w:val="none" w:sz="0" w:space="0" w:color="auto"/>
        <w:right w:val="none" w:sz="0" w:space="0" w:color="auto"/>
      </w:divBdr>
    </w:div>
    <w:div w:id="1382636652">
      <w:bodyDiv w:val="1"/>
      <w:marLeft w:val="0"/>
      <w:marRight w:val="0"/>
      <w:marTop w:val="0"/>
      <w:marBottom w:val="0"/>
      <w:divBdr>
        <w:top w:val="none" w:sz="0" w:space="0" w:color="auto"/>
        <w:left w:val="none" w:sz="0" w:space="0" w:color="auto"/>
        <w:bottom w:val="none" w:sz="0" w:space="0" w:color="auto"/>
        <w:right w:val="none" w:sz="0" w:space="0" w:color="auto"/>
      </w:divBdr>
    </w:div>
    <w:div w:id="1383288504">
      <w:bodyDiv w:val="1"/>
      <w:marLeft w:val="0"/>
      <w:marRight w:val="0"/>
      <w:marTop w:val="0"/>
      <w:marBottom w:val="0"/>
      <w:divBdr>
        <w:top w:val="none" w:sz="0" w:space="0" w:color="auto"/>
        <w:left w:val="none" w:sz="0" w:space="0" w:color="auto"/>
        <w:bottom w:val="none" w:sz="0" w:space="0" w:color="auto"/>
        <w:right w:val="none" w:sz="0" w:space="0" w:color="auto"/>
      </w:divBdr>
      <w:divsChild>
        <w:div w:id="1224412340">
          <w:marLeft w:val="0"/>
          <w:marRight w:val="0"/>
          <w:marTop w:val="0"/>
          <w:marBottom w:val="0"/>
          <w:divBdr>
            <w:top w:val="none" w:sz="0" w:space="0" w:color="auto"/>
            <w:left w:val="none" w:sz="0" w:space="0" w:color="auto"/>
            <w:bottom w:val="none" w:sz="0" w:space="0" w:color="auto"/>
            <w:right w:val="none" w:sz="0" w:space="0" w:color="auto"/>
          </w:divBdr>
          <w:divsChild>
            <w:div w:id="1718354609">
              <w:marLeft w:val="0"/>
              <w:marRight w:val="60"/>
              <w:marTop w:val="0"/>
              <w:marBottom w:val="0"/>
              <w:divBdr>
                <w:top w:val="none" w:sz="0" w:space="0" w:color="auto"/>
                <w:left w:val="none" w:sz="0" w:space="0" w:color="auto"/>
                <w:bottom w:val="none" w:sz="0" w:space="0" w:color="auto"/>
                <w:right w:val="none" w:sz="0" w:space="0" w:color="auto"/>
              </w:divBdr>
              <w:divsChild>
                <w:div w:id="240063519">
                  <w:marLeft w:val="0"/>
                  <w:marRight w:val="0"/>
                  <w:marTop w:val="0"/>
                  <w:marBottom w:val="150"/>
                  <w:divBdr>
                    <w:top w:val="none" w:sz="0" w:space="0" w:color="auto"/>
                    <w:left w:val="none" w:sz="0" w:space="0" w:color="auto"/>
                    <w:bottom w:val="none" w:sz="0" w:space="0" w:color="auto"/>
                    <w:right w:val="none" w:sz="0" w:space="0" w:color="auto"/>
                  </w:divBdr>
                  <w:divsChild>
                    <w:div w:id="1858811765">
                      <w:marLeft w:val="0"/>
                      <w:marRight w:val="0"/>
                      <w:marTop w:val="0"/>
                      <w:marBottom w:val="0"/>
                      <w:divBdr>
                        <w:top w:val="none" w:sz="0" w:space="0" w:color="auto"/>
                        <w:left w:val="none" w:sz="0" w:space="0" w:color="auto"/>
                        <w:bottom w:val="none" w:sz="0" w:space="0" w:color="auto"/>
                        <w:right w:val="none" w:sz="0" w:space="0" w:color="auto"/>
                      </w:divBdr>
                      <w:divsChild>
                        <w:div w:id="411779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9538078">
      <w:bodyDiv w:val="1"/>
      <w:marLeft w:val="0"/>
      <w:marRight w:val="0"/>
      <w:marTop w:val="0"/>
      <w:marBottom w:val="0"/>
      <w:divBdr>
        <w:top w:val="none" w:sz="0" w:space="0" w:color="auto"/>
        <w:left w:val="none" w:sz="0" w:space="0" w:color="auto"/>
        <w:bottom w:val="none" w:sz="0" w:space="0" w:color="auto"/>
        <w:right w:val="none" w:sz="0" w:space="0" w:color="auto"/>
      </w:divBdr>
    </w:div>
    <w:div w:id="1602832421">
      <w:bodyDiv w:val="1"/>
      <w:marLeft w:val="0"/>
      <w:marRight w:val="0"/>
      <w:marTop w:val="0"/>
      <w:marBottom w:val="0"/>
      <w:divBdr>
        <w:top w:val="none" w:sz="0" w:space="0" w:color="auto"/>
        <w:left w:val="none" w:sz="0" w:space="0" w:color="auto"/>
        <w:bottom w:val="none" w:sz="0" w:space="0" w:color="auto"/>
        <w:right w:val="none" w:sz="0" w:space="0" w:color="auto"/>
      </w:divBdr>
    </w:div>
    <w:div w:id="1667854387">
      <w:bodyDiv w:val="1"/>
      <w:marLeft w:val="0"/>
      <w:marRight w:val="0"/>
      <w:marTop w:val="0"/>
      <w:marBottom w:val="0"/>
      <w:divBdr>
        <w:top w:val="none" w:sz="0" w:space="0" w:color="auto"/>
        <w:left w:val="none" w:sz="0" w:space="0" w:color="auto"/>
        <w:bottom w:val="none" w:sz="0" w:space="0" w:color="auto"/>
        <w:right w:val="none" w:sz="0" w:space="0" w:color="auto"/>
      </w:divBdr>
    </w:div>
    <w:div w:id="1702389356">
      <w:bodyDiv w:val="1"/>
      <w:marLeft w:val="0"/>
      <w:marRight w:val="0"/>
      <w:marTop w:val="0"/>
      <w:marBottom w:val="0"/>
      <w:divBdr>
        <w:top w:val="none" w:sz="0" w:space="0" w:color="auto"/>
        <w:left w:val="none" w:sz="0" w:space="0" w:color="auto"/>
        <w:bottom w:val="none" w:sz="0" w:space="0" w:color="auto"/>
        <w:right w:val="none" w:sz="0" w:space="0" w:color="auto"/>
      </w:divBdr>
    </w:div>
    <w:div w:id="1880119509">
      <w:bodyDiv w:val="1"/>
      <w:marLeft w:val="0"/>
      <w:marRight w:val="0"/>
      <w:marTop w:val="0"/>
      <w:marBottom w:val="0"/>
      <w:divBdr>
        <w:top w:val="none" w:sz="0" w:space="0" w:color="auto"/>
        <w:left w:val="none" w:sz="0" w:space="0" w:color="auto"/>
        <w:bottom w:val="none" w:sz="0" w:space="0" w:color="auto"/>
        <w:right w:val="none" w:sz="0" w:space="0" w:color="auto"/>
      </w:divBdr>
    </w:div>
    <w:div w:id="1970092611">
      <w:bodyDiv w:val="1"/>
      <w:marLeft w:val="0"/>
      <w:marRight w:val="0"/>
      <w:marTop w:val="0"/>
      <w:marBottom w:val="0"/>
      <w:divBdr>
        <w:top w:val="none" w:sz="0" w:space="0" w:color="auto"/>
        <w:left w:val="none" w:sz="0" w:space="0" w:color="auto"/>
        <w:bottom w:val="none" w:sz="0" w:space="0" w:color="auto"/>
        <w:right w:val="none" w:sz="0" w:space="0" w:color="auto"/>
      </w:divBdr>
    </w:div>
    <w:div w:id="1985622157">
      <w:bodyDiv w:val="1"/>
      <w:marLeft w:val="0"/>
      <w:marRight w:val="0"/>
      <w:marTop w:val="0"/>
      <w:marBottom w:val="0"/>
      <w:divBdr>
        <w:top w:val="none" w:sz="0" w:space="0" w:color="auto"/>
        <w:left w:val="none" w:sz="0" w:space="0" w:color="auto"/>
        <w:bottom w:val="none" w:sz="0" w:space="0" w:color="auto"/>
        <w:right w:val="none" w:sz="0" w:space="0" w:color="auto"/>
      </w:divBdr>
    </w:div>
    <w:div w:id="2064602128">
      <w:bodyDiv w:val="1"/>
      <w:marLeft w:val="0"/>
      <w:marRight w:val="0"/>
      <w:marTop w:val="0"/>
      <w:marBottom w:val="0"/>
      <w:divBdr>
        <w:top w:val="none" w:sz="0" w:space="0" w:color="auto"/>
        <w:left w:val="none" w:sz="0" w:space="0" w:color="auto"/>
        <w:bottom w:val="none" w:sz="0" w:space="0" w:color="auto"/>
        <w:right w:val="none" w:sz="0" w:space="0" w:color="auto"/>
      </w:divBdr>
    </w:div>
    <w:div w:id="2069069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narocanje.si/" TargetMode="External"/><Relationship Id="rId13" Type="http://schemas.openxmlformats.org/officeDocument/2006/relationships/hyperlink" Target="http://www.sigen-ca.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nlb.si"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halcom.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B68D5C-ACD6-4873-AF24-49735397C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28</Pages>
  <Words>9921</Words>
  <Characters>56554</Characters>
  <Application>Microsoft Office Word</Application>
  <DocSecurity>0</DocSecurity>
  <Lines>471</Lines>
  <Paragraphs>132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66343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Spela</dc:creator>
  <cp:lastModifiedBy>Omnimodo</cp:lastModifiedBy>
  <cp:revision>6</cp:revision>
  <cp:lastPrinted>2016-08-29T15:44:00Z</cp:lastPrinted>
  <dcterms:created xsi:type="dcterms:W3CDTF">2018-10-30T09:14:00Z</dcterms:created>
  <dcterms:modified xsi:type="dcterms:W3CDTF">2018-10-30T12:19:00Z</dcterms:modified>
</cp:coreProperties>
</file>